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1C9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топологию интегральной микросхемы, подлежащий государственной регистрации</w:t>
      </w: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об отчуждении </w:t>
      </w:r>
      <w:r>
        <w:rPr>
          <w:rFonts w:eastAsia="Times New Roman"/>
        </w:rPr>
        <w:t>исключительного права на топологию интегральной микросхемы, подлежащий государственной регистрации</w:t>
      </w:r>
    </w:p>
    <w:p w:rsidR="00000000" w:rsidRDefault="00FE11C9">
      <w:pPr>
        <w:pStyle w:val="just"/>
      </w:pPr>
      <w:r>
        <w:t>г. __________</w:t>
      </w:r>
    </w:p>
    <w:p w:rsidR="00000000" w:rsidRDefault="00FE11C9">
      <w:pPr>
        <w:pStyle w:val="right"/>
      </w:pPr>
      <w:r>
        <w:t>"___"________ ____ г.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HTML"/>
      </w:pPr>
      <w:r>
        <w:t xml:space="preserve">    ____________________________, именуем__ в дальнейшем "Правообладатель",</w:t>
      </w:r>
    </w:p>
    <w:p w:rsidR="00000000" w:rsidRDefault="00FE11C9">
      <w:pPr>
        <w:pStyle w:val="HTML"/>
      </w:pPr>
      <w:r>
        <w:t>(наименование или Ф.И.О.)</w:t>
      </w:r>
    </w:p>
    <w:p w:rsidR="00000000" w:rsidRDefault="00FE11C9">
      <w:pPr>
        <w:pStyle w:val="HTML"/>
      </w:pPr>
      <w:r>
        <w:t>в лице ___________</w:t>
      </w:r>
      <w:r>
        <w:t>_______________________________, действующ__ на основании</w:t>
      </w:r>
    </w:p>
    <w:p w:rsidR="00000000" w:rsidRDefault="00FE11C9">
      <w:pPr>
        <w:pStyle w:val="HTML"/>
      </w:pPr>
      <w:r>
        <w:t>(должность, Ф.И.О.)</w:t>
      </w:r>
    </w:p>
    <w:p w:rsidR="00000000" w:rsidRDefault="00FE11C9">
      <w:pPr>
        <w:pStyle w:val="HTML"/>
      </w:pPr>
      <w:r>
        <w:t>_______________________________________________________, с одной стороны, и</w:t>
      </w:r>
    </w:p>
    <w:p w:rsidR="00000000" w:rsidRDefault="00FE11C9">
      <w:pPr>
        <w:pStyle w:val="HTML"/>
      </w:pPr>
      <w:r>
        <w:t>(Устава, положения, доверенности или паспорта)</w:t>
      </w:r>
    </w:p>
    <w:p w:rsidR="00000000" w:rsidRDefault="00FE11C9">
      <w:pPr>
        <w:pStyle w:val="HTML"/>
      </w:pPr>
      <w:r>
        <w:t>__________________________________, именуем__ в дальней</w:t>
      </w:r>
      <w:r>
        <w:t>шем "Приобретатель",</w:t>
      </w:r>
    </w:p>
    <w:p w:rsidR="00000000" w:rsidRDefault="00FE11C9">
      <w:pPr>
        <w:pStyle w:val="HTML"/>
      </w:pPr>
      <w:r>
        <w:t>(наименование или Ф.И.О.)</w:t>
      </w:r>
    </w:p>
    <w:p w:rsidR="00000000" w:rsidRDefault="00FE11C9">
      <w:pPr>
        <w:pStyle w:val="HTML"/>
      </w:pPr>
      <w:r>
        <w:t>в лице _________________, действующ__ на основании _______________________,</w:t>
      </w:r>
    </w:p>
    <w:p w:rsidR="00000000" w:rsidRDefault="00FE11C9">
      <w:pPr>
        <w:pStyle w:val="HTML"/>
      </w:pPr>
      <w:r>
        <w:t>(должность, Ф.И.О.)     (Устава, положения, доверенности или паспорта)</w:t>
      </w:r>
    </w:p>
    <w:p w:rsidR="00000000" w:rsidRDefault="00FE11C9">
      <w:pPr>
        <w:pStyle w:val="HTML"/>
      </w:pPr>
      <w:r>
        <w:t>с  другой  стороны,  совместно  именуемые  "Стороны",  заключи</w:t>
      </w:r>
      <w:r>
        <w:t>ли  настоящий</w:t>
      </w:r>
    </w:p>
    <w:p w:rsidR="00000000" w:rsidRDefault="00FE11C9">
      <w:pPr>
        <w:pStyle w:val="HTML"/>
      </w:pPr>
      <w:r>
        <w:t>Договор о нижеследующем: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FE11C9">
      <w:pPr>
        <w:pStyle w:val="just"/>
      </w:pPr>
      <w:r>
        <w:t>Следующие термины, которые используются в настоящем Договоре, означают:</w:t>
      </w:r>
    </w:p>
    <w:p w:rsidR="00000000" w:rsidRDefault="00FE11C9">
      <w:pPr>
        <w:pStyle w:val="HTML"/>
      </w:pPr>
      <w:r>
        <w:t xml:space="preserve">    1.1.  Топология  интегральной  микросхемы  -  оригинальное, созданное в</w:t>
      </w:r>
    </w:p>
    <w:p w:rsidR="00000000" w:rsidRDefault="00FE11C9">
      <w:pPr>
        <w:pStyle w:val="HTML"/>
      </w:pPr>
      <w:r>
        <w:t>результате  творческой  деятельности  автора</w:t>
      </w:r>
      <w:r>
        <w:t xml:space="preserve">  и  неизвестное автору и (или)</w:t>
      </w:r>
    </w:p>
    <w:p w:rsidR="00000000" w:rsidRDefault="00FE11C9">
      <w:pPr>
        <w:pStyle w:val="HTML"/>
      </w:pPr>
      <w:r>
        <w:t>специалистам  в области разработки топологий интегральных микросхем на дату</w:t>
      </w:r>
    </w:p>
    <w:p w:rsidR="00000000" w:rsidRDefault="00FE11C9">
      <w:pPr>
        <w:pStyle w:val="HTML"/>
      </w:pPr>
      <w:r>
        <w:t>ее      создания,      зафиксированное     на     материальном     носителе</w:t>
      </w:r>
    </w:p>
    <w:p w:rsidR="00000000" w:rsidRDefault="00FE11C9">
      <w:pPr>
        <w:pStyle w:val="HTML"/>
      </w:pPr>
      <w:r>
        <w:t>пространственно-геометрическое    расположение    совокупности    элемен</w:t>
      </w:r>
      <w:r>
        <w:t>тов</w:t>
      </w:r>
    </w:p>
    <w:p w:rsidR="00000000" w:rsidRDefault="00FE11C9">
      <w:pPr>
        <w:pStyle w:val="HTML"/>
      </w:pPr>
      <w:r>
        <w:t>интегральной микросхемы и связей между ними ______________________________.</w:t>
      </w:r>
    </w:p>
    <w:p w:rsidR="00000000" w:rsidRDefault="00FE11C9">
      <w:pPr>
        <w:pStyle w:val="HTML"/>
      </w:pPr>
      <w:r>
        <w:t>(описание топологии интегральной микросхемы)</w:t>
      </w:r>
    </w:p>
    <w:p w:rsidR="00000000" w:rsidRDefault="00FE11C9">
      <w:pPr>
        <w:pStyle w:val="HTML"/>
      </w:pPr>
      <w:r>
        <w:t>Топология   интегральной   микросхемы   была   впервые  использована  в</w:t>
      </w:r>
    </w:p>
    <w:p w:rsidR="00000000" w:rsidRDefault="00FE11C9">
      <w:pPr>
        <w:pStyle w:val="HTML"/>
      </w:pPr>
      <w:r>
        <w:t>_____________________ на территории _________________ Российской Федерации.</w:t>
      </w:r>
    </w:p>
    <w:p w:rsidR="00000000" w:rsidRDefault="00FE11C9">
      <w:pPr>
        <w:pStyle w:val="HTML"/>
      </w:pPr>
      <w:r>
        <w:t>(изделие, оборудование)               (субъект)</w:t>
      </w:r>
    </w:p>
    <w:p w:rsidR="00000000" w:rsidRDefault="00FE11C9">
      <w:pPr>
        <w:pStyle w:val="just"/>
      </w:pPr>
      <w:r>
        <w:t>Для возникновения, осуществления и защиты авторских прав не требуются регистрация топологии интегральной микросхемы или соблюдение к</w:t>
      </w:r>
      <w:r>
        <w:t>аких-либо иных формальностей. Правовая охрана топологии возникает с момента ее создания - придания топологии какой-либо объективной формы (письменной, цифровой, в виде изделий и т.д.).</w:t>
      </w:r>
    </w:p>
    <w:p w:rsidR="00000000" w:rsidRDefault="00FE11C9">
      <w:pPr>
        <w:pStyle w:val="just"/>
      </w:pPr>
      <w:r>
        <w:t>1.2. Материальный носитель - топология интегральной микросхемы передает</w:t>
      </w:r>
      <w:r>
        <w:t>ся на ___________________________________.</w:t>
      </w:r>
    </w:p>
    <w:p w:rsidR="00000000" w:rsidRDefault="00FE11C9">
      <w:pPr>
        <w:pStyle w:val="just"/>
      </w:pPr>
      <w:r>
        <w:t>Материальный носитель передается Приобретателю в собственность.</w:t>
      </w:r>
    </w:p>
    <w:p w:rsidR="00000000" w:rsidRDefault="00FE11C9">
      <w:pPr>
        <w:pStyle w:val="just"/>
      </w:pPr>
      <w:r>
        <w:lastRenderedPageBreak/>
        <w:t>1.3. Момент перехода права на топологию интегральной микросхемы - топология интегральной микросхемы и исключительное право на нее переходят от Правоо</w:t>
      </w:r>
      <w:r>
        <w:t xml:space="preserve">бладателя к Приобретателю в момент государственной регистрации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FE11C9">
      <w:pPr>
        <w:pStyle w:val="just"/>
      </w:pPr>
      <w:r>
        <w:t>1.4. Документация - описание, чертежи, черновые записи, связанные с созданием топологии интегральной микросхемы и необходимые для ее использования. Документация передает</w:t>
      </w:r>
      <w:r>
        <w:t>ся одновременно с топологией интегральной микросхемы.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FE11C9">
      <w:pPr>
        <w:pStyle w:val="just"/>
      </w:pPr>
      <w:r>
        <w:t xml:space="preserve">2.1. Правообладатель передает Приобретателю (или обязуется передать) принадлежащее ему исключительное право на топологию интегральной микросхемы в полном объеме (ст. 1454, ст. 1458 </w:t>
      </w:r>
      <w:r>
        <w:t>Гражданского кодекса Российской Федерации). Приобретатель выплачивает Правообладателю вознаграждение, размер которого определен Договором.</w:t>
      </w:r>
    </w:p>
    <w:p w:rsidR="00000000" w:rsidRDefault="00FE11C9">
      <w:pPr>
        <w:pStyle w:val="just"/>
      </w:pPr>
      <w:r>
        <w:t>2.2. Правообладатель обязуется по просьбе Приобретателя оказывать ему содействие в использовании топологии интегральн</w:t>
      </w:r>
      <w:r>
        <w:t>ой микросхемы.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FE11C9">
      <w:pPr>
        <w:pStyle w:val="just"/>
      </w:pPr>
      <w:r>
        <w:t>3.1. Правообладатель гарантирует, что:</w:t>
      </w:r>
    </w:p>
    <w:p w:rsidR="00000000" w:rsidRDefault="00FE11C9">
      <w:pPr>
        <w:pStyle w:val="just"/>
      </w:pPr>
      <w:r>
        <w:t>- он является единственным Правообладателем;</w:t>
      </w:r>
    </w:p>
    <w:p w:rsidR="00000000" w:rsidRDefault="00FE11C9">
      <w:pPr>
        <w:pStyle w:val="just"/>
      </w:pPr>
      <w:r>
        <w:t>- на момент вступления в силу настоящего Договора Правообладателю ничего не известно о правах третьих лиц, которые могли быть нарушены от</w:t>
      </w:r>
      <w:r>
        <w:t>чуждением исключительных прав на топологию интегральной микросхемы по настоящему Договору;</w:t>
      </w:r>
    </w:p>
    <w:p w:rsidR="00000000" w:rsidRDefault="00FE11C9">
      <w:pPr>
        <w:pStyle w:val="just"/>
      </w:pPr>
      <w:r>
        <w:t>- на момент заключения настоящего Договора исключительные права на топологию интегральной микросхемы не отчуждены, не заложены, не переданы по лицензионным договорам</w:t>
      </w:r>
      <w:r>
        <w:t xml:space="preserve"> иным лицам;</w:t>
      </w:r>
    </w:p>
    <w:p w:rsidR="00000000" w:rsidRDefault="00FE11C9">
      <w:pPr>
        <w:pStyle w:val="just"/>
      </w:pPr>
      <w:r>
        <w:t>- на момент заключения настоящего Договора права Правообладателя не оспорены в суде или иным законным способом.</w:t>
      </w:r>
    </w:p>
    <w:p w:rsidR="00000000" w:rsidRDefault="00FE11C9">
      <w:pPr>
        <w:pStyle w:val="just"/>
      </w:pPr>
      <w:r>
        <w:t>3.2. Приобретатель гарантирует соблюдение законных интересов и неотчуждаемых прав Правообладателя.</w:t>
      </w:r>
    </w:p>
    <w:p w:rsidR="00000000" w:rsidRDefault="00FE11C9">
      <w:pPr>
        <w:pStyle w:val="just"/>
      </w:pPr>
      <w:r>
        <w:t>3.3. Стороны гарантируют, что Пр</w:t>
      </w:r>
      <w:r>
        <w:t>авообладатель не состоит в трудовых или иных служебных отношениях с Приобретателем.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FE11C9">
      <w:pPr>
        <w:pStyle w:val="just"/>
      </w:pPr>
      <w:r>
        <w:t>4.1. За переданное исключительное право на топологию интегральной микросхемы Приобретатель уплачивает Правообладателю вознаграждение в размере ________ (_______</w:t>
      </w:r>
      <w:r>
        <w:t>___) рублей.</w:t>
      </w:r>
    </w:p>
    <w:p w:rsidR="00000000" w:rsidRDefault="00FE11C9">
      <w:pPr>
        <w:pStyle w:val="just"/>
      </w:pPr>
      <w:r>
        <w:t>4.2. Иные платежи, связанные с неотчуждаемыми авторскими правами, Приобретатель уплачивает Правообладателю в следующем порядке: __________________.</w:t>
      </w:r>
    </w:p>
    <w:p w:rsidR="00000000" w:rsidRDefault="00FE11C9">
      <w:pPr>
        <w:pStyle w:val="just"/>
      </w:pPr>
      <w:r>
        <w:t>4.3. Платежи, предусмотренные в п. 4.1 настоящего Договора, производятся Приобретателем в течен</w:t>
      </w:r>
      <w:r>
        <w:t>ие _____________ дней с момента заключения Договора.</w:t>
      </w:r>
    </w:p>
    <w:p w:rsidR="00000000" w:rsidRDefault="00FE11C9">
      <w:pPr>
        <w:pStyle w:val="just"/>
      </w:pPr>
      <w:r>
        <w:t>4.4. Платежи, предусмотренные в п. 4.2 настоящего Договора, производятся Приобретателем в течение _____________ дней с момента возникновения соответствующего события.</w:t>
      </w:r>
    </w:p>
    <w:p w:rsidR="00000000" w:rsidRDefault="00FE11C9">
      <w:pPr>
        <w:pStyle w:val="just"/>
      </w:pPr>
      <w:r>
        <w:t>4.5. Все сборы, налоги и другие расх</w:t>
      </w:r>
      <w:r>
        <w:t>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FE11C9">
      <w:pPr>
        <w:pStyle w:val="just"/>
      </w:pPr>
      <w:r>
        <w:t>4.6. Все расходы, связанные с государственной регистрацией Договора, несет _________________________ (Приобретатель/Правообладатель).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E11C9">
      <w:pPr>
        <w:pStyle w:val="just"/>
      </w:pPr>
      <w:r>
        <w:t>5.1. Сторона, которая не выполнила обязательства по Договору, обязана возместить другой Стороне</w:t>
      </w:r>
      <w:r>
        <w:t xml:space="preserve"> причиненные ей убытки. При нарушении Приобретателем обязанности выплатить Правообладателю в установленный п. 4.3 настоящего Договора срок вознаграждение за приобретение исключительного права на топологию интегральной микросхемы более чем на _____ дней Пра</w:t>
      </w:r>
      <w:r>
        <w:t>вообладатель вправе требовать в судебном порядке перевода на себя прав Приобретателя исключительного права и возмещения убытков, если исключительное право перешло к Приобретателю.</w:t>
      </w:r>
    </w:p>
    <w:p w:rsidR="00000000" w:rsidRDefault="00FE11C9">
      <w:pPr>
        <w:pStyle w:val="just"/>
      </w:pPr>
      <w:r>
        <w:t>Если исключительное право не перешло к Приобретателю, то при нарушении им об</w:t>
      </w:r>
      <w:r>
        <w:t>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убытков, причиненных расторжением Договора.</w:t>
      </w:r>
    </w:p>
    <w:p w:rsidR="00000000" w:rsidRDefault="00FE11C9">
      <w:pPr>
        <w:pStyle w:val="just"/>
      </w:pPr>
      <w:r>
        <w:t>5.2. За наруше</w:t>
      </w:r>
      <w:r>
        <w:t>ние договорных сроков передачи топологии интегральной микросхемы и/или документации Правообладатель уплачивает Приобретателю штраф в размере ________ (__________) рублей.</w:t>
      </w:r>
    </w:p>
    <w:p w:rsidR="00000000" w:rsidRDefault="00FE11C9">
      <w:pPr>
        <w:pStyle w:val="just"/>
      </w:pPr>
      <w:r>
        <w:t>5.3. За нарушение неотчуждаемых авторских прав Приобретатель уплачивает Правообладате</w:t>
      </w:r>
      <w:r>
        <w:t>лю неустойку в размере ________ (__________) рублей.</w:t>
      </w:r>
    </w:p>
    <w:p w:rsidR="00000000" w:rsidRDefault="00FE11C9">
      <w:pPr>
        <w:pStyle w:val="just"/>
      </w:pPr>
      <w:r>
        <w:t>5.4. Уплата неустойки и возмещение убытков 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FE11C9">
      <w:pPr>
        <w:pStyle w:val="just"/>
      </w:pPr>
      <w:r>
        <w:t>5.5. Возмещение убытков в случае неисполнения обяза</w:t>
      </w:r>
      <w:r>
        <w:t>тельства и уплата неустойки за его неисполнение освобождают Сторону от исполнения обязательства в натуре.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E11C9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</w:t>
      </w:r>
      <w:r>
        <w:t>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чрезвычайного характера, которые Стороны не могли ни предвиде</w:t>
      </w:r>
      <w:r>
        <w:t>ть, ни предотвратить разумными мерами.</w:t>
      </w:r>
    </w:p>
    <w:p w:rsidR="00000000" w:rsidRDefault="00FE11C9">
      <w:pPr>
        <w:pStyle w:val="just"/>
      </w:pPr>
      <w:r>
        <w:t xml:space="preserve"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</w:t>
      </w:r>
      <w:r>
        <w:t>вне разумного контроля Сторон.</w:t>
      </w:r>
    </w:p>
    <w:p w:rsidR="00000000" w:rsidRDefault="00FE11C9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Извещение должно содержать данные о характере обстоятельств, а также,</w:t>
      </w:r>
      <w:r>
        <w:t xml:space="preserve">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FE11C9">
      <w:pPr>
        <w:pStyle w:val="just"/>
      </w:pPr>
      <w:r>
        <w:t>6.3. При прекращении указанных в п. 6.1 настоящего Договора обстоятельств Сторона должна без промедления извести</w:t>
      </w:r>
      <w:r>
        <w:t>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FE11C9">
      <w:pPr>
        <w:pStyle w:val="just"/>
      </w:pPr>
      <w:r>
        <w:t>6.4. Если Сторона не направит или несвоевременно направит извещение, предусмотренное в п. п. 6.2 и 6.</w:t>
      </w:r>
      <w:r>
        <w:t>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FE11C9">
      <w:pPr>
        <w:pStyle w:val="just"/>
      </w:pPr>
      <w:r>
        <w:t xml:space="preserve">6.5. Сторона, ссылающаяся на обстоятельства, указанные в п. 6.1 настоящего Договора, должна в течение разумного срока передать </w:t>
      </w:r>
      <w:r>
        <w:t>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FE11C9">
      <w:pPr>
        <w:pStyle w:val="just"/>
      </w:pPr>
      <w:r>
        <w:t>6.6. В случаях, предусмотренных в п. 6.1 настоящего Договора, срок выполнения обязательств по настоящему Договору отодвигается соразм</w:t>
      </w:r>
      <w:r>
        <w:t>ерно времени, в течение которого действуют такие обстоятельства и их последствия.</w:t>
      </w:r>
    </w:p>
    <w:p w:rsidR="00000000" w:rsidRDefault="00FE11C9">
      <w:pPr>
        <w:pStyle w:val="just"/>
      </w:pPr>
      <w:r>
        <w:t>6.7. В случаях, когда указанные в п. 6.1 настоящего Договора обстоятельства и их последствия продолжают действовать более ____________ месяцев или когда при наступлении данны</w:t>
      </w:r>
      <w:r>
        <w:t>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Договора и достиже</w:t>
      </w:r>
      <w:r>
        <w:t>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полученное по настоящему Договору. Убытки возмещению не подлежат.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ОБЕСПЕЧЕНИЕ КОНФИДЕНЦИАЛЬНОСТИ</w:t>
      </w:r>
    </w:p>
    <w:p w:rsidR="00000000" w:rsidRDefault="00FE11C9">
      <w:pPr>
        <w:pStyle w:val="just"/>
      </w:pPr>
      <w:r>
        <w:t>7.1. Приобретатель гарантирует сохранение конфиденциальности в отношении содержания Договора. Приобретатель принимает все необходимые меры для того, чтобы предотвратить разглашение Договора, содержания топологии интегральной</w:t>
      </w:r>
      <w:r>
        <w:t xml:space="preserve"> микросхемы и документации без письменного согласия Правообладателя. Обязательства по сохранению конфиденциальности лежат также на Правообладателе.</w:t>
      </w:r>
    </w:p>
    <w:p w:rsidR="00000000" w:rsidRDefault="00FE11C9">
      <w:pPr>
        <w:pStyle w:val="just"/>
      </w:pPr>
      <w:r>
        <w:t xml:space="preserve">7.2. Стороны также несут ответственность за нарушение конфиденциальности физическими и юридическими лицами, </w:t>
      </w:r>
      <w:r>
        <w:t>правовые отношения с которыми уже прекращены.</w:t>
      </w:r>
    </w:p>
    <w:p w:rsidR="00000000" w:rsidRDefault="00FE11C9">
      <w:pPr>
        <w:pStyle w:val="just"/>
      </w:pPr>
      <w:r>
        <w:t>7.3. В случае разглашения сведений, содержащихся в топологии и документации, Приобретателем он возмещает Правообладателю понесенные в связи с этим прямые убытки. Такую же ответственность несет Правообладатель.</w:t>
      </w:r>
    </w:p>
    <w:p w:rsidR="00000000" w:rsidRDefault="00FE11C9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ПЕРЕДАВАЕМЫХ ПРАВ НА ТОПОЛОГИЮ</w:t>
      </w:r>
    </w:p>
    <w:p w:rsidR="00000000" w:rsidRDefault="00FE11C9">
      <w:pPr>
        <w:pStyle w:val="just"/>
      </w:pPr>
      <w:r>
        <w:t>8.1. Если после з</w:t>
      </w:r>
      <w:r>
        <w:t>аключения Договора какое-либо третье лицо оспорит права Правообладателя на топологию интегральной микросхемы, то Стороны незамедлительно, после того как им станет об этом известно, предпримут совместные действия по защите прав Правообладателя, а также осущ</w:t>
      </w:r>
      <w:r>
        <w:t>ествят другие мероприятия, связанные с выполнением Договора.</w:t>
      </w:r>
    </w:p>
    <w:p w:rsidR="00000000" w:rsidRDefault="00FE11C9">
      <w:pPr>
        <w:pStyle w:val="just"/>
      </w:pPr>
      <w:r>
        <w:t xml:space="preserve">8.2. В случае, если к Приобретателю будут предъявлены претензии или </w:t>
      </w:r>
      <w:r>
        <w:t>иски по поводу нарушения прав третьих лиц в связи с использованием авторских прав по настоящему Договору, Приобретатель известит об этом Правообладателя. Приобретатель по согласованию с Правообладателем обязуется урегулировать такие претензии или обеспечит</w:t>
      </w:r>
      <w:r>
        <w:t>ь судебную защиту способами, предусмотренными ст. ст. 1250, 1252, 1253 Гражданского кодекса Российской Федерации. Понесенные Приобретателем расходы и убытки в результате урегулирования указанных претензий или окончания судебных процессов будут распределены</w:t>
      </w:r>
      <w:r>
        <w:t xml:space="preserve"> между Сторонами согласно договоренности.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FE11C9">
      <w:pPr>
        <w:pStyle w:val="just"/>
      </w:pPr>
      <w:r>
        <w:t>9.1. В случае возникновения споров между Правообладателем и Приобретателем по вопросам, предусмотренным настоящим Договором или в связи с ним, Стороны примут все меры к разрешению их путем пер</w:t>
      </w:r>
      <w:r>
        <w:t>еговоров.</w:t>
      </w:r>
    </w:p>
    <w:p w:rsidR="00000000" w:rsidRDefault="00FE11C9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FE11C9">
      <w:pPr>
        <w:pStyle w:val="just"/>
      </w:pPr>
      <w:r>
        <w:t xml:space="preserve">10.1. Настоящий Договор подлежит государственной регистрации и </w:t>
      </w:r>
      <w:r>
        <w:t xml:space="preserve">считается заключенным с момента такой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FE11C9">
      <w:pPr>
        <w:pStyle w:val="just"/>
      </w:pPr>
      <w:r>
        <w:t>10.2. Обязательство по передаче топологии интегральной микросхемы может быть прекращено Правообладателем в одностороннем порядке в случае ликвидации Приобретателя.</w:t>
      </w:r>
    </w:p>
    <w:p w:rsidR="00000000" w:rsidRDefault="00FE11C9">
      <w:pPr>
        <w:pStyle w:val="just"/>
      </w:pPr>
      <w:r>
        <w:t>10.3. Договор действует до окончания и</w:t>
      </w:r>
      <w:r>
        <w:t>сполнения Сторонами своих обязательств по нему.</w:t>
      </w:r>
    </w:p>
    <w:p w:rsidR="00000000" w:rsidRDefault="00FE11C9">
      <w:pPr>
        <w:pStyle w:val="just"/>
      </w:pPr>
      <w:r>
        <w:t>10.4. Окончание срока действия Договора не освобождает Стороны от ответственности за его нарушение.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FE11C9">
      <w:pPr>
        <w:pStyle w:val="just"/>
      </w:pPr>
      <w:r>
        <w:t>11.1. К отношениям Сторон по тем вопросам, которые не урегулированы или не полностью уре</w:t>
      </w:r>
      <w:r>
        <w:t>гулированы Договором, применяется право Российской Федерации.</w:t>
      </w:r>
    </w:p>
    <w:p w:rsidR="00000000" w:rsidRDefault="00FE11C9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FE11C9">
      <w:pPr>
        <w:pStyle w:val="just"/>
      </w:pPr>
      <w:r>
        <w:t xml:space="preserve">11.3. Настоящий Договор совершен в трех экземплярах - по одному экземпляру для каждой Стороны, и </w:t>
      </w:r>
      <w:r>
        <w:t>один для органа регистрации.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СТОРОН:</w:t>
      </w:r>
    </w:p>
    <w:p w:rsidR="00000000" w:rsidRDefault="00FE11C9">
      <w:pPr>
        <w:pStyle w:val="just"/>
      </w:pPr>
      <w:r>
        <w:t>Правообладатель: ______________________________________________________</w:t>
      </w:r>
    </w:p>
    <w:p w:rsidR="00000000" w:rsidRDefault="00FE11C9">
      <w:pPr>
        <w:pStyle w:val="just"/>
      </w:pPr>
      <w:r>
        <w:t>Приобретатель: ________________________________________________________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13. ПРИЛОЖЕНИЯ</w:t>
      </w:r>
    </w:p>
    <w:p w:rsidR="00000000" w:rsidRDefault="00FE11C9">
      <w:pPr>
        <w:pStyle w:val="just"/>
      </w:pPr>
      <w:r>
        <w:t xml:space="preserve">Приложение N 1. Описание топологии </w:t>
      </w:r>
      <w:r>
        <w:t>интегральной микросхемы.</w:t>
      </w:r>
    </w:p>
    <w:p w:rsidR="00000000" w:rsidRDefault="00FE11C9">
      <w:pPr>
        <w:pStyle w:val="just"/>
      </w:pPr>
      <w:r>
        <w:t>Приложение N 2. Перечень документации.</w:t>
      </w:r>
    </w:p>
    <w:p w:rsidR="00000000" w:rsidRDefault="00FE11C9">
      <w:pPr>
        <w:pStyle w:val="just"/>
      </w:pPr>
      <w:r>
        <w:t>Приложение N 3. Копия свидетельства о государственной регистрации топологии.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FE11C9">
      <w:pPr>
        <w:pStyle w:val="HTML"/>
      </w:pPr>
      <w:r>
        <w:t xml:space="preserve">            Правообладатель:                   Приобретатель:</w:t>
      </w:r>
    </w:p>
    <w:p w:rsidR="00000000" w:rsidRDefault="00FE11C9">
      <w:pPr>
        <w:pStyle w:val="HTML"/>
      </w:pPr>
    </w:p>
    <w:p w:rsidR="00000000" w:rsidRDefault="00FE11C9">
      <w:pPr>
        <w:pStyle w:val="HTML"/>
      </w:pPr>
      <w:r>
        <w:t>_________________________        ____________________________</w:t>
      </w:r>
    </w:p>
    <w:p w:rsidR="00000000" w:rsidRDefault="00FE11C9">
      <w:pPr>
        <w:pStyle w:val="HTML"/>
      </w:pPr>
      <w:r>
        <w:t>(подпись)                         (подпись)</w:t>
      </w:r>
    </w:p>
    <w:p w:rsidR="00000000" w:rsidRDefault="00FE1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1C9">
      <w:pPr>
        <w:pStyle w:val="sel"/>
        <w:divId w:val="1017121630"/>
      </w:pPr>
      <w:r>
        <w:t xml:space="preserve">1 В соответствии с п. 2 ст. 1460 Гражданского кодекса Российской Федерации если топология была зарегистрирована (статья 1452), договор об отчуждении </w:t>
      </w:r>
      <w:r>
        <w:t>исключительного права на топологию подлежит государственной регистрации в федеральном органе исполнительной власти по интеллектуальной собственности.</w:t>
      </w:r>
    </w:p>
    <w:p w:rsidR="00000000" w:rsidRDefault="00FE1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https://порядокправа.рф/obrazecy/dogovor_ob_otchuzhdenii_isklyuchitelnogo_prava_na_topologiyu_i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ntegralnoj_mikrosxemy_podlezhashhij_gosudar.htm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C9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6521C-11B7-4C9E-91AB-021B85A1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12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topologiyu_integralnoj_mikrosxemy_podlezhashhij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2042</Words>
  <Characters>11646</Characters>
  <Application>Microsoft Office Word</Application>
  <DocSecurity>0</DocSecurity>
  <Lines>97</Lines>
  <Paragraphs>27</Paragraphs>
  <ScaleCrop>false</ScaleCrop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топологию интегральной микросхемы, подлежащий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