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21A">
      <w:pPr>
        <w:pStyle w:val="1"/>
        <w:rPr>
          <w:rFonts w:eastAsia="Times New Roman"/>
        </w:rPr>
      </w:pPr>
      <w:r>
        <w:rPr>
          <w:rFonts w:eastAsia="Times New Roman"/>
        </w:rPr>
        <w:t>Договор об отчуждении исключительного права на топологию интегральной микросхемы (без государственной регистрации)</w:t>
      </w: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об отчуждении </w:t>
      </w:r>
      <w:r>
        <w:rPr>
          <w:rFonts w:eastAsia="Times New Roman"/>
        </w:rPr>
        <w:t>исключительного права на топологию интегральной микросхемы</w:t>
      </w:r>
    </w:p>
    <w:p w:rsidR="00000000" w:rsidRDefault="0033421A">
      <w:pPr>
        <w:pStyle w:val="HTML"/>
      </w:pPr>
      <w:r>
        <w:t xml:space="preserve">    г. __________                                     "___"________ ____ г.</w:t>
      </w:r>
    </w:p>
    <w:p w:rsidR="00000000" w:rsidRDefault="0033421A">
      <w:pPr>
        <w:pStyle w:val="HTML"/>
      </w:pPr>
    </w:p>
    <w:p w:rsidR="00000000" w:rsidRDefault="0033421A">
      <w:pPr>
        <w:pStyle w:val="HTML"/>
      </w:pPr>
      <w:r>
        <w:t>____________________________, именуем__ в дальнейшем "Правообладатель",</w:t>
      </w:r>
    </w:p>
    <w:p w:rsidR="00000000" w:rsidRDefault="0033421A">
      <w:pPr>
        <w:pStyle w:val="HTML"/>
      </w:pPr>
      <w:r>
        <w:t>(наименование или Ф.И.О.)</w:t>
      </w:r>
    </w:p>
    <w:p w:rsidR="00000000" w:rsidRDefault="0033421A">
      <w:pPr>
        <w:pStyle w:val="HTML"/>
      </w:pPr>
      <w:r>
        <w:t>в лице _______________</w:t>
      </w:r>
      <w:r>
        <w:t>___________________________, действующ__ на основании</w:t>
      </w:r>
    </w:p>
    <w:p w:rsidR="00000000" w:rsidRDefault="0033421A">
      <w:pPr>
        <w:pStyle w:val="HTML"/>
      </w:pPr>
      <w:r>
        <w:t>(должность, Ф.И.О.)</w:t>
      </w:r>
    </w:p>
    <w:p w:rsidR="00000000" w:rsidRDefault="0033421A">
      <w:pPr>
        <w:pStyle w:val="HTML"/>
      </w:pPr>
      <w:r>
        <w:t>_______________________________________________________, с одной стороны, и</w:t>
      </w:r>
    </w:p>
    <w:p w:rsidR="00000000" w:rsidRDefault="0033421A">
      <w:pPr>
        <w:pStyle w:val="HTML"/>
      </w:pPr>
      <w:r>
        <w:t>(Устава, положения, доверенности или паспорта)</w:t>
      </w:r>
    </w:p>
    <w:p w:rsidR="00000000" w:rsidRDefault="0033421A">
      <w:pPr>
        <w:pStyle w:val="HTML"/>
      </w:pPr>
      <w:r>
        <w:t>___________________________, именуем__ в дальнейшем "Приобр</w:t>
      </w:r>
      <w:r>
        <w:t>етатель", в лице</w:t>
      </w:r>
    </w:p>
    <w:p w:rsidR="00000000" w:rsidRDefault="0033421A">
      <w:pPr>
        <w:pStyle w:val="HTML"/>
      </w:pPr>
      <w:r>
        <w:t>(наименование или Ф.И.О.)</w:t>
      </w:r>
    </w:p>
    <w:p w:rsidR="00000000" w:rsidRDefault="0033421A">
      <w:pPr>
        <w:pStyle w:val="HTML"/>
      </w:pPr>
      <w:r>
        <w:t>_______________________, действующ__ на основании ________________________,</w:t>
      </w:r>
    </w:p>
    <w:p w:rsidR="00000000" w:rsidRDefault="0033421A">
      <w:pPr>
        <w:pStyle w:val="HTML"/>
      </w:pPr>
      <w:r>
        <w:t>(должность, Ф.И.О.)          (Устава, положения, доверенности или паспорта)</w:t>
      </w:r>
    </w:p>
    <w:p w:rsidR="00000000" w:rsidRDefault="0033421A">
      <w:pPr>
        <w:pStyle w:val="HTML"/>
      </w:pPr>
      <w:r>
        <w:t>с другой стороны, заключили настоящий Договор о нижеследующем</w:t>
      </w:r>
      <w:r>
        <w:t>: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>1. ОПРЕДЕЛЕНИЕ ТЕРМИНОВ</w:t>
      </w:r>
    </w:p>
    <w:p w:rsidR="00000000" w:rsidRDefault="0033421A">
      <w:pPr>
        <w:pStyle w:val="just"/>
      </w:pPr>
      <w:r>
        <w:t>Следующие термины, которые используются в настоящем Договоре, означают:</w:t>
      </w:r>
    </w:p>
    <w:p w:rsidR="00000000" w:rsidRDefault="0033421A">
      <w:pPr>
        <w:pStyle w:val="HTML"/>
      </w:pPr>
      <w:r>
        <w:t xml:space="preserve">    1.1. Топология  интегральной   микросхемы - оригинальная,  созданная  в</w:t>
      </w:r>
    </w:p>
    <w:p w:rsidR="00000000" w:rsidRDefault="0033421A">
      <w:pPr>
        <w:pStyle w:val="HTML"/>
      </w:pPr>
      <w:r>
        <w:t>результате  творческой  деятельности  автора   и   неизвестная   автору   и</w:t>
      </w:r>
    </w:p>
    <w:p w:rsidR="00000000" w:rsidRDefault="0033421A">
      <w:pPr>
        <w:pStyle w:val="HTML"/>
      </w:pPr>
      <w:r>
        <w:t>(или)</w:t>
      </w:r>
      <w:r>
        <w:t xml:space="preserve"> специалистам в области  разработки топологий  интегральных  микросхем</w:t>
      </w:r>
    </w:p>
    <w:p w:rsidR="00000000" w:rsidRDefault="0033421A">
      <w:pPr>
        <w:pStyle w:val="HTML"/>
      </w:pPr>
      <w:r>
        <w:t>на  дату  ее   создания,   зафиксированное   на    материальном    носителе</w:t>
      </w:r>
    </w:p>
    <w:p w:rsidR="00000000" w:rsidRDefault="0033421A">
      <w:pPr>
        <w:pStyle w:val="HTML"/>
      </w:pPr>
      <w:r>
        <w:t>пространственно-геометрическое    расположение    совокупности    элементов</w:t>
      </w:r>
    </w:p>
    <w:p w:rsidR="00000000" w:rsidRDefault="0033421A">
      <w:pPr>
        <w:pStyle w:val="HTML"/>
      </w:pPr>
      <w:r>
        <w:t xml:space="preserve">интегральной микросхемы и связей </w:t>
      </w:r>
      <w:r>
        <w:t>между ними ______________________________.</w:t>
      </w:r>
    </w:p>
    <w:p w:rsidR="00000000" w:rsidRDefault="0033421A">
      <w:pPr>
        <w:pStyle w:val="HTML"/>
      </w:pPr>
      <w:r>
        <w:t>(описание топологии интегральной микросхемы)</w:t>
      </w:r>
    </w:p>
    <w:p w:rsidR="00000000" w:rsidRDefault="0033421A">
      <w:pPr>
        <w:pStyle w:val="HTML"/>
      </w:pPr>
      <w:r>
        <w:t>Топология интегральной микросхемы была впервые использована в _________</w:t>
      </w:r>
    </w:p>
    <w:p w:rsidR="00000000" w:rsidRDefault="0033421A">
      <w:pPr>
        <w:pStyle w:val="HTML"/>
      </w:pPr>
      <w:r>
        <w:t>(изделие, оборудование)</w:t>
      </w:r>
    </w:p>
    <w:p w:rsidR="00000000" w:rsidRDefault="0033421A">
      <w:pPr>
        <w:pStyle w:val="HTML"/>
      </w:pPr>
      <w:r>
        <w:t>на территории _______________ Российской Федерации.</w:t>
      </w:r>
    </w:p>
    <w:p w:rsidR="00000000" w:rsidRDefault="0033421A">
      <w:pPr>
        <w:pStyle w:val="HTML"/>
      </w:pPr>
      <w:r>
        <w:t>(субъект)</w:t>
      </w:r>
    </w:p>
    <w:p w:rsidR="00000000" w:rsidRDefault="0033421A">
      <w:pPr>
        <w:pStyle w:val="just"/>
      </w:pPr>
      <w:r>
        <w:t>Для возникновения, осуществления и защиты авторских прав не требуются регистрация топологии интегральной микросхемы или соблюдение каких-либо иных формальностей. Правовая охрана топологии возникает с момента ее создания - придания топологии какой-либо объе</w:t>
      </w:r>
      <w:r>
        <w:t>ктивной формы (письменной, цифровой, в виде изделий и т.д.).</w:t>
      </w:r>
    </w:p>
    <w:p w:rsidR="00000000" w:rsidRDefault="0033421A">
      <w:pPr>
        <w:pStyle w:val="just"/>
      </w:pPr>
      <w:r>
        <w:t>1.2. Материальный носитель - топология интегральной микросхемы передается на ___________________________________.</w:t>
      </w:r>
    </w:p>
    <w:p w:rsidR="00000000" w:rsidRDefault="0033421A">
      <w:pPr>
        <w:pStyle w:val="just"/>
      </w:pPr>
      <w:r>
        <w:t>Материальный носитель передается Приобретателю в собственность по акту приема - п</w:t>
      </w:r>
      <w:r>
        <w:t>ередачи, который с момента его подписания сторонами становится неотъемлемой частью настоящего Договора.</w:t>
      </w:r>
    </w:p>
    <w:p w:rsidR="00000000" w:rsidRDefault="0033421A">
      <w:pPr>
        <w:pStyle w:val="just"/>
      </w:pPr>
      <w:r>
        <w:t>Материальный носитель передается Приобретателю в собственность.</w:t>
      </w:r>
    </w:p>
    <w:p w:rsidR="00000000" w:rsidRDefault="0033421A">
      <w:pPr>
        <w:pStyle w:val="just"/>
      </w:pPr>
      <w:r>
        <w:lastRenderedPageBreak/>
        <w:t>1.3. Момент перехода права на топологию интегральной микросхемы - топология интегральной</w:t>
      </w:r>
      <w:r>
        <w:t xml:space="preserve"> микросхемы и исключительное право на нее переходят от Правообладателя к Приобретателю в момент заключения настоящего Договора. Если топология интегральной микросхемы передана Правообладателем Приобретателю до заключения Договора - обязательство выполнено </w:t>
      </w:r>
      <w:r>
        <w:t>до срока.</w:t>
      </w:r>
    </w:p>
    <w:p w:rsidR="00000000" w:rsidRDefault="0033421A">
      <w:pPr>
        <w:pStyle w:val="just"/>
      </w:pPr>
      <w:r>
        <w:t>1.4. Документация - описание, чертежи, черновые записи, связанные с созданием топологии интегральной микросхемы и необходимые для ее использования. Документация передается одновременно с топологией интегральной микросхемы.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33421A">
      <w:pPr>
        <w:pStyle w:val="just"/>
      </w:pPr>
      <w:r>
        <w:t>2.</w:t>
      </w:r>
      <w:r>
        <w:t>1. Правообладатель передает Приобретателю (или обязуется передать) принадлежащее ему исключительное право на топологию интегральной микросхемы в полном объеме (ст. 1454 Гражданского кодекса Российской Федерации). Приобретатель выплачивает Правообладателю в</w:t>
      </w:r>
      <w:r>
        <w:t>ознаграждение, размер которого определен Договором.</w:t>
      </w:r>
    </w:p>
    <w:p w:rsidR="00000000" w:rsidRDefault="0033421A">
      <w:pPr>
        <w:pStyle w:val="just"/>
      </w:pPr>
      <w:r>
        <w:t>2.2. Правообладатель обязуется по просьбе Приобретателя оказывать ему содействие в использовании топологии интегральной микросхемы.</w:t>
      </w:r>
    </w:p>
    <w:p w:rsidR="00000000" w:rsidRDefault="0033421A">
      <w:pPr>
        <w:pStyle w:val="just"/>
      </w:pPr>
      <w:r>
        <w:t>2.3. Проставление знака охраны топологии, государственная регистрация то</w:t>
      </w:r>
      <w:r>
        <w:t xml:space="preserve">пологии для данной топологии не осуществляются </w:t>
      </w:r>
      <w:r>
        <w:rPr>
          <w:vertAlign w:val="superscript"/>
        </w:rPr>
        <w:t>1</w:t>
      </w:r>
      <w:r>
        <w:t xml:space="preserve"> .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>3. ГАРАНТИИ СТОРОН</w:t>
      </w:r>
    </w:p>
    <w:p w:rsidR="00000000" w:rsidRDefault="0033421A">
      <w:pPr>
        <w:pStyle w:val="just"/>
      </w:pPr>
      <w:r>
        <w:t>3.1. Правообладатель гарантирует, что:</w:t>
      </w:r>
    </w:p>
    <w:p w:rsidR="00000000" w:rsidRDefault="0033421A">
      <w:pPr>
        <w:pStyle w:val="just"/>
      </w:pPr>
      <w:r>
        <w:t>- он является единственным Правообладателем;</w:t>
      </w:r>
    </w:p>
    <w:p w:rsidR="00000000" w:rsidRDefault="0033421A">
      <w:pPr>
        <w:pStyle w:val="just"/>
      </w:pPr>
      <w:r>
        <w:t>- на момент вступления в силу настоящего Договора Правообладателю ничего не известно о правах третьих</w:t>
      </w:r>
      <w:r>
        <w:t xml:space="preserve"> лиц, которые могли быть нарушены отчуждением исключительных прав на топологию интегральной микросхемы по настоящему Договору;</w:t>
      </w:r>
    </w:p>
    <w:p w:rsidR="00000000" w:rsidRDefault="0033421A">
      <w:pPr>
        <w:pStyle w:val="just"/>
      </w:pPr>
      <w:r>
        <w:t>- на момент заключения настоящего Договора исключительные права на топологию интегральной микросхемы не отчуждены, не заложены, н</w:t>
      </w:r>
      <w:r>
        <w:t>е переданы по лицензионным договорам иным лицам;</w:t>
      </w:r>
    </w:p>
    <w:p w:rsidR="00000000" w:rsidRDefault="0033421A">
      <w:pPr>
        <w:pStyle w:val="just"/>
      </w:pPr>
      <w:r>
        <w:t>- на момент заключения настоящего Договора права Правообладателя не оспорены в суде или иным законным способом.</w:t>
      </w:r>
    </w:p>
    <w:p w:rsidR="00000000" w:rsidRDefault="0033421A">
      <w:pPr>
        <w:pStyle w:val="just"/>
      </w:pPr>
      <w:r>
        <w:t>3.2. Приобретатель гарантирует соблюдение законных интересов и неотчуждаемых прав Правообладате</w:t>
      </w:r>
      <w:r>
        <w:t>ля.</w:t>
      </w:r>
    </w:p>
    <w:p w:rsidR="00000000" w:rsidRDefault="0033421A">
      <w:pPr>
        <w:pStyle w:val="just"/>
      </w:pPr>
      <w:r>
        <w:t>3.3. Стороны гарантируют, что Правообладатель не состоит в трудовых или иных служебных отношениях с Приобретателем.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>4. ПЛАТЕЖИ</w:t>
      </w:r>
    </w:p>
    <w:p w:rsidR="00000000" w:rsidRDefault="0033421A">
      <w:pPr>
        <w:pStyle w:val="just"/>
      </w:pPr>
      <w:r>
        <w:t>4.1. За переданное исключительное право на топологию интегральной микросхемы Приобретатель уплачивает Правообладателю вознаг</w:t>
      </w:r>
      <w:r>
        <w:t>раждение в размере ________ (__________) рублей.</w:t>
      </w:r>
    </w:p>
    <w:p w:rsidR="00000000" w:rsidRDefault="0033421A">
      <w:pPr>
        <w:pStyle w:val="just"/>
      </w:pPr>
      <w:r>
        <w:t>4.2. Иные платежи, связанные с неотчуждаемыми авторскими правами, Приобретатель уплачивает Правообладателю в следующем порядке: __________________.</w:t>
      </w:r>
    </w:p>
    <w:p w:rsidR="00000000" w:rsidRDefault="0033421A">
      <w:pPr>
        <w:pStyle w:val="just"/>
      </w:pPr>
      <w:r>
        <w:t>4.3. Платежи, предусмотренные в п. 4.1 настоящего Договора,</w:t>
      </w:r>
      <w:r>
        <w:t xml:space="preserve"> производятся Приобретателем в течение _____________ дней с момента заключения Договора.</w:t>
      </w:r>
    </w:p>
    <w:p w:rsidR="00000000" w:rsidRDefault="0033421A">
      <w:pPr>
        <w:pStyle w:val="just"/>
      </w:pPr>
      <w:r>
        <w:t>4.4. Платежи, предусмотренные в п. 4.2 настоящего Договора, производятся Приобретателем в течение _____________ дней с момента возникновения соответствующего события.</w:t>
      </w:r>
    </w:p>
    <w:p w:rsidR="00000000" w:rsidRDefault="0033421A">
      <w:pPr>
        <w:pStyle w:val="just"/>
      </w:pPr>
      <w:r>
        <w:t>4.5. Все сборы, налоги и другие расходы, связанные с заключением и выполнением настоящего Договора, Стороны несут самостоятельно в соответствии с действующим законодательством.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3421A">
      <w:pPr>
        <w:pStyle w:val="just"/>
      </w:pPr>
      <w:r>
        <w:t>5.1. Сторона, которая не выполнила обязательства по Договору, обязана возместить другой Стороне причиненные ей убытки. При нарушении Приобретателем обязанности выплатить Правообладателю в установленный п. 4.3 настоящего Договора срок вознаграждение за прио</w:t>
      </w:r>
      <w:r>
        <w:t>бретение исключительного права на топологию интегральной микросхемы более чем на _____ дней Правообладатель вправе требовать в судебном порядке перевода на себя прав Приобретателя исключительного права и возмещения убытков, если исключительное право перешл</w:t>
      </w:r>
      <w:r>
        <w:t>о к Приобретателю.</w:t>
      </w:r>
    </w:p>
    <w:p w:rsidR="00000000" w:rsidRDefault="0033421A">
      <w:pPr>
        <w:pStyle w:val="just"/>
      </w:pPr>
      <w:r>
        <w:t>Если исключительное право не перешло к Приобретателю, то при нарушении им обязанности выплатить в установленный Договором срок вознаграждение за приобретение исключительного права Правообладатель может отказаться от Договора в односторон</w:t>
      </w:r>
      <w:r>
        <w:t>нем порядке и потребовать возмещения убытков, причиненных расторжением Договора.</w:t>
      </w:r>
    </w:p>
    <w:p w:rsidR="00000000" w:rsidRDefault="0033421A">
      <w:pPr>
        <w:pStyle w:val="just"/>
      </w:pPr>
      <w:r>
        <w:t>5.2. За нарушение договорных сроков передачи топологии интегральной микросхемы и/или документации Правообладатель уплачивает Приобретателю штраф в размере ________ (__________</w:t>
      </w:r>
      <w:r>
        <w:t>) рублей.</w:t>
      </w:r>
    </w:p>
    <w:p w:rsidR="00000000" w:rsidRDefault="0033421A">
      <w:pPr>
        <w:pStyle w:val="just"/>
      </w:pPr>
      <w:r>
        <w:t>5.3. За нарушение неотчуждаемых авторских прав Приобретатель уплачивает Правообладателю неустойку в размере ________ (__________) рублей.</w:t>
      </w:r>
    </w:p>
    <w:p w:rsidR="00000000" w:rsidRDefault="0033421A">
      <w:pPr>
        <w:pStyle w:val="just"/>
      </w:pPr>
      <w:r>
        <w:t>5.4. Уплата неустойки и возмещение убытков в случае ненадлежащего исполнения обязательства не освобождают Ст</w:t>
      </w:r>
      <w:r>
        <w:t>орону от исполнения обязательства в натуре.</w:t>
      </w:r>
    </w:p>
    <w:p w:rsidR="00000000" w:rsidRDefault="0033421A">
      <w:pPr>
        <w:pStyle w:val="just"/>
      </w:pPr>
      <w:r>
        <w:t>5.5. Возмещение убытков в случае неисполнения обязательства и уплата неустойки за его неисполнение освобождают Сторону от исполнения обязательства в натуре.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33421A">
      <w:pPr>
        <w:pStyle w:val="just"/>
      </w:pPr>
      <w:r>
        <w:t>6.1. Стороны освобождаются от ответствен</w:t>
      </w:r>
      <w:r>
        <w:t>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силы. Под обстоятельствами непреодолимой силы понимаются обстоятельства, возникшие после заключения настоящ</w:t>
      </w:r>
      <w:r>
        <w:t>его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000000" w:rsidRDefault="0033421A">
      <w:pPr>
        <w:pStyle w:val="just"/>
      </w:pPr>
      <w:r>
        <w:t>К обстоятельствам чрезвычайного характера относятся: наводнение, пожар, землетрясение или иные явления природы, а также во</w:t>
      </w:r>
      <w:r>
        <w:t>йны, военные действия, акты или действия государственных органов и любые другие обстоятельства вне разумного контроля Сторон.</w:t>
      </w:r>
    </w:p>
    <w:p w:rsidR="00000000" w:rsidRDefault="0033421A">
      <w:pPr>
        <w:pStyle w:val="just"/>
      </w:pPr>
      <w:r>
        <w:t>6.2. При наступлении указанных в п. 6.1 настоящего Договора обстоятельств Сторона должна без промедления известить о них в письмен</w:t>
      </w:r>
      <w:r>
        <w:t>ной форме другую Сторону. Извещение должно содержать данные о характере обстоятельств, а также, по возможности, оценку их влияния на возможность исполнения Стороной своих обязательств по настоящему Договору и срок исполнения обязательств.</w:t>
      </w:r>
    </w:p>
    <w:p w:rsidR="00000000" w:rsidRDefault="0033421A">
      <w:pPr>
        <w:pStyle w:val="just"/>
      </w:pPr>
      <w:r>
        <w:t>6.3. При прекраще</w:t>
      </w:r>
      <w:r>
        <w:t>нии указанных в п. 6.1 настоящего Договора обстоятельств Сторона должна без промедления известить об этом другую Сторону в письменном виде. В извещении должен быть указан срок, в который предполагается исполнить обязательства по настоящему Договору.</w:t>
      </w:r>
    </w:p>
    <w:p w:rsidR="00000000" w:rsidRDefault="0033421A">
      <w:pPr>
        <w:pStyle w:val="just"/>
      </w:pPr>
      <w:r>
        <w:t>6.4. Е</w:t>
      </w:r>
      <w:r>
        <w:t>сли Сторона не направит или несвоевременно направит извещение, предусмотренное в п. п. 6.2 и 6.3 настоящего Договора, то она обязана возместить другой Стороне убытки, причиненные неизвещением или несвоевременным извещением.</w:t>
      </w:r>
    </w:p>
    <w:p w:rsidR="00000000" w:rsidRDefault="0033421A">
      <w:pPr>
        <w:pStyle w:val="just"/>
      </w:pPr>
      <w:r>
        <w:t>6.5. Сторона, ссылающаяся на обс</w:t>
      </w:r>
      <w:r>
        <w:t>тоятельства, указанные в п. 6.1 настоящего Договора, должна в течение разумного срока передать другой Стороне по ее просьбе удостоверение торговой палаты или иной компетентной организации о наличии этих обстоятельств.</w:t>
      </w:r>
    </w:p>
    <w:p w:rsidR="00000000" w:rsidRDefault="0033421A">
      <w:pPr>
        <w:pStyle w:val="just"/>
      </w:pPr>
      <w:r>
        <w:t>6.6. В случаях, предусмотренных в п. 6</w:t>
      </w:r>
      <w:r>
        <w:t>.1 настоящего Договора,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000000" w:rsidRDefault="0033421A">
      <w:pPr>
        <w:pStyle w:val="just"/>
      </w:pPr>
      <w:r>
        <w:t>6.7. В случаях, когда указанные в п. 6.1 настоящего Договора обстоятельства и и</w:t>
      </w:r>
      <w:r>
        <w:t>х последствия продолжают действовать более ____________ месяцев или когда при наступлении данных обстоятельств становится ясным, что они и их последствия будут действовать более этого срока, Стороны в возможно более короткий срок проведут переговоры с цель</w:t>
      </w:r>
      <w:r>
        <w:t>ю выявления приемлемых для них альтернативных способов исполнения настоящего Договора и достижения соответствующей договоренности. При этом любая Сторона может отказаться от дальнейшего исполнения настоящего Договора. В этом случае каждая Сторона обязана в</w:t>
      </w:r>
      <w:r>
        <w:t>ернуть другой Стороне все полученное по настоящему Договору. Убытки возмещению не подлежат.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КОНФИДЕНЦИАЛЬНОСТИ</w:t>
      </w:r>
    </w:p>
    <w:p w:rsidR="00000000" w:rsidRDefault="0033421A">
      <w:pPr>
        <w:pStyle w:val="just"/>
      </w:pPr>
      <w:r>
        <w:t>7.1. Приобретатель гарантирует сохранение конфиденциальности в отношении содержания Договора. Приобретатель принимает все необход</w:t>
      </w:r>
      <w:r>
        <w:t>имые меры для того, чтобы предотвратить разглашение Договора, содержания топологии интегральной микросхемы и документации без письменного согласия Правообладателя. Обязательства по сохранению конфиденциальности лежат также на Правообладателе.</w:t>
      </w:r>
    </w:p>
    <w:p w:rsidR="00000000" w:rsidRDefault="0033421A">
      <w:pPr>
        <w:pStyle w:val="just"/>
      </w:pPr>
      <w:r>
        <w:t xml:space="preserve">7.2. Стороны </w:t>
      </w:r>
      <w:r>
        <w:t>также несут ответственность за нарушение конфиденциальности физическими и юридическими лицами, правовые отношения с которыми уже прекращены.</w:t>
      </w:r>
    </w:p>
    <w:p w:rsidR="00000000" w:rsidRDefault="0033421A">
      <w:pPr>
        <w:pStyle w:val="just"/>
      </w:pPr>
      <w:r>
        <w:t>7.3. В случае разглашения сведений, содержащихся в топологии и документации, Приобретателем он возмещает Правооблад</w:t>
      </w:r>
      <w:r>
        <w:t>ателю понесенные в связи с этим прямые убытки. Такую же ответственность несет Правообладатель.</w:t>
      </w:r>
    </w:p>
    <w:p w:rsidR="00000000" w:rsidRDefault="0033421A">
      <w:pPr>
        <w:pStyle w:val="just"/>
      </w:pPr>
      <w:r>
        <w:t>7.4.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</w:t>
      </w:r>
      <w:r>
        <w:t>ение последующих _____________ лет.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>8. ЗАЩИТА ПЕРЕДАВАЕМЫХ ПРАВ НА ТОПОЛОГИЮ</w:t>
      </w:r>
    </w:p>
    <w:p w:rsidR="00000000" w:rsidRDefault="0033421A">
      <w:pPr>
        <w:pStyle w:val="just"/>
      </w:pPr>
      <w:r>
        <w:t>8.1. Если после заключения Договора какое-либо третье лицо оспорит права Правообладателя на топологию интегральной микросхемы, то Стороны незамедлительно, после того как им стане</w:t>
      </w:r>
      <w:r>
        <w:t>т об этом известно, предпримут совместные действия по защите прав Правообладателя, а также осуществят другие мероприятия, связанные с выполнением Договора.</w:t>
      </w:r>
    </w:p>
    <w:p w:rsidR="00000000" w:rsidRDefault="0033421A">
      <w:pPr>
        <w:pStyle w:val="just"/>
      </w:pPr>
      <w:r>
        <w:t>8.2. В случае, если к Приобретателю будут предъявлены претензии или иски по поводу нарушения прав тр</w:t>
      </w:r>
      <w:r>
        <w:t>етьих лиц в связи с использованием авторских прав по настоящему Договору, Приобретатель известит об этом Правообладателя. Приобретатель по согласованию с Правообладателем обязуется урегулировать такие претензии или обеспечить судебную защиту способами, пре</w:t>
      </w:r>
      <w:r>
        <w:t>дусмотренными ст. ст. 1250, 1252, 1253 Гражданского кодекса Российской Федерации. Понесенные Приобретателем расходы и убытки в результате урегулирования указанных претензий или окончания судебных процессов будут распределены между Сторонами согласно догово</w:t>
      </w:r>
      <w:r>
        <w:t>ренности.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33421A">
      <w:pPr>
        <w:pStyle w:val="just"/>
      </w:pPr>
      <w:r>
        <w:t xml:space="preserve">9.1. В случае возникновения споров между Правообладателем и Приобретателем по вопросам, предусмотренным настоящим Договором или в связи с ним, </w:t>
      </w:r>
      <w:r>
        <w:t>Стороны примут все меры к разрешению их путем переговоров.</w:t>
      </w:r>
    </w:p>
    <w:p w:rsidR="00000000" w:rsidRDefault="0033421A">
      <w:pPr>
        <w:pStyle w:val="just"/>
      </w:pPr>
      <w:r>
        <w:t>9.2. В случае невозможности разрешения указанных споров путем переговоров они должны разрешаться в судебном порядке.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ДОГОВОРА. УСЛОВИЯ ЕГО ИСПОЛНЕНИЯ И РАСТОРЖЕНИЯ</w:t>
      </w:r>
    </w:p>
    <w:p w:rsidR="00000000" w:rsidRDefault="0033421A">
      <w:pPr>
        <w:pStyle w:val="just"/>
      </w:pPr>
      <w:r>
        <w:t xml:space="preserve">10.1. Договор </w:t>
      </w:r>
      <w:r>
        <w:t>вступает в силу и становится обязательным для Сторон с момента его заключения.</w:t>
      </w:r>
    </w:p>
    <w:p w:rsidR="00000000" w:rsidRDefault="0033421A">
      <w:pPr>
        <w:pStyle w:val="just"/>
      </w:pPr>
      <w:r>
        <w:t>10.2. Обязательство по передаче топологии интегральной микросхемы может быть прекращено Правообладателем в одностороннем порядке в случае ликвидации Приобретателя.</w:t>
      </w:r>
    </w:p>
    <w:p w:rsidR="00000000" w:rsidRDefault="0033421A">
      <w:pPr>
        <w:pStyle w:val="just"/>
      </w:pPr>
      <w:r>
        <w:t>10.3. Договор</w:t>
      </w:r>
      <w:r>
        <w:t xml:space="preserve"> действует до окончания исполнения Сторонами обязательств.</w:t>
      </w:r>
    </w:p>
    <w:p w:rsidR="00000000" w:rsidRDefault="0033421A">
      <w:pPr>
        <w:pStyle w:val="just"/>
      </w:pPr>
      <w:r>
        <w:t>10.4. Окончание срока действия Договора не освобождает Стороны от ответственности за его нарушение.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33421A">
      <w:pPr>
        <w:pStyle w:val="just"/>
      </w:pPr>
      <w:r>
        <w:t>11.1. К отношениям Сторон по тем вопросам, которые не урегулированы или не по</w:t>
      </w:r>
      <w:r>
        <w:t>лностью урегулированы Договором, применяется материальное право Российской Федерации.</w:t>
      </w:r>
    </w:p>
    <w:p w:rsidR="00000000" w:rsidRDefault="0033421A">
      <w:pPr>
        <w:pStyle w:val="just"/>
      </w:pPr>
      <w:r>
        <w:t>11.2. Все изменения и дополнения к настоящему Договору должны быть совершены в письменной форме.</w:t>
      </w:r>
    </w:p>
    <w:p w:rsidR="00000000" w:rsidRDefault="0033421A">
      <w:pPr>
        <w:pStyle w:val="just"/>
      </w:pPr>
      <w:r>
        <w:t>11.3. Настоящий Договор совершен в двух экземплярах - по одному экземпляр</w:t>
      </w:r>
      <w:r>
        <w:t>у для каждой Стороны, причем оба текста имеют одинаковую силу.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СТОРОН:</w:t>
      </w:r>
    </w:p>
    <w:p w:rsidR="00000000" w:rsidRDefault="0033421A">
      <w:pPr>
        <w:pStyle w:val="HTML"/>
      </w:pPr>
      <w:r>
        <w:t xml:space="preserve">    Правообладатель: ______________________________________________________</w:t>
      </w:r>
    </w:p>
    <w:p w:rsidR="00000000" w:rsidRDefault="0033421A">
      <w:pPr>
        <w:pStyle w:val="HTML"/>
      </w:pPr>
      <w:r>
        <w:t>Приобретатель: ________________________________________________________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3"/>
        <w:rPr>
          <w:rFonts w:eastAsia="Times New Roman"/>
        </w:rPr>
      </w:pPr>
      <w:r>
        <w:rPr>
          <w:rFonts w:eastAsia="Times New Roman"/>
        </w:rPr>
        <w:t>13. ПРИЛОЖЕН</w:t>
      </w:r>
      <w:r>
        <w:rPr>
          <w:rFonts w:eastAsia="Times New Roman"/>
        </w:rPr>
        <w:t>ИЯ</w:t>
      </w:r>
    </w:p>
    <w:p w:rsidR="00000000" w:rsidRDefault="0033421A">
      <w:pPr>
        <w:pStyle w:val="just"/>
      </w:pPr>
      <w:r>
        <w:t>Неотъемлемой частью настоящего Договора являются:</w:t>
      </w:r>
    </w:p>
    <w:p w:rsidR="00000000" w:rsidRDefault="0033421A">
      <w:pPr>
        <w:pStyle w:val="just"/>
      </w:pPr>
      <w:r>
        <w:t>13.1. Приложение N 1. Описание топологии интегральной микросхемы.</w:t>
      </w:r>
    </w:p>
    <w:p w:rsidR="00000000" w:rsidRDefault="0033421A">
      <w:pPr>
        <w:pStyle w:val="just"/>
      </w:pPr>
      <w:r>
        <w:t>13.2. Приложение N 2. Перечень документации.</w:t>
      </w:r>
    </w:p>
    <w:p w:rsidR="00000000" w:rsidRDefault="0033421A">
      <w:pPr>
        <w:pStyle w:val="just"/>
      </w:pPr>
      <w:r>
        <w:t>13.3. приложение N 3. Акт приема - передачи топологии интегральной микросхемы на материально</w:t>
      </w:r>
      <w:r>
        <w:t>м носителе.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HTML"/>
      </w:pPr>
      <w:r>
        <w:t xml:space="preserve">           Правообладатель:                      Приобретатель:</w:t>
      </w:r>
    </w:p>
    <w:p w:rsidR="00000000" w:rsidRDefault="0033421A">
      <w:pPr>
        <w:pStyle w:val="HTML"/>
      </w:pPr>
    </w:p>
    <w:p w:rsidR="00000000" w:rsidRDefault="0033421A">
      <w:pPr>
        <w:pStyle w:val="HTML"/>
      </w:pPr>
      <w:r>
        <w:t>_________________________               ______________________________</w:t>
      </w:r>
    </w:p>
    <w:p w:rsidR="00000000" w:rsidRDefault="0033421A">
      <w:pPr>
        <w:pStyle w:val="HTML"/>
      </w:pPr>
      <w:r>
        <w:t>(подпись)                                  (подпись)</w:t>
      </w:r>
    </w:p>
    <w:p w:rsidR="00000000" w:rsidRDefault="00334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A">
      <w:pPr>
        <w:pStyle w:val="sel"/>
        <w:divId w:val="1344867798"/>
      </w:pPr>
      <w:r>
        <w:t>1 Государственная регистрация топологии влечет обязательную государственную регистрацию настоящего Договора и договоров о распоряжении исключительным правом на топологию (Согласно п. 2 ст. 1460 Гражданского кодекса Российской Федерации).</w:t>
      </w:r>
    </w:p>
    <w:p w:rsidR="00000000" w:rsidRDefault="00334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рядокправа.рф/obrazecy/dogovor_ob_otchuzhdenii_isklyuchitelnogo_prava_na_topologiyu_integralnoj_mikrosxemy_bez_gosudarstvenno.htm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1A"/>
    <w:rsid w:val="0033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06200-BCB5-438F-8877-D9163B06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86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chuzhdenii_isklyuchitelnogo_prava_na_topologiyu_integralnoj_mikrosxemy_bez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2074</Words>
  <Characters>11827</Characters>
  <Application>Microsoft Office Word</Application>
  <DocSecurity>0</DocSecurity>
  <Lines>98</Lines>
  <Paragraphs>27</Paragraphs>
  <ScaleCrop>false</ScaleCrop>
  <Company/>
  <LinksUpToDate>false</LinksUpToDate>
  <CharactersWithSpaces>13874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топологию интегральной микросхемы (без государственной регистрации)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2022-08-06T16:55:00Z</dcterms:created>
  <dcterms:modified xsi:type="dcterms:W3CDTF">2022-08-06T16:55:00Z</dcterms:modified>
</cp:coreProperties>
</file>