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E77">
      <w:pPr>
        <w:pStyle w:val="1"/>
        <w:rPr>
          <w:rFonts w:eastAsia="Times New Roman"/>
        </w:rPr>
      </w:pPr>
      <w:r>
        <w:rPr>
          <w:rFonts w:eastAsia="Times New Roman"/>
        </w:rPr>
        <w:t>Договор об организации перевозок грузов железнодорожным транспортом</w:t>
      </w:r>
    </w:p>
    <w:p w:rsidR="00000000" w:rsidRDefault="008F2E77">
      <w:pPr>
        <w:pStyle w:val="3"/>
        <w:rPr>
          <w:rFonts w:eastAsia="Times New Roman"/>
        </w:rPr>
      </w:pPr>
      <w:r>
        <w:rPr>
          <w:rFonts w:eastAsia="Times New Roman"/>
        </w:rPr>
        <w:t>ДОГОВОР N __ об организации перевозок грузов железнодорожным транспортом</w:t>
      </w:r>
    </w:p>
    <w:p w:rsidR="00000000" w:rsidRDefault="008F2E77">
      <w:pPr>
        <w:pStyle w:val="HTML"/>
      </w:pPr>
      <w:r>
        <w:t>г. ______________                                   "___"__________ ____ г.</w:t>
      </w:r>
    </w:p>
    <w:p w:rsidR="00000000" w:rsidRDefault="008F2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E77">
      <w:pPr>
        <w:pStyle w:val="just"/>
      </w:pPr>
      <w:r>
        <w:t>____________________, именуем__ в дальнейшем "Перевозчик", в лице ________________________, действующ__ на основании ____________________, с одной стороны, и ____________________, именуем__ в дальнейшем "Грузоотправитель", в лице __________________________</w:t>
      </w:r>
      <w:r>
        <w:t>_____, действующ__ на основании ___________________________, с другой стороны, вместе именуемые "Стороны", заключили настоящий договор о нижеследующем.</w:t>
      </w:r>
    </w:p>
    <w:p w:rsidR="00000000" w:rsidRDefault="008F2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E77">
      <w:pPr>
        <w:pStyle w:val="just"/>
      </w:pPr>
      <w:r>
        <w:t>1. Перевозчик обязуется в установленные сроки принимать грузы в согласованном объеме, а Грузоотправител</w:t>
      </w:r>
      <w:r>
        <w:t>ь обязуется предъявлять их для перевозок.</w:t>
      </w:r>
    </w:p>
    <w:p w:rsidR="00000000" w:rsidRDefault="008F2E77">
      <w:pPr>
        <w:pStyle w:val="HTML"/>
      </w:pPr>
      <w:r>
        <w:t xml:space="preserve">    Грузы _________________________________________________________________</w:t>
      </w:r>
    </w:p>
    <w:p w:rsidR="00000000" w:rsidRDefault="008F2E77">
      <w:pPr>
        <w:pStyle w:val="HTML"/>
      </w:pPr>
      <w:r>
        <w:t>(наименование и код)</w:t>
      </w:r>
    </w:p>
    <w:p w:rsidR="00000000" w:rsidRDefault="008F2E77">
      <w:pPr>
        <w:pStyle w:val="HTML"/>
      </w:pPr>
      <w:r>
        <w:t>отправляются из пункта ____________________________________________________</w:t>
      </w:r>
    </w:p>
    <w:p w:rsidR="00000000" w:rsidRDefault="008F2E77">
      <w:pPr>
        <w:pStyle w:val="HTML"/>
      </w:pPr>
      <w:r>
        <w:t>(наименование пункта (порта) отправления)</w:t>
      </w:r>
    </w:p>
    <w:p w:rsidR="00000000" w:rsidRDefault="008F2E77">
      <w:pPr>
        <w:pStyle w:val="HTML"/>
      </w:pPr>
      <w:r>
        <w:t>в пункт   _________________________________________________________________</w:t>
      </w:r>
    </w:p>
    <w:p w:rsidR="00000000" w:rsidRDefault="008F2E77">
      <w:pPr>
        <w:pStyle w:val="HTML"/>
      </w:pPr>
      <w:r>
        <w:t>(наименование пункта (порта) назначения)</w:t>
      </w:r>
    </w:p>
    <w:p w:rsidR="00000000" w:rsidRDefault="008F2E77">
      <w:pPr>
        <w:pStyle w:val="HTML"/>
      </w:pPr>
      <w:r>
        <w:t>в количестве ___________________________________________________________ т.</w:t>
      </w:r>
    </w:p>
    <w:p w:rsidR="00000000" w:rsidRDefault="008F2E77">
      <w:pPr>
        <w:pStyle w:val="HTML"/>
      </w:pPr>
      <w:r>
        <w:t>(мест (пакетов), общая масса)</w:t>
      </w:r>
    </w:p>
    <w:p w:rsidR="00000000" w:rsidRDefault="008F2E77">
      <w:pPr>
        <w:pStyle w:val="just"/>
      </w:pPr>
      <w:r>
        <w:t xml:space="preserve">Перевозки грузов осуществляются </w:t>
      </w:r>
      <w:r>
        <w:t>грузовой (или большой) скоростью.</w:t>
      </w:r>
    </w:p>
    <w:p w:rsidR="00000000" w:rsidRDefault="008F2E77">
      <w:pPr>
        <w:pStyle w:val="just"/>
      </w:pPr>
      <w:r>
        <w:t>2. Условия предъявления грузов для перевозок:</w:t>
      </w:r>
    </w:p>
    <w:p w:rsidR="00000000" w:rsidRDefault="008F2E77">
      <w:pPr>
        <w:pStyle w:val="just"/>
      </w:pPr>
      <w:r>
        <w:t>Для осуществления перевозки грузов железнодорожным транспортом Грузоотправитель представляет Перевозчику надлежащим образом оформленную заявку на перевозку грузов (далее - заяв</w:t>
      </w:r>
      <w:r>
        <w:t>ка) в _____ экземплярах.</w:t>
      </w:r>
    </w:p>
    <w:p w:rsidR="00000000" w:rsidRDefault="008F2E77">
      <w:pPr>
        <w:pStyle w:val="just"/>
      </w:pPr>
      <w:r>
        <w:t>Заявка представляется Грузоотправителем с указанием количества вагонов и тонн, железнодорожных станций назначения и других предусмотренных правилами перевозок грузов железнодорожным транспортом сведений для данной конкретной перево</w:t>
      </w:r>
      <w:r>
        <w:t>зки. В заявке Грузоотправитель должен указать срок действия заявки, но не более чем сорок пять дней.</w:t>
      </w:r>
    </w:p>
    <w:p w:rsidR="00000000" w:rsidRDefault="008F2E77">
      <w:pPr>
        <w:pStyle w:val="just"/>
      </w:pPr>
      <w:r>
        <w:t>Заявка представляется не менее чем за десять дней до начала перевозок грузов в прямом железнодорожном сообщении и не менее чем за пятнадцать дней до начала</w:t>
      </w:r>
      <w:r>
        <w:t xml:space="preserve"> перевозок грузов в прямом международном сообщении и непрямом международном сообщении и в прямом и непрямом смешанном сообщении, а также если пунктами назначения указаны порты.</w:t>
      </w:r>
    </w:p>
    <w:p w:rsidR="00000000" w:rsidRDefault="008F2E77">
      <w:pPr>
        <w:pStyle w:val="just"/>
      </w:pPr>
      <w:r>
        <w:lastRenderedPageBreak/>
        <w:t>Перевозчик обязан рассмотреть представленную заявку в течение двух дней и в слу</w:t>
      </w:r>
      <w:r>
        <w:t>чае возможности осуществления перевозки направить эту заявку для согласования владельцу инфраструктуры с отметкой о согласовании заявки.</w:t>
      </w:r>
    </w:p>
    <w:p w:rsidR="00000000" w:rsidRDefault="008F2E77">
      <w:pPr>
        <w:pStyle w:val="just"/>
      </w:pPr>
      <w:r>
        <w:t>3. Сроки и условия предоставления транспортных средств:</w:t>
      </w:r>
    </w:p>
    <w:p w:rsidR="00000000" w:rsidRDefault="008F2E77">
      <w:pPr>
        <w:pStyle w:val="just"/>
      </w:pPr>
      <w:r>
        <w:t>Транспортные средства в виде _________________________ предоста</w:t>
      </w:r>
      <w:r>
        <w:t>вляются в течение _______________ с момента подачи заявки со стороны Грузоотправителя на следующих условиях: _____________________________.</w:t>
      </w:r>
    </w:p>
    <w:p w:rsidR="00000000" w:rsidRDefault="008F2E77">
      <w:pPr>
        <w:pStyle w:val="just"/>
      </w:pPr>
      <w:r>
        <w:t>4. Погрузка грузов в вагоны производится силами и средствами ________________ за счет ______________________.</w:t>
      </w:r>
    </w:p>
    <w:p w:rsidR="00000000" w:rsidRDefault="008F2E77">
      <w:pPr>
        <w:pStyle w:val="just"/>
      </w:pPr>
      <w:r>
        <w:t>5. Выг</w:t>
      </w:r>
      <w:r>
        <w:t>рузка грузов из вагонов производится на склады ____________ силами и средствами ______________________.</w:t>
      </w:r>
    </w:p>
    <w:p w:rsidR="00000000" w:rsidRDefault="008F2E77">
      <w:pPr>
        <w:pStyle w:val="just"/>
      </w:pPr>
      <w:r>
        <w:t>6. Порядок расчетов:</w:t>
      </w:r>
    </w:p>
    <w:p w:rsidR="00000000" w:rsidRDefault="008F2E77">
      <w:pPr>
        <w:pStyle w:val="just"/>
      </w:pPr>
      <w:r>
        <w:t>Плата за перевозки грузов взимается за кратчайшее расстояние, на которое осуществляются перевозки грузов, в том числе в случае увел</w:t>
      </w:r>
      <w:r>
        <w:t>ичения расстояния, на которое они перевозятся, по причинам, зависящим от владельца инфраструктуры и перевозчика.</w:t>
      </w:r>
    </w:p>
    <w:p w:rsidR="00000000" w:rsidRDefault="008F2E77">
      <w:pPr>
        <w:pStyle w:val="just"/>
      </w:pPr>
      <w:r>
        <w:t>Расчеты за услуги по перевозке между сторонами производятся в следующем порядке ________________________________.</w:t>
      </w:r>
    </w:p>
    <w:p w:rsidR="00000000" w:rsidRDefault="008F2E77">
      <w:pPr>
        <w:pStyle w:val="just"/>
      </w:pPr>
      <w:r>
        <w:t>Расчеты за недостачи и излишки груза производятся после каждой перевозки (либо после окончания действия настоящего договора) и оформляются ________________________________.</w:t>
      </w:r>
    </w:p>
    <w:p w:rsidR="00000000" w:rsidRDefault="008F2E77">
      <w:pPr>
        <w:pStyle w:val="just"/>
      </w:pPr>
      <w:r>
        <w:t>7. Очистка вагонов производится ________________.</w:t>
      </w:r>
    </w:p>
    <w:p w:rsidR="00000000" w:rsidRDefault="008F2E77">
      <w:pPr>
        <w:pStyle w:val="just"/>
      </w:pPr>
      <w:r>
        <w:t>8. Права, обязанности и ответстве</w:t>
      </w:r>
      <w:r>
        <w:t>нность Грузоотправителя и Перевозчика за невыполнение настоящего договора определяются в соответствии с Гражданским кодексом Российской Федерации, Уставом железнодорожного транспорта Российской Федерации и другими нормативными правовыми актами Российской Ф</w:t>
      </w:r>
      <w:r>
        <w:t>едерации.</w:t>
      </w:r>
    </w:p>
    <w:p w:rsidR="00000000" w:rsidRDefault="008F2E77">
      <w:pPr>
        <w:pStyle w:val="just"/>
      </w:pPr>
      <w:r>
        <w:t>9. Споры по исполнению настоящего договора разрешаются путем переговоров, а при недостижении согласия - в судебном порядке в соответствии с соглашением об арбитражной оговорке, являющимся неотъемлемой частью настоящего договора.</w:t>
      </w:r>
    </w:p>
    <w:p w:rsidR="00000000" w:rsidRDefault="008F2E77">
      <w:pPr>
        <w:pStyle w:val="just"/>
      </w:pPr>
      <w:r>
        <w:t>10. Настоящий дог</w:t>
      </w:r>
      <w:r>
        <w:t>овор вступает в силу с момента подписания и действует до ________________________________.</w:t>
      </w:r>
    </w:p>
    <w:p w:rsidR="00000000" w:rsidRDefault="008F2E77">
      <w:pPr>
        <w:pStyle w:val="just"/>
      </w:pPr>
      <w:r>
        <w:t>11. Настоящий договор может быть изменен, дополнен и расторгнут досрочно по письменному соглашению Сторон.</w:t>
      </w:r>
    </w:p>
    <w:p w:rsidR="00000000" w:rsidRDefault="008F2E77">
      <w:pPr>
        <w:pStyle w:val="just"/>
      </w:pPr>
      <w:r>
        <w:t>12. Ни одна из Сторон не имеет права без письменного на то</w:t>
      </w:r>
      <w:r>
        <w:t xml:space="preserve"> согласия другой Стороны передавать третьему лицу права и обязанности по настоящему договору.</w:t>
      </w:r>
    </w:p>
    <w:p w:rsidR="00000000" w:rsidRDefault="008F2E77">
      <w:pPr>
        <w:pStyle w:val="just"/>
      </w:pPr>
      <w:r>
        <w:t>13. Все приложения и дополнительные соглашения к договору, подписанные Сторонами, являются его неотъемлемой частью.</w:t>
      </w:r>
    </w:p>
    <w:p w:rsidR="00000000" w:rsidRDefault="008F2E77">
      <w:pPr>
        <w:pStyle w:val="just"/>
      </w:pPr>
      <w:r>
        <w:t>14. Настоящий договор составлен в 2-х экземпля</w:t>
      </w:r>
      <w:r>
        <w:t>рах, имеющих равную юридическую силу, по одному экземпляру для Перевозчика и Грузоотправителя.</w:t>
      </w:r>
    </w:p>
    <w:p w:rsidR="00000000" w:rsidRDefault="008F2E77">
      <w:pPr>
        <w:pStyle w:val="just"/>
      </w:pPr>
      <w:r>
        <w:t>15. Факсимильные копии договора и приложений, дополнений к нему имеют силу оригинала при наличии оригинала печати одной из Сторон на них. При этом оригинальные э</w:t>
      </w:r>
      <w:r>
        <w:t>кземпляры пересылаются Сторонами друг другу по почте в течение _____ дней с момента подписания соответствующего документа.</w:t>
      </w:r>
    </w:p>
    <w:p w:rsidR="00000000" w:rsidRDefault="008F2E77">
      <w:pPr>
        <w:pStyle w:val="just"/>
      </w:pPr>
      <w:r>
        <w:t>16. Юридические адреса и подписи Сторон:</w:t>
      </w:r>
    </w:p>
    <w:p w:rsidR="00000000" w:rsidRDefault="008F2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E77">
      <w:pPr>
        <w:pStyle w:val="HTML"/>
      </w:pPr>
      <w:r>
        <w:t>Перевозчик:                               Грузоотправитель:</w:t>
      </w:r>
    </w:p>
    <w:p w:rsidR="00000000" w:rsidRDefault="008F2E77">
      <w:pPr>
        <w:pStyle w:val="HTML"/>
      </w:pPr>
    </w:p>
    <w:p w:rsidR="00000000" w:rsidRDefault="008F2E77">
      <w:pPr>
        <w:pStyle w:val="HTML"/>
      </w:pPr>
      <w:r>
        <w:t>Наименование: ________________</w:t>
      </w:r>
      <w:r>
        <w:t>______     Наименование: _____________________</w:t>
      </w:r>
    </w:p>
    <w:p w:rsidR="00000000" w:rsidRDefault="008F2E77">
      <w:pPr>
        <w:pStyle w:val="HTML"/>
      </w:pPr>
      <w:r>
        <w:t>Адрес: _____________________________     Адрес: ____________________________</w:t>
      </w:r>
    </w:p>
    <w:p w:rsidR="00000000" w:rsidRDefault="008F2E77">
      <w:pPr>
        <w:pStyle w:val="HTML"/>
      </w:pPr>
      <w:r>
        <w:t>ОГРН _______________________________     ОГРН ______________________________</w:t>
      </w:r>
    </w:p>
    <w:p w:rsidR="00000000" w:rsidRDefault="008F2E77">
      <w:pPr>
        <w:pStyle w:val="HTML"/>
      </w:pPr>
      <w:r>
        <w:t>ИНН ________________________________     ИНН __________</w:t>
      </w:r>
      <w:r>
        <w:t>_____________________</w:t>
      </w:r>
    </w:p>
    <w:p w:rsidR="00000000" w:rsidRDefault="008F2E77">
      <w:pPr>
        <w:pStyle w:val="HTML"/>
      </w:pPr>
      <w:r>
        <w:t>КПП ________________________________     КПП _______________________________</w:t>
      </w:r>
    </w:p>
    <w:p w:rsidR="00000000" w:rsidRDefault="008F2E77">
      <w:pPr>
        <w:pStyle w:val="HTML"/>
      </w:pPr>
      <w:r>
        <w:t>Р/с ________________________________     Р/с _______________________________</w:t>
      </w:r>
    </w:p>
    <w:p w:rsidR="00000000" w:rsidRDefault="008F2E77">
      <w:pPr>
        <w:pStyle w:val="HTML"/>
      </w:pPr>
      <w:r>
        <w:t>в __________________________________     в _________________________________</w:t>
      </w:r>
    </w:p>
    <w:p w:rsidR="00000000" w:rsidRDefault="008F2E77">
      <w:pPr>
        <w:pStyle w:val="HTML"/>
      </w:pPr>
      <w:r>
        <w:t>К/с</w:t>
      </w:r>
      <w:r>
        <w:t xml:space="preserve"> ________________________________     К/с _______________________________</w:t>
      </w:r>
    </w:p>
    <w:p w:rsidR="00000000" w:rsidRDefault="008F2E77">
      <w:pPr>
        <w:pStyle w:val="HTML"/>
      </w:pPr>
      <w:r>
        <w:t>БИК ________________________________     БИК _______________________________</w:t>
      </w:r>
    </w:p>
    <w:p w:rsidR="00000000" w:rsidRDefault="008F2E77">
      <w:pPr>
        <w:pStyle w:val="HTML"/>
      </w:pPr>
      <w:r>
        <w:t>ОКПО _______________________________     ОКПО ______________________________</w:t>
      </w:r>
    </w:p>
    <w:p w:rsidR="00000000" w:rsidRDefault="008F2E77">
      <w:pPr>
        <w:pStyle w:val="HTML"/>
      </w:pPr>
    </w:p>
    <w:p w:rsidR="00000000" w:rsidRDefault="008F2E77">
      <w:pPr>
        <w:pStyle w:val="HTML"/>
      </w:pPr>
      <w:r>
        <w:t xml:space="preserve">От имени Перевозчика       </w:t>
      </w:r>
      <w:r>
        <w:t xml:space="preserve">              От имени Грузоотправителя</w:t>
      </w:r>
    </w:p>
    <w:p w:rsidR="00000000" w:rsidRDefault="008F2E77">
      <w:pPr>
        <w:pStyle w:val="HTML"/>
      </w:pPr>
      <w:r>
        <w:t>____________________ (__________)         ____________________ (__________)</w:t>
      </w:r>
    </w:p>
    <w:p w:rsidR="00000000" w:rsidRDefault="008F2E77">
      <w:pPr>
        <w:pStyle w:val="HTML"/>
      </w:pPr>
      <w:r>
        <w:t>М.П.                                                                            М.П.</w:t>
      </w:r>
    </w:p>
    <w:p w:rsidR="00000000" w:rsidRDefault="008F2E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azecy/dogovor_ob_organizacii_perevozok_gruzov_zheleznodorozhnym_transportom.htm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E77"/>
    <w:rsid w:val="008F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2689BB-A951-40BD-A213-FEA89EE48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rganizacii_perevozok_gruzov_zheleznodorozhny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949</Words>
  <Characters>5413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организации перевозок грузов железнодорожным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2022-08-06T16:53:00Z</dcterms:created>
  <dcterms:modified xsi:type="dcterms:W3CDTF">2022-08-06T16:53:00Z</dcterms:modified>
</cp:coreProperties>
</file>