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DBB">
      <w:pPr>
        <w:pStyle w:val="1"/>
        <w:rPr>
          <w:rFonts w:eastAsia="Times New Roman"/>
        </w:rPr>
      </w:pPr>
      <w:r>
        <w:rPr>
          <w:rFonts w:eastAsia="Times New Roman"/>
        </w:rPr>
        <w:t>Договор об обработке персональных данных (образец заполнения)</w:t>
      </w:r>
    </w:p>
    <w:p w:rsidR="00000000" w:rsidRDefault="00A41DBB">
      <w:pPr>
        <w:pStyle w:val="3"/>
        <w:rPr>
          <w:rFonts w:eastAsia="Times New Roman"/>
        </w:rPr>
      </w:pPr>
      <w:r>
        <w:rPr>
          <w:rFonts w:eastAsia="Times New Roman"/>
        </w:rPr>
        <w:t>Договор N 0023/к Об обработке персональных данных</w:t>
      </w:r>
    </w:p>
    <w:p w:rsidR="00000000" w:rsidRDefault="00A41DBB">
      <w:pPr>
        <w:pStyle w:val="HTML"/>
      </w:pPr>
      <w:r>
        <w:t>г. Ростов-на-Дону                                        12 октября 2008 г.</w:t>
      </w:r>
    </w:p>
    <w:p w:rsidR="00000000" w:rsidRDefault="00A4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BB">
      <w:pPr>
        <w:pStyle w:val="just"/>
      </w:pPr>
      <w:r>
        <w:t>ОАО "Бегемот", именуемое в дальнейшем "Работодатель"</w:t>
      </w:r>
      <w:r>
        <w:t>, в лице директора Немова Р.И., действующего на основании Устава, с одной стороны, и гражданка РФ Водченко Светлана Анатольевна, именуемая в дальнейшем "Работник", с другой стороны, заключили настоящий договор о нижеследующем:</w:t>
      </w:r>
    </w:p>
    <w:p w:rsidR="00000000" w:rsidRDefault="00A41DBB">
      <w:pPr>
        <w:pStyle w:val="just"/>
      </w:pPr>
      <w:r>
        <w:t>1.1. По настоящему договору Р</w:t>
      </w:r>
      <w:r>
        <w:t>аботодатель обязуется предоставить доступ к персональным данным работников общества для выполнения обусловленной в трудовом договоре трудовой функции Работника, а Работник обязуется соблюдать конфиденциальность при работе (сборе, обработке и хранении) с пе</w:t>
      </w:r>
      <w:r>
        <w:t>рсональными данными работников Общества и предпринимать меры к обеспечению безопасности персональных данных, доступ к которым он имеет.</w:t>
      </w:r>
    </w:p>
    <w:p w:rsidR="00000000" w:rsidRDefault="00A41DBB">
      <w:pPr>
        <w:pStyle w:val="just"/>
      </w:pPr>
      <w:r>
        <w:t>1.2. Работник, получающий доступ к персональным данным работников общества, несет единоличную ответственность за сохранн</w:t>
      </w:r>
      <w:r>
        <w:t>ость носителей и конфиденциальность информации.</w:t>
      </w:r>
    </w:p>
    <w:p w:rsidR="00000000" w:rsidRDefault="00A41DBB">
      <w:pPr>
        <w:pStyle w:val="just"/>
      </w:pPr>
      <w:r>
        <w:t>1.3. Персональные данные работников Общества, к которым имеет доступ Работник:</w:t>
      </w:r>
    </w:p>
    <w:p w:rsidR="00000000" w:rsidRDefault="00A41DBB">
      <w:pPr>
        <w:pStyle w:val="just"/>
      </w:pPr>
      <w:r>
        <w:t>- анкетные и биографические данные;</w:t>
      </w:r>
    </w:p>
    <w:p w:rsidR="00000000" w:rsidRDefault="00A41DBB">
      <w:pPr>
        <w:pStyle w:val="just"/>
      </w:pPr>
      <w:r>
        <w:t>- паспортные данные;</w:t>
      </w:r>
    </w:p>
    <w:p w:rsidR="00000000" w:rsidRDefault="00A41DBB">
      <w:pPr>
        <w:pStyle w:val="just"/>
      </w:pPr>
      <w:r>
        <w:t>- содержание трудовых договоров и занимаемая должность;</w:t>
      </w:r>
    </w:p>
    <w:p w:rsidR="00000000" w:rsidRDefault="00A41DBB">
      <w:pPr>
        <w:pStyle w:val="just"/>
      </w:pPr>
      <w:r>
        <w:t>- заработная пла</w:t>
      </w:r>
      <w:r>
        <w:t>та (оклад, премии, надбавки);</w:t>
      </w:r>
    </w:p>
    <w:p w:rsidR="00000000" w:rsidRDefault="00A41DBB">
      <w:pPr>
        <w:pStyle w:val="just"/>
      </w:pPr>
      <w:r>
        <w:t>- проекты, подлинники и копии приказов по личному составу;</w:t>
      </w:r>
    </w:p>
    <w:p w:rsidR="00000000" w:rsidRDefault="00A41DBB">
      <w:pPr>
        <w:pStyle w:val="just"/>
      </w:pPr>
      <w:r>
        <w:t>- личные дела, трудовые книжки работников;</w:t>
      </w:r>
    </w:p>
    <w:p w:rsidR="00000000" w:rsidRDefault="00A41DBB">
      <w:pPr>
        <w:pStyle w:val="just"/>
      </w:pPr>
      <w:r>
        <w:t>- информация о воинской обязанности, образовании и специальности;</w:t>
      </w:r>
    </w:p>
    <w:p w:rsidR="00000000" w:rsidRDefault="00A41DBB">
      <w:pPr>
        <w:pStyle w:val="just"/>
      </w:pPr>
      <w:r>
        <w:t>- трудовой и общий стаж;</w:t>
      </w:r>
    </w:p>
    <w:p w:rsidR="00000000" w:rsidRDefault="00A41DBB">
      <w:pPr>
        <w:pStyle w:val="just"/>
      </w:pPr>
      <w:r>
        <w:t>- социальные льготы работника;</w:t>
      </w:r>
    </w:p>
    <w:p w:rsidR="00000000" w:rsidRDefault="00A41DBB">
      <w:pPr>
        <w:pStyle w:val="just"/>
      </w:pPr>
      <w:r>
        <w:t xml:space="preserve">- </w:t>
      </w:r>
      <w:r>
        <w:t>судимости и/или наличие обязательств по исполнительному листу;</w:t>
      </w:r>
    </w:p>
    <w:p w:rsidR="00000000" w:rsidRDefault="00A41DBB">
      <w:pPr>
        <w:pStyle w:val="just"/>
      </w:pPr>
      <w:r>
        <w:t>- адрес постоянного проживания и адрес прописки, контактные телефоны;</w:t>
      </w:r>
    </w:p>
    <w:p w:rsidR="00000000" w:rsidRDefault="00A41DBB">
      <w:pPr>
        <w:pStyle w:val="just"/>
      </w:pPr>
      <w:r>
        <w:t>- состав семьи, места работы или учебы членов семьи и родственников;</w:t>
      </w:r>
    </w:p>
    <w:p w:rsidR="00000000" w:rsidRDefault="00A41DBB">
      <w:pPr>
        <w:pStyle w:val="just"/>
      </w:pPr>
      <w:r>
        <w:lastRenderedPageBreak/>
        <w:t xml:space="preserve">- журнал учета движения трудовых книжек и вкладышей к </w:t>
      </w:r>
      <w:r>
        <w:t>ним;</w:t>
      </w:r>
    </w:p>
    <w:p w:rsidR="00000000" w:rsidRDefault="00A41DBB">
      <w:pPr>
        <w:pStyle w:val="just"/>
      </w:pPr>
      <w:r>
        <w:t>- материалы по повышению квалификации и аттестации работников;</w:t>
      </w:r>
    </w:p>
    <w:p w:rsidR="00000000" w:rsidRDefault="00A41DBB">
      <w:pPr>
        <w:pStyle w:val="just"/>
      </w:pPr>
      <w:r>
        <w:t>- материалы служебных расследований.</w:t>
      </w:r>
    </w:p>
    <w:p w:rsidR="00000000" w:rsidRDefault="00A41DBB">
      <w:pPr>
        <w:pStyle w:val="just"/>
      </w:pPr>
      <w:r>
        <w:t>1.4. Работник при работе (сборе, обработке и хранении) с персональными данными сотрудника обязан:</w:t>
      </w:r>
    </w:p>
    <w:p w:rsidR="00000000" w:rsidRDefault="00A41DBB">
      <w:pPr>
        <w:pStyle w:val="just"/>
      </w:pPr>
      <w:r>
        <w:t>1.4.1. соблюдать локальные нормативные акты Работодат</w:t>
      </w:r>
      <w:r>
        <w:t>еля по работе с персональными данными и обеспечением безопасности работы с ними;</w:t>
      </w:r>
    </w:p>
    <w:p w:rsidR="00000000" w:rsidRDefault="00A41DBB">
      <w:pPr>
        <w:pStyle w:val="just"/>
      </w:pPr>
      <w:r>
        <w:t>1.4.2. получать все персональные данные работника;</w:t>
      </w:r>
    </w:p>
    <w:p w:rsidR="00000000" w:rsidRDefault="00A41DBB">
      <w:pPr>
        <w:pStyle w:val="just"/>
      </w:pPr>
      <w:r>
        <w:t>1.4.3. выполнять автоматизированную обработку и хранение персональных данных работников только после выполнения всех меропри</w:t>
      </w:r>
      <w:r>
        <w:t>ятий по защите информации;</w:t>
      </w:r>
    </w:p>
    <w:p w:rsidR="00000000" w:rsidRDefault="00A41DBB">
      <w:pPr>
        <w:pStyle w:val="just"/>
      </w:pPr>
      <w:r>
        <w:t>1.4.4. в случае возникновения ситуации нарушения безопасности персональных данных или несанкционированного доступа к данной информации немедленно сообщать Работодателю;</w:t>
      </w:r>
    </w:p>
    <w:p w:rsidR="00000000" w:rsidRDefault="00A41DBB">
      <w:pPr>
        <w:pStyle w:val="just"/>
      </w:pPr>
      <w:r>
        <w:t>1.4.5. не осуществлять работу с персональными данными в присутствии лиц, не имеющих к ним доступа;</w:t>
      </w:r>
    </w:p>
    <w:p w:rsidR="00000000" w:rsidRDefault="00A41DBB">
      <w:pPr>
        <w:pStyle w:val="just"/>
      </w:pPr>
      <w:r>
        <w:t>1.4.6. передавать персональные данные работника представителям работника в порядке, установленном ТК РФ, и ограничивать эту информацию только теми персональн</w:t>
      </w:r>
      <w:r>
        <w:t>ыми данными работника, которые необходимы для выполнения указанными представителями их функций;</w:t>
      </w:r>
    </w:p>
    <w:p w:rsidR="00000000" w:rsidRDefault="00A41DBB">
      <w:pPr>
        <w:pStyle w:val="just"/>
      </w:pPr>
      <w:r>
        <w:t>1.4.7. предупреждать лиц, получающих персональные данные работника, о том, что эти данные могут быть использованы лишь в целях, для которых они сообщены, и треб</w:t>
      </w:r>
      <w:r>
        <w:t>овать от этих лиц подтверждения того, что данное правило соблюдено.</w:t>
      </w:r>
    </w:p>
    <w:p w:rsidR="00000000" w:rsidRDefault="00A41DBB">
      <w:pPr>
        <w:pStyle w:val="just"/>
      </w:pPr>
      <w:r>
        <w:t>1.5. Работник при работе (сборе, обработке и хранении) с персональными данными сотрудника имеет право:</w:t>
      </w:r>
    </w:p>
    <w:p w:rsidR="00000000" w:rsidRDefault="00A41DBB">
      <w:pPr>
        <w:pStyle w:val="just"/>
      </w:pPr>
      <w:r>
        <w:t>1.5.1. на знание требований нормативно-методических документов по защите информации и</w:t>
      </w:r>
      <w:r>
        <w:t xml:space="preserve"> сохранению тайны;</w:t>
      </w:r>
    </w:p>
    <w:p w:rsidR="00000000" w:rsidRDefault="00A41DBB">
      <w:pPr>
        <w:pStyle w:val="just"/>
      </w:pPr>
      <w:r>
        <w:t>1.5.2. на получение доступа к персональным данным работников всего предприятия;</w:t>
      </w:r>
    </w:p>
    <w:p w:rsidR="00000000" w:rsidRDefault="00A41DBB">
      <w:pPr>
        <w:pStyle w:val="just"/>
      </w:pPr>
      <w:r>
        <w:t>1.5.3. на обеспечение рабочего места средствами и материалами, необходимыми для осуществления работ с персональными данными и соблюдения режима конфиденциаль</w:t>
      </w:r>
      <w:r>
        <w:t>ности;</w:t>
      </w:r>
    </w:p>
    <w:p w:rsidR="00000000" w:rsidRDefault="00A41DBB">
      <w:pPr>
        <w:pStyle w:val="just"/>
      </w:pPr>
      <w:r>
        <w:t>1.5.4. предлагать и участвовать при выработке мер защиты персональных данных работников;</w:t>
      </w:r>
    </w:p>
    <w:p w:rsidR="00000000" w:rsidRDefault="00A41DBB">
      <w:pPr>
        <w:pStyle w:val="just"/>
      </w:pPr>
      <w:r>
        <w:t>1.6. Работодатель обязан:</w:t>
      </w:r>
    </w:p>
    <w:p w:rsidR="00000000" w:rsidRDefault="00A41DBB">
      <w:pPr>
        <w:pStyle w:val="just"/>
      </w:pPr>
      <w:r>
        <w:t>1.6.1. обеспечить наличие необходимых условий в помещении и на рабочем месте Работника для обеспечения конфиденциальности, при которых</w:t>
      </w:r>
      <w:r>
        <w:t xml:space="preserve"> исключалось бы бесконтрольное использование защищаемой информации;</w:t>
      </w:r>
    </w:p>
    <w:p w:rsidR="00000000" w:rsidRDefault="00A41DBB">
      <w:pPr>
        <w:pStyle w:val="just"/>
      </w:pPr>
      <w:r>
        <w:t>1.7. Для проведения контролирующих мероприятий Работодатель имеет право:</w:t>
      </w:r>
    </w:p>
    <w:p w:rsidR="00000000" w:rsidRDefault="00A41DBB">
      <w:pPr>
        <w:pStyle w:val="just"/>
      </w:pPr>
      <w:r>
        <w:t>1.7.1. Требовать от Работника исполнения обязательств, определенных настоящим договором.</w:t>
      </w:r>
    </w:p>
    <w:p w:rsidR="00000000" w:rsidRDefault="00A41DBB">
      <w:pPr>
        <w:pStyle w:val="just"/>
      </w:pPr>
      <w:r>
        <w:t>1.7.2. Привлекать к дисцип</w:t>
      </w:r>
      <w:r>
        <w:t>линарной ответственности (замечание, выговор, увольнение) лиц, виновных в нарушении норм, регулирующих получение, обработку и защиту персональных данных работника, в соответствии с законодательством РФ;</w:t>
      </w:r>
    </w:p>
    <w:p w:rsidR="00000000" w:rsidRDefault="00A41DBB">
      <w:pPr>
        <w:pStyle w:val="just"/>
      </w:pPr>
      <w:r>
        <w:t>1.8. Срок окончания договора совпадает со сроком окон</w:t>
      </w:r>
      <w:r>
        <w:t>чания действия трудового договора.</w:t>
      </w:r>
    </w:p>
    <w:p w:rsidR="00000000" w:rsidRDefault="00A41DBB">
      <w:pPr>
        <w:pStyle w:val="just"/>
      </w:pPr>
      <w:r>
        <w:t>1.9. Условия настоящего трудового договора носят конфиденциальный характер и разглашению не подлежат.</w:t>
      </w:r>
    </w:p>
    <w:p w:rsidR="00000000" w:rsidRDefault="00A41DBB">
      <w:pPr>
        <w:pStyle w:val="just"/>
      </w:pPr>
      <w:r>
        <w:t>1.10. Договор составлен с учетом действующего законодательства и является обязательным документом для сторон, в том чис</w:t>
      </w:r>
      <w:r>
        <w:t>ле при решении споров между Работником и Работодателем в судебных и иных органах.</w:t>
      </w:r>
    </w:p>
    <w:p w:rsidR="00000000" w:rsidRDefault="00A41DBB">
      <w:pPr>
        <w:pStyle w:val="just"/>
      </w:pPr>
      <w:r>
        <w:t>1.11. Споры между сторонами, возникающие при исполнении данного договора, рассматриваются в порядке, установленном действующим законодательством РФ.</w:t>
      </w:r>
    </w:p>
    <w:p w:rsidR="00000000" w:rsidRDefault="00A41DBB">
      <w:pPr>
        <w:pStyle w:val="just"/>
      </w:pPr>
      <w:r>
        <w:t xml:space="preserve">1.12. Во всем остальном, </w:t>
      </w:r>
      <w:r>
        <w:t>что не предусмотрено настоящим договором, стороны руководствуются законодательством РФ, регулирующим работу с персональными данными.</w:t>
      </w:r>
    </w:p>
    <w:p w:rsidR="00000000" w:rsidRDefault="00A41DBB">
      <w:pPr>
        <w:pStyle w:val="just"/>
      </w:pPr>
      <w:r>
        <w:t>1.13. Договор составлен в двух экземплярах, имеющих одинаковую юридическую силу, один из которых хранится у Работодателя, а</w:t>
      </w:r>
      <w:r>
        <w:t xml:space="preserve"> другой - у Работника.</w:t>
      </w:r>
    </w:p>
    <w:p w:rsidR="00000000" w:rsidRDefault="00A4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BB">
      <w:pPr>
        <w:pStyle w:val="HTML"/>
      </w:pPr>
      <w:r>
        <w:t>Работодатель:                       Работник:</w:t>
      </w:r>
    </w:p>
    <w:p w:rsidR="00000000" w:rsidRDefault="00A41DBB">
      <w:pPr>
        <w:pStyle w:val="HTML"/>
      </w:pPr>
      <w:r>
        <w:t>ОАО "Бегемот",                      Водченко Светлана Анатольевна,</w:t>
      </w:r>
    </w:p>
    <w:p w:rsidR="00000000" w:rsidRDefault="00A41DBB">
      <w:pPr>
        <w:pStyle w:val="HTML"/>
      </w:pPr>
      <w:r>
        <w:t>344002, г. Ростов-на-Дону,          паспорт: серия 60 00, N 250000, выдан</w:t>
      </w:r>
    </w:p>
    <w:p w:rsidR="00000000" w:rsidRDefault="00A41DBB">
      <w:pPr>
        <w:pStyle w:val="HTML"/>
      </w:pPr>
      <w:r>
        <w:t>ул. Серафимовича, 135, оф. 111,     ОВД г. Ба</w:t>
      </w:r>
      <w:r>
        <w:t>тайска Ростовской области</w:t>
      </w:r>
    </w:p>
    <w:p w:rsidR="00000000" w:rsidRDefault="00A41DBB">
      <w:pPr>
        <w:pStyle w:val="HTML"/>
      </w:pPr>
      <w:r>
        <w:t>тел.: 200 00 00,                    01.01.2000</w:t>
      </w:r>
    </w:p>
    <w:p w:rsidR="00000000" w:rsidRDefault="00A41DBB">
      <w:pPr>
        <w:pStyle w:val="HTML"/>
      </w:pPr>
      <w:r>
        <w:t>ИНН 616000000                       зарегистрирован по адресу: 346880,</w:t>
      </w:r>
    </w:p>
    <w:p w:rsidR="00000000" w:rsidRDefault="00A41DBB">
      <w:pPr>
        <w:pStyle w:val="HTML"/>
      </w:pPr>
      <w:r>
        <w:t>г. Ростов-на-Дону, ул. Приднестровская,</w:t>
      </w:r>
    </w:p>
    <w:p w:rsidR="00000000" w:rsidRDefault="00A41DBB">
      <w:pPr>
        <w:pStyle w:val="HTML"/>
      </w:pPr>
      <w:r>
        <w:t>д. 108,</w:t>
      </w:r>
    </w:p>
    <w:p w:rsidR="00000000" w:rsidRDefault="00A41DBB">
      <w:pPr>
        <w:pStyle w:val="HTML"/>
      </w:pPr>
      <w:r>
        <w:t>ИНН 614614614313</w:t>
      </w:r>
    </w:p>
    <w:p w:rsidR="00000000" w:rsidRDefault="00A41DBB">
      <w:pPr>
        <w:pStyle w:val="HTML"/>
      </w:pPr>
    </w:p>
    <w:p w:rsidR="00000000" w:rsidRDefault="00A41DBB">
      <w:pPr>
        <w:pStyle w:val="HTML"/>
      </w:pPr>
      <w:r>
        <w:t>Директор</w:t>
      </w:r>
    </w:p>
    <w:p w:rsidR="00000000" w:rsidRDefault="00A41DBB">
      <w:pPr>
        <w:pStyle w:val="HTML"/>
      </w:pPr>
      <w:r>
        <w:t>Печать</w:t>
      </w:r>
    </w:p>
    <w:p w:rsidR="00000000" w:rsidRDefault="00A41DBB">
      <w:pPr>
        <w:pStyle w:val="HTML"/>
      </w:pPr>
      <w:r>
        <w:t xml:space="preserve">Немов               ООО      </w:t>
      </w:r>
      <w:r>
        <w:t xml:space="preserve">       Водченко</w:t>
      </w:r>
    </w:p>
    <w:p w:rsidR="00000000" w:rsidRDefault="00A41DBB">
      <w:pPr>
        <w:pStyle w:val="HTML"/>
      </w:pPr>
      <w:r>
        <w:t>----- Р.И. Немов "Бегемот"          -------- С.А. Водченко</w:t>
      </w:r>
    </w:p>
    <w:p w:rsidR="00000000" w:rsidRDefault="00A41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BB">
      <w:pPr>
        <w:pStyle w:val="right"/>
      </w:pPr>
      <w:r>
        <w:t>Источник - "Кадровая служба и управление персоналом предприятия", 2010, № 1</w:t>
      </w:r>
    </w:p>
    <w:p w:rsidR="00000000" w:rsidRDefault="00A41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https://порядокправа.рф/obrazecy/dogovor_ob_obrabotke_personalnyx_dannyx_obrazec_zapolneniya.htm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BB"/>
    <w:rsid w:val="00A4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F8D7A-FFEB-485F-83BD-3A19EA5E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brabotke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обработке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2022-08-06T16:39:00Z</dcterms:created>
  <dcterms:modified xsi:type="dcterms:W3CDTF">2022-08-06T16:39:00Z</dcterms:modified>
</cp:coreProperties>
</file>