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479C">
      <w:pPr>
        <w:pStyle w:val="1"/>
        <w:rPr>
          <w:rFonts w:eastAsia="Times New Roman"/>
        </w:rPr>
      </w:pPr>
      <w:r>
        <w:rPr>
          <w:rFonts w:eastAsia="Times New Roman"/>
        </w:rPr>
        <w:t>Договор о залоге имущественного комплекса (одновременно недвижимого и движимого имущества)</w:t>
      </w:r>
    </w:p>
    <w:p w:rsidR="00000000" w:rsidRDefault="00B9479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залоге имущественного комплекса (одновременно недвижимого и движимого имущества)</w:t>
      </w:r>
    </w:p>
    <w:p w:rsidR="00000000" w:rsidRDefault="00B9479C">
      <w:pPr>
        <w:pStyle w:val="just"/>
      </w:pPr>
      <w:r>
        <w:t>г. _______________</w:t>
      </w:r>
    </w:p>
    <w:p w:rsidR="00000000" w:rsidRDefault="00B9479C">
      <w:pPr>
        <w:pStyle w:val="right"/>
      </w:pPr>
      <w:r>
        <w:t>"___"__________ ____ г.</w:t>
      </w:r>
    </w:p>
    <w:p w:rsidR="00000000" w:rsidRDefault="00B94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79C">
      <w:pPr>
        <w:pStyle w:val="just"/>
      </w:pPr>
      <w:r>
        <w:t>_________________, далее именуем__ "Залогодержатель", в лице _________________, действующ___ на основании Устава, с одной стороны, и _____________________________, далее именуем__ "Залогодатель", в лице _____________________________, действующ___ на основа</w:t>
      </w:r>
      <w:r>
        <w:t>нии ____________________________, с другой стороны, совместно именуемые в дальнейшем "Стороны", заключили настоящий Договор о нижеследующем:</w:t>
      </w:r>
    </w:p>
    <w:p w:rsidR="00000000" w:rsidRDefault="00B94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79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9479C">
      <w:pPr>
        <w:pStyle w:val="HTML"/>
      </w:pPr>
      <w:r>
        <w:t xml:space="preserve">    1.1.  В  соответствии  с  настоящим  Договором Залогодатель передает, а</w:t>
      </w:r>
    </w:p>
    <w:p w:rsidR="00000000" w:rsidRDefault="00B9479C">
      <w:pPr>
        <w:pStyle w:val="HTML"/>
      </w:pPr>
      <w:r>
        <w:t>Залогодержатель  п</w:t>
      </w:r>
      <w:r>
        <w:t>ринимает в залог принадлежащий ему на праве собственности</w:t>
      </w:r>
    </w:p>
    <w:p w:rsidR="00000000" w:rsidRDefault="00B9479C">
      <w:pPr>
        <w:pStyle w:val="HTML"/>
      </w:pPr>
      <w:r>
        <w:t>имущественный комплекс, а именно: _________________________________________</w:t>
      </w:r>
    </w:p>
    <w:p w:rsidR="00000000" w:rsidRDefault="00B9479C">
      <w:pPr>
        <w:pStyle w:val="HTML"/>
      </w:pPr>
      <w:r>
        <w:t>(далее - имущество) на общую сумму ________ (_____________________) рублей.</w:t>
      </w:r>
    </w:p>
    <w:p w:rsidR="00000000" w:rsidRDefault="00B9479C">
      <w:pPr>
        <w:pStyle w:val="HTML"/>
      </w:pPr>
      <w:r>
        <w:t>Имущество передается в залог по настоящему  До</w:t>
      </w:r>
      <w:r>
        <w:t>говору в обеспечение возврата</w:t>
      </w:r>
    </w:p>
    <w:p w:rsidR="00000000" w:rsidRDefault="00B9479C">
      <w:pPr>
        <w:pStyle w:val="HTML"/>
      </w:pPr>
      <w:r>
        <w:t>полученного согласно договору N _____ от "___"_______ ____ г., заключенному</w:t>
      </w:r>
    </w:p>
    <w:p w:rsidR="00000000" w:rsidRDefault="00B9479C">
      <w:pPr>
        <w:pStyle w:val="HTML"/>
      </w:pPr>
      <w:r>
        <w:t>между Залогодателем и Залогодержателем в _________________________________,</w:t>
      </w:r>
    </w:p>
    <w:p w:rsidR="00000000" w:rsidRDefault="00B9479C">
      <w:pPr>
        <w:pStyle w:val="HTML"/>
      </w:pPr>
      <w:r>
        <w:t>(место заключения)</w:t>
      </w:r>
    </w:p>
    <w:p w:rsidR="00000000" w:rsidRDefault="00B9479C">
      <w:pPr>
        <w:pStyle w:val="HTML"/>
      </w:pPr>
      <w:r>
        <w:t>кредита (займа) в сумме ______ (______) рублей на  срок</w:t>
      </w:r>
      <w:r>
        <w:t xml:space="preserve"> __________________,</w:t>
      </w:r>
    </w:p>
    <w:p w:rsidR="00000000" w:rsidRDefault="00B9479C">
      <w:pPr>
        <w:pStyle w:val="HTML"/>
      </w:pPr>
      <w:r>
        <w:t>под ___ процентов годовых (далее - Основной договор);</w:t>
      </w:r>
    </w:p>
    <w:p w:rsidR="00000000" w:rsidRDefault="00B9479C">
      <w:pPr>
        <w:pStyle w:val="just"/>
      </w:pPr>
      <w:r>
        <w:t>Срок возврата - ___________________________________________________;</w:t>
      </w:r>
    </w:p>
    <w:p w:rsidR="00000000" w:rsidRDefault="00B9479C">
      <w:pPr>
        <w:pStyle w:val="just"/>
      </w:pPr>
      <w:r>
        <w:t>Санкции за неисполнение: __________________________________________.</w:t>
      </w:r>
    </w:p>
    <w:p w:rsidR="00000000" w:rsidRDefault="00B9479C">
      <w:pPr>
        <w:pStyle w:val="just"/>
      </w:pPr>
      <w:r>
        <w:t>Полный перечень закладываемого имущества со</w:t>
      </w:r>
      <w:r>
        <w:t>держится в Приложении N ____ (недвижимое имущество) и Приложении N ____ (движимое имущество), являющихся неотъемлемой частью настоящего Договора.</w:t>
      </w:r>
    </w:p>
    <w:p w:rsidR="00000000" w:rsidRDefault="00B9479C">
      <w:pPr>
        <w:pStyle w:val="just"/>
      </w:pPr>
      <w:r>
        <w:t>1.2. Имущество, указанное в п. 1.1 настоящего Договора, остается у Залогодателя на весь срок действия настояще</w:t>
      </w:r>
      <w:r>
        <w:t>го Договора и находится по адресу: __________________________________________________.</w:t>
      </w:r>
    </w:p>
    <w:p w:rsidR="00000000" w:rsidRDefault="00B9479C">
      <w:pPr>
        <w:pStyle w:val="just"/>
      </w:pPr>
      <w:r>
        <w:t>1.3. В случае частичного исполнения Залогодателем обеспеченного залогом обязательства залог сохраняется в первоначальном объеме до полного исполнения им обеспеченного об</w:t>
      </w:r>
      <w:r>
        <w:t>язательства.</w:t>
      </w:r>
    </w:p>
    <w:p w:rsidR="00000000" w:rsidRDefault="00B9479C">
      <w:pPr>
        <w:pStyle w:val="just"/>
      </w:pPr>
      <w:r>
        <w:lastRenderedPageBreak/>
        <w:t>1.4. На момент заключения настоящего Договора имущество, передаваемое в залог, принадлежит Залогодателю на праве собственности, что подтверждается ________________ от "___"__________ ____ г., выданным _____________________, а также ___________</w:t>
      </w:r>
      <w:r>
        <w:t>__________ от "___"________ ____ г., не заложено или арестовано, не является предметом исков третьих лиц.</w:t>
      </w:r>
    </w:p>
    <w:p w:rsidR="00000000" w:rsidRDefault="00B9479C">
      <w:pPr>
        <w:pStyle w:val="just"/>
      </w:pPr>
      <w:r>
        <w:t>1.5. Передаваемое в залог имущество находится в нормальном состоянии, отвечающем требованиям, предъявляемым к такого рода имуществу.</w:t>
      </w:r>
    </w:p>
    <w:p w:rsidR="00000000" w:rsidRDefault="00B9479C">
      <w:pPr>
        <w:pStyle w:val="just"/>
      </w:pPr>
      <w:r>
        <w:t>1.6. Без согласия</w:t>
      </w:r>
      <w:r>
        <w:t xml:space="preserve"> Залогодержателя указанное имущество не может быть сдано Залогодателем в аренду или пользование иным лицам, передано в залог.</w:t>
      </w:r>
    </w:p>
    <w:p w:rsidR="00000000" w:rsidRDefault="00B9479C">
      <w:pPr>
        <w:pStyle w:val="just"/>
      </w:pPr>
      <w:r>
        <w:t xml:space="preserve">1.7. Залогодержатель вправе потребовать расторжения настоящего Договора и возмещения убытков в случаях, если им будут установлены </w:t>
      </w:r>
      <w:r>
        <w:t>факты хранения или использования имущества не в соответствии с условиями Договора.</w:t>
      </w:r>
    </w:p>
    <w:p w:rsidR="00000000" w:rsidRDefault="00B9479C">
      <w:pPr>
        <w:pStyle w:val="just"/>
      </w:pPr>
      <w:r>
        <w:t xml:space="preserve">1.8. Залогодатель несет ответственность за недостатки переданного </w:t>
      </w:r>
      <w:r>
        <w:t>им в залог по настоящему Договору имущества, полностью или частично препятствующие его использованию в качестве предмета залога, несмотря на то, что при его передаче (заключении Договора) Залогодатель мог и не знать о наличии указанных недостатков.</w:t>
      </w:r>
    </w:p>
    <w:p w:rsidR="00000000" w:rsidRDefault="00B9479C">
      <w:pPr>
        <w:pStyle w:val="just"/>
      </w:pPr>
      <w:r>
        <w:t xml:space="preserve">1.9. В </w:t>
      </w:r>
      <w:r>
        <w:t>случаях существенного нарушения Залогодателем установленного Договором порядка хранения или использования имущества Залогодержатель может потребовать от Залогодателя предоставления иного обеспечения по Основному договору.</w:t>
      </w:r>
    </w:p>
    <w:p w:rsidR="00000000" w:rsidRDefault="00B9479C">
      <w:pPr>
        <w:pStyle w:val="just"/>
      </w:pPr>
      <w:r>
        <w:t>1.10. В отношении залога движимого</w:t>
      </w:r>
      <w:r>
        <w:t xml:space="preserve"> имущества настоящий Договор считается заключенным с момента подписания его Сторонами и оформления акта залога движимого имущества.</w:t>
      </w:r>
    </w:p>
    <w:p w:rsidR="00000000" w:rsidRDefault="00B9479C">
      <w:pPr>
        <w:pStyle w:val="just"/>
      </w:pPr>
      <w:r>
        <w:t>В акте залога указываются принадлежности и документы движимого имущества.</w:t>
      </w:r>
    </w:p>
    <w:p w:rsidR="00000000" w:rsidRDefault="00B9479C">
      <w:pPr>
        <w:pStyle w:val="just"/>
      </w:pPr>
      <w:r>
        <w:t>1.11. В отношении залога недвижимого имущества нас</w:t>
      </w:r>
      <w:r>
        <w:t>тоящий Договор считается заключенным с момента его государственной регистрации.</w:t>
      </w:r>
    </w:p>
    <w:p w:rsidR="00000000" w:rsidRDefault="00B9479C">
      <w:pPr>
        <w:pStyle w:val="just"/>
      </w:pPr>
      <w:r>
        <w:t>1.12. Действие настоящего Договора прекращается после полного выполнения Залогодателем взятых на себя обязательств или прекращения действия кредитного договора.</w:t>
      </w:r>
    </w:p>
    <w:p w:rsidR="00000000" w:rsidRDefault="00B9479C">
      <w:pPr>
        <w:pStyle w:val="just"/>
      </w:pPr>
      <w:r>
        <w:t>1.13. Залогодат</w:t>
      </w:r>
      <w:r>
        <w:t>ель (не) страхует имущество от рисков утраты или повреждения.</w:t>
      </w:r>
    </w:p>
    <w:p w:rsidR="00000000" w:rsidRDefault="00B94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79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9479C">
      <w:pPr>
        <w:pStyle w:val="just"/>
      </w:pPr>
      <w:r>
        <w:t>2.1. Залогодатель обязан:</w:t>
      </w:r>
    </w:p>
    <w:p w:rsidR="00000000" w:rsidRDefault="00B9479C">
      <w:pPr>
        <w:pStyle w:val="just"/>
      </w:pPr>
      <w:r>
        <w:t>- страховать за свой счет заложенное имущество на его полную стоимость (с учетом п. 1.13 Договора);</w:t>
      </w:r>
    </w:p>
    <w:p w:rsidR="00000000" w:rsidRDefault="00B9479C">
      <w:pPr>
        <w:pStyle w:val="just"/>
      </w:pPr>
      <w:r>
        <w:t>- принимать соответствующие меры к со</w:t>
      </w:r>
      <w:r>
        <w:t>хранности заложенного имущества, включая текущий и капитальный ремонт;</w:t>
      </w:r>
    </w:p>
    <w:p w:rsidR="00000000" w:rsidRDefault="00B9479C">
      <w:pPr>
        <w:pStyle w:val="just"/>
      </w:pPr>
      <w:r>
        <w:t>- уведомлять Залогодержателя о реальных угрозах утраты или повреждения имущества;</w:t>
      </w:r>
    </w:p>
    <w:p w:rsidR="00000000" w:rsidRDefault="00B9479C">
      <w:pPr>
        <w:pStyle w:val="just"/>
      </w:pPr>
      <w:r>
        <w:t>- передавать Залогодержателю надлежащим образом удостоверенные копии документов, подтверждающих право с</w:t>
      </w:r>
      <w:r>
        <w:t>обственности Залогодателя на заложенное имущество;</w:t>
      </w:r>
    </w:p>
    <w:p w:rsidR="00000000" w:rsidRDefault="00B9479C">
      <w:pPr>
        <w:pStyle w:val="just"/>
      </w:pPr>
      <w:r>
        <w:t>- гарантировать, что на день заключения настоящего Договора имущество, указанное в настоящем Договоре, принадлежит ему на праве собственности, а также данное имущество не является предметом залога по други</w:t>
      </w:r>
      <w:r>
        <w:t>м договорам, не может быть отчуждено по иным основаниям третьими лицами, а также не состоит в споре или под арестом;</w:t>
      </w:r>
    </w:p>
    <w:p w:rsidR="00000000" w:rsidRDefault="00B9479C">
      <w:pPr>
        <w:pStyle w:val="just"/>
      </w:pPr>
      <w:r>
        <w:t>- согласовывать с Залогодержателем вопрос о сдаче предмета залога в аренду или в залог;</w:t>
      </w:r>
    </w:p>
    <w:p w:rsidR="00000000" w:rsidRDefault="00B9479C">
      <w:pPr>
        <w:pStyle w:val="just"/>
      </w:pPr>
      <w:r>
        <w:t>- вести книгу записей залогов; не позднее 10 дней п</w:t>
      </w:r>
      <w:r>
        <w:t>осле возникновения залога внести в книгу запись, содержащую данные о виде и предмете залога, объеме обеспеченности залогом взятого обязательства;</w:t>
      </w:r>
    </w:p>
    <w:p w:rsidR="00000000" w:rsidRDefault="00B9479C">
      <w:pPr>
        <w:pStyle w:val="just"/>
      </w:pPr>
      <w:r>
        <w:t>- по первому требованию Залогодержателя представлять книгу записи залогов для ознакомления. При этом Залогодат</w:t>
      </w:r>
      <w:r>
        <w:t>ель несет ответственность за своевременность и правильность внесения сведений о залоге в книгу записи залогов. Залогодатель обязан возместить потерпевшим в полном объеме убытки, причиненные несвоевременностью внесения записей в книгу, их неполнотой или нет</w:t>
      </w:r>
      <w:r>
        <w:t>очностью, а также уклонением от обязанности предоставлять книгу записи залогов для ознакомления.</w:t>
      </w:r>
    </w:p>
    <w:p w:rsidR="00000000" w:rsidRDefault="00B9479C">
      <w:pPr>
        <w:pStyle w:val="just"/>
      </w:pPr>
      <w:r>
        <w:t>2.1.1. Залогодатель имеет право:</w:t>
      </w:r>
    </w:p>
    <w:p w:rsidR="00000000" w:rsidRDefault="00B9479C">
      <w:pPr>
        <w:pStyle w:val="just"/>
      </w:pPr>
      <w:r>
        <w:t>- владеть и пользоваться заложенным имуществом в соответствии с его назначением;</w:t>
      </w:r>
    </w:p>
    <w:p w:rsidR="00000000" w:rsidRDefault="00B9479C">
      <w:pPr>
        <w:pStyle w:val="just"/>
      </w:pPr>
      <w:r>
        <w:t>- с согласия Залогодержателя распоряжаться за</w:t>
      </w:r>
      <w:r>
        <w:t>ложенным имуществом путем его отчуждения с переводом на приобретателя долга по обязательству, обеспеченному залогом, или путем сдачи в аренду.</w:t>
      </w:r>
    </w:p>
    <w:p w:rsidR="00000000" w:rsidRDefault="00B9479C">
      <w:pPr>
        <w:pStyle w:val="just"/>
      </w:pPr>
      <w:r>
        <w:t>2.2. В случае если Залогодатель не застраховал заложенное имущество на полную стоимость (с учетом п. 1.13 настоящ</w:t>
      </w:r>
      <w:r>
        <w:t>его Договора) или не принял мер к надлежащей сохранности заложенного имущества, Залогодержатель вправе обратить взыскание на заложенное имущество до наступления срока исполнения обеспеченного залогом обязательства.</w:t>
      </w:r>
    </w:p>
    <w:p w:rsidR="00000000" w:rsidRDefault="00B9479C">
      <w:pPr>
        <w:pStyle w:val="just"/>
      </w:pPr>
      <w:r>
        <w:t>2.3. Залогодержатель имеет право:</w:t>
      </w:r>
    </w:p>
    <w:p w:rsidR="00000000" w:rsidRDefault="00B9479C">
      <w:pPr>
        <w:pStyle w:val="just"/>
      </w:pPr>
      <w:r>
        <w:t>- прове</w:t>
      </w:r>
      <w:r>
        <w:t>рять по документам и фактически наличие, состояние и условия содержания заложенного имущества;</w:t>
      </w:r>
    </w:p>
    <w:p w:rsidR="00000000" w:rsidRDefault="00B9479C">
      <w:pPr>
        <w:pStyle w:val="just"/>
      </w:pPr>
      <w:r>
        <w:t>- требовать от Залогодателя принятия мер, необходимых для сохранения заложенного имущества;</w:t>
      </w:r>
    </w:p>
    <w:p w:rsidR="00000000" w:rsidRDefault="00B9479C">
      <w:pPr>
        <w:pStyle w:val="just"/>
      </w:pPr>
      <w:r>
        <w:t>- требовать от любого лица прекращения посягательств на заложенное им</w:t>
      </w:r>
      <w:r>
        <w:t>ущество, угрожающих утратой или повреждением имущества.</w:t>
      </w:r>
    </w:p>
    <w:p w:rsidR="00000000" w:rsidRDefault="00B9479C">
      <w:pPr>
        <w:pStyle w:val="just"/>
      </w:pPr>
      <w:r>
        <w:t>2.4. Залогодержатель без дополнительного согласования приобретает право обратить взыскание на предмет залога, если в момент наступления срока исполнения обязательства, обеспеченного залогом, оно не бу</w:t>
      </w:r>
      <w:r>
        <w:t>дет исполнено либо когда в силу закона Залогодержатель вправе осуществить взыскание ранее.</w:t>
      </w:r>
    </w:p>
    <w:p w:rsidR="00000000" w:rsidRDefault="00B9479C">
      <w:pPr>
        <w:pStyle w:val="just"/>
      </w:pPr>
      <w:r>
        <w:t>2.5. Залогодержатель вправе по своему выбору получить удовлетворение за счет всего заложенного имущества либо за счет его части, сохраняя возможность впоследствии по</w:t>
      </w:r>
      <w:r>
        <w:t>лучить удовлетворение за счет других вещей, составляющих предмет залога.</w:t>
      </w:r>
    </w:p>
    <w:p w:rsidR="00000000" w:rsidRDefault="00B9479C">
      <w:pPr>
        <w:pStyle w:val="just"/>
      </w:pPr>
      <w:r>
        <w:t xml:space="preserve">2.6. Залогодатель или Залогодержатель имеют право уведомить нотариуса </w:t>
      </w:r>
      <w:r>
        <w:t>о возникновении залога движимого имущества (направить уведомление о залоге движимого имущества).</w:t>
      </w:r>
    </w:p>
    <w:p w:rsidR="00000000" w:rsidRDefault="00B94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79C">
      <w:pPr>
        <w:pStyle w:val="3"/>
        <w:rPr>
          <w:rFonts w:eastAsia="Times New Roman"/>
        </w:rPr>
      </w:pPr>
      <w:r>
        <w:rPr>
          <w:rFonts w:eastAsia="Times New Roman"/>
        </w:rPr>
        <w:t>3. ОСОБЫЕ УСЛОВИЯ</w:t>
      </w:r>
    </w:p>
    <w:p w:rsidR="00000000" w:rsidRDefault="00B9479C">
      <w:pPr>
        <w:pStyle w:val="just"/>
      </w:pPr>
      <w:r>
        <w:t>3.1. Взыскание на имущество обращается в судебном порядке.</w:t>
      </w:r>
    </w:p>
    <w:p w:rsidR="00000000" w:rsidRDefault="00B9479C">
      <w:pPr>
        <w:pStyle w:val="just"/>
      </w:pPr>
      <w:r>
        <w:t>3.2. Взаимоотношения Сторон, прямо не урегулированные настоящим Договором, реглам</w:t>
      </w:r>
      <w:r>
        <w:t>ентируются действующим законодательством.</w:t>
      </w:r>
    </w:p>
    <w:p w:rsidR="00000000" w:rsidRDefault="00B9479C">
      <w:pPr>
        <w:pStyle w:val="just"/>
      </w:pPr>
      <w:r>
        <w:t>3.3. Залог обеспечивает требования Залогодержателя в том объеме, в каком они существуют к моменту их фактического удовлетворения, включая проценты, убытки, причиненные просрочкой исполнения, а также неустойку и дру</w:t>
      </w:r>
      <w:r>
        <w:t>гие.</w:t>
      </w:r>
    </w:p>
    <w:p w:rsidR="00000000" w:rsidRDefault="00B9479C">
      <w:pPr>
        <w:pStyle w:val="just"/>
      </w:pPr>
      <w:r>
        <w:t>3.4. В случае частичного исполнения Залогодателем обеспеченного залогом обязательства залог сохраняется в первоначальном объеме до полного исполнения им обеспеченного обязательства.</w:t>
      </w:r>
    </w:p>
    <w:p w:rsidR="00000000" w:rsidRDefault="00B9479C">
      <w:pPr>
        <w:pStyle w:val="just"/>
      </w:pPr>
      <w:r>
        <w:t xml:space="preserve">3.5. Залогодержатель вправе наложить свои знаки, свидетельствующие о </w:t>
      </w:r>
      <w:r>
        <w:t>залоге имущества.</w:t>
      </w:r>
    </w:p>
    <w:p w:rsidR="00000000" w:rsidRDefault="00B9479C">
      <w:pPr>
        <w:pStyle w:val="just"/>
      </w:pPr>
      <w:r>
        <w:t>3.6. По согласию Сторон предмет залога может быть передан Залогодателем на время во владение или пользование третьему лицу. При этом имущество считается оставленным у Залогодателя.</w:t>
      </w:r>
    </w:p>
    <w:p w:rsidR="00000000" w:rsidRDefault="00B94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79C">
      <w:pPr>
        <w:pStyle w:val="3"/>
        <w:rPr>
          <w:rFonts w:eastAsia="Times New Roman"/>
        </w:rPr>
      </w:pPr>
      <w:r>
        <w:rPr>
          <w:rFonts w:eastAsia="Times New Roman"/>
        </w:rPr>
        <w:t>4. ПОРЯДОК РАЗРЕШЕНИЯ СПОРОВ И ПРЕТЕНЗИЙ</w:t>
      </w:r>
    </w:p>
    <w:p w:rsidR="00000000" w:rsidRDefault="00B9479C">
      <w:pPr>
        <w:pStyle w:val="just"/>
      </w:pPr>
      <w:r>
        <w:t>4.1. Споры и пр</w:t>
      </w:r>
      <w:r>
        <w:t>етензии, вытекающие из настоящего Договора, разрешаются Сторонами путем переговоров.</w:t>
      </w:r>
    </w:p>
    <w:p w:rsidR="00000000" w:rsidRDefault="00B9479C">
      <w:pPr>
        <w:pStyle w:val="just"/>
      </w:pPr>
      <w:r>
        <w:t>4.2. При недостижении договоренности спор будет передан на рассмотрение в судебном порядке. Применимое право - законодательство Российской Федерации.</w:t>
      </w:r>
    </w:p>
    <w:p w:rsidR="00000000" w:rsidRDefault="00B94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79C">
      <w:pPr>
        <w:pStyle w:val="3"/>
        <w:rPr>
          <w:rFonts w:eastAsia="Times New Roman"/>
        </w:rPr>
      </w:pPr>
      <w:r>
        <w:rPr>
          <w:rFonts w:eastAsia="Times New Roman"/>
        </w:rPr>
        <w:t>5. ИЗМЕНЕНИЕ, РАСТОР</w:t>
      </w:r>
      <w:r>
        <w:rPr>
          <w:rFonts w:eastAsia="Times New Roman"/>
        </w:rPr>
        <w:t>ЖЕНИЕ И ПРЕКРАЩЕНИЕ ДЕЙСТВИЯ ДОГОВОРА</w:t>
      </w:r>
    </w:p>
    <w:p w:rsidR="00000000" w:rsidRDefault="00B9479C">
      <w:pPr>
        <w:pStyle w:val="just"/>
      </w:pPr>
      <w:r>
        <w:t>5.1. Изменение и расторжение настоящего Договора производится по взаимному соглашению Сторон.</w:t>
      </w:r>
    </w:p>
    <w:p w:rsidR="00000000" w:rsidRDefault="00B9479C">
      <w:pPr>
        <w:pStyle w:val="just"/>
      </w:pPr>
      <w:r>
        <w:t>5.2. Изменения и дополнения имеют законную силу, если они совершены в письменном виде и подписаны Сторонами.</w:t>
      </w:r>
    </w:p>
    <w:p w:rsidR="00000000" w:rsidRDefault="00B9479C">
      <w:pPr>
        <w:pStyle w:val="just"/>
      </w:pPr>
      <w:r>
        <w:t xml:space="preserve">5.3. Настоящий </w:t>
      </w:r>
      <w:r>
        <w:t>Договор прекращает свое действие:</w:t>
      </w:r>
    </w:p>
    <w:p w:rsidR="00000000" w:rsidRDefault="00B9479C">
      <w:pPr>
        <w:pStyle w:val="just"/>
      </w:pPr>
      <w:r>
        <w:t>- при прекращении обеспеченного залогом обязательства;</w:t>
      </w:r>
    </w:p>
    <w:p w:rsidR="00000000" w:rsidRDefault="00B9479C">
      <w:pPr>
        <w:pStyle w:val="just"/>
      </w:pPr>
      <w:r>
        <w:t>- при гибели заложенного имущества;</w:t>
      </w:r>
    </w:p>
    <w:p w:rsidR="00000000" w:rsidRDefault="00B9479C">
      <w:pPr>
        <w:pStyle w:val="just"/>
      </w:pPr>
      <w:r>
        <w:t>- при переходе права на предмет залога к Залогодержателю;</w:t>
      </w:r>
    </w:p>
    <w:p w:rsidR="00000000" w:rsidRDefault="00B9479C">
      <w:pPr>
        <w:pStyle w:val="just"/>
      </w:pPr>
      <w:r>
        <w:t>- в случае принятия Российской Федерацией законодательных актов, прекраща</w:t>
      </w:r>
      <w:r>
        <w:t>ющих залоговое право или право Залогодателя на заложенное имущество.</w:t>
      </w:r>
    </w:p>
    <w:p w:rsidR="00000000" w:rsidRDefault="00B94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79C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B9479C">
      <w:pPr>
        <w:pStyle w:val="just"/>
      </w:pPr>
      <w:r>
        <w:t>6.1. Настоящий Договор действует до полного погашения кредита и платежей за пользование им или прекращения по иным основаниям.</w:t>
      </w:r>
    </w:p>
    <w:p w:rsidR="00000000" w:rsidRDefault="00B9479C">
      <w:pPr>
        <w:pStyle w:val="just"/>
      </w:pPr>
      <w:r>
        <w:t>6.2. Договор составлен в трех экз</w:t>
      </w:r>
      <w:r>
        <w:t>емплярах - по одному экземпляру для каждой из Сторон, один - для органа регистрации прав на недвижимое имущество. Все экземпляры имеют одинаковую юридическую силу.</w:t>
      </w:r>
    </w:p>
    <w:p w:rsidR="00000000" w:rsidRDefault="00B94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79C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B9479C">
      <w:pPr>
        <w:pStyle w:val="just"/>
      </w:pPr>
      <w:r>
        <w:t>Залогодержатель:_________________________________________________________</w:t>
      </w:r>
    </w:p>
    <w:p w:rsidR="00000000" w:rsidRDefault="00B9479C">
      <w:pPr>
        <w:pStyle w:val="just"/>
      </w:pPr>
      <w:r>
        <w:t>_________________________________________________________________________</w:t>
      </w:r>
    </w:p>
    <w:p w:rsidR="00000000" w:rsidRDefault="00B9479C">
      <w:pPr>
        <w:pStyle w:val="just"/>
      </w:pPr>
      <w:r>
        <w:t>_________________________________________________________________________</w:t>
      </w:r>
    </w:p>
    <w:p w:rsidR="00000000" w:rsidRDefault="00B94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79C">
      <w:pPr>
        <w:pStyle w:val="just"/>
      </w:pPr>
      <w:r>
        <w:t>Залогодатель: ___________________</w:t>
      </w:r>
      <w:r>
        <w:t>________________________________________</w:t>
      </w:r>
    </w:p>
    <w:p w:rsidR="00000000" w:rsidRDefault="00B9479C">
      <w:pPr>
        <w:pStyle w:val="just"/>
      </w:pPr>
      <w:r>
        <w:t>_________________________________________________________________________</w:t>
      </w:r>
    </w:p>
    <w:p w:rsidR="00000000" w:rsidRDefault="00B9479C">
      <w:pPr>
        <w:pStyle w:val="just"/>
      </w:pPr>
      <w:r>
        <w:t>_________________________________________________________________________</w:t>
      </w:r>
    </w:p>
    <w:p w:rsidR="00000000" w:rsidRDefault="00B947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479C">
      <w:pPr>
        <w:pStyle w:val="HTML"/>
      </w:pPr>
      <w:r>
        <w:t xml:space="preserve">                                   ПОДПИСИ СТОРОН:</w:t>
      </w:r>
    </w:p>
    <w:p w:rsidR="00000000" w:rsidRDefault="00B9479C">
      <w:pPr>
        <w:pStyle w:val="HTML"/>
      </w:pPr>
    </w:p>
    <w:p w:rsidR="00000000" w:rsidRDefault="00B9479C">
      <w:pPr>
        <w:pStyle w:val="HTML"/>
      </w:pPr>
      <w:r>
        <w:t>Залогодержател</w:t>
      </w:r>
      <w:r>
        <w:t>ь:                  Залогодатель:</w:t>
      </w:r>
    </w:p>
    <w:p w:rsidR="00000000" w:rsidRDefault="00B9479C">
      <w:pPr>
        <w:pStyle w:val="HTML"/>
      </w:pPr>
    </w:p>
    <w:p w:rsidR="00000000" w:rsidRDefault="00B9479C">
      <w:pPr>
        <w:pStyle w:val="HTML"/>
      </w:pPr>
      <w:r>
        <w:t>_________________________         _________________________</w:t>
      </w:r>
    </w:p>
    <w:p w:rsidR="00000000" w:rsidRDefault="00B9479C">
      <w:pPr>
        <w:pStyle w:val="HTML"/>
      </w:pPr>
    </w:p>
    <w:p w:rsidR="00000000" w:rsidRDefault="00B9479C">
      <w:pPr>
        <w:pStyle w:val="HTML"/>
      </w:pPr>
      <w:r>
        <w:t>М.П.                                М.П.</w:t>
      </w:r>
    </w:p>
    <w:p w:rsidR="00000000" w:rsidRDefault="00B947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https://порядокправа.рф/obrazecy/dogovor_o_zaloge_imushhestvennogo_kompleksa_odnovremenno_nedvizhimogo_i_dvizhimogo_i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9C"/>
    <w:rsid w:val="00B9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E498B2-DE80-4F5D-9DA3-80C4D40E7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zaloge_imushhestvennogo_kompleksa_odnovremenno_nedvizhimogo_i_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1561</Words>
  <Characters>8902</Characters>
  <Application>Microsoft Office Word</Application>
  <DocSecurity>0</DocSecurity>
  <Lines>74</Lines>
  <Paragraphs>20</Paragraphs>
  <ScaleCrop>false</ScaleCrop>
  <Company/>
  <LinksUpToDate>false</LinksUpToDate>
  <CharactersWithSpaces>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залоге имущественного комплекса (одновременно недвижимого и движимого имущества)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2022-08-06T16:32:00Z</dcterms:created>
  <dcterms:modified xsi:type="dcterms:W3CDTF">2022-08-06T16:32:00Z</dcterms:modified>
</cp:coreProperties>
</file>