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BEF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между юридическими лицами (хранение до востребования поклажедателем)</w:t>
      </w: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ДОГОВОР О ХРАНЕНИИ N ____ между юридическими лицами (хранение до востребования поклажедателем)</w:t>
      </w:r>
    </w:p>
    <w:p w:rsidR="00000000" w:rsidRDefault="00D50BEF">
      <w:pPr>
        <w:pStyle w:val="HTML"/>
      </w:pPr>
      <w:r>
        <w:t>г. ______________                                  "___"</w:t>
      </w:r>
      <w:r>
        <w:t>____________ ___ г.</w:t>
      </w:r>
    </w:p>
    <w:p w:rsidR="00000000" w:rsidRDefault="00D50BEF">
      <w:pPr>
        <w:pStyle w:val="HTML"/>
      </w:pPr>
    </w:p>
    <w:p w:rsidR="00000000" w:rsidRDefault="00D50BEF">
      <w:pPr>
        <w:pStyle w:val="HTML"/>
      </w:pPr>
      <w:r>
        <w:t>__________________________________, далее именуем__ "Хранитель", в лице</w:t>
      </w:r>
    </w:p>
    <w:p w:rsidR="00000000" w:rsidRDefault="00D50BEF">
      <w:pPr>
        <w:pStyle w:val="HTML"/>
      </w:pPr>
      <w:r>
        <w:t>(наименование юридического лица)</w:t>
      </w:r>
    </w:p>
    <w:p w:rsidR="00000000" w:rsidRDefault="00D50BEF">
      <w:pPr>
        <w:pStyle w:val="HTML"/>
      </w:pPr>
      <w:r>
        <w:t>__________________________________________________________________________,</w:t>
      </w:r>
    </w:p>
    <w:p w:rsidR="00000000" w:rsidRDefault="00D50BEF">
      <w:pPr>
        <w:pStyle w:val="HTML"/>
      </w:pPr>
      <w:r>
        <w:t>(должность, Ф.И.О.)</w:t>
      </w:r>
    </w:p>
    <w:p w:rsidR="00000000" w:rsidRDefault="00D50BEF">
      <w:pPr>
        <w:pStyle w:val="HTML"/>
      </w:pPr>
    </w:p>
    <w:p w:rsidR="00000000" w:rsidRDefault="00D50BEF">
      <w:pPr>
        <w:pStyle w:val="HTML"/>
      </w:pPr>
      <w:r>
        <w:t>действующ___ на основании _______</w:t>
      </w:r>
      <w:r>
        <w:t>_________________________________________,</w:t>
      </w:r>
    </w:p>
    <w:p w:rsidR="00000000" w:rsidRDefault="00D50BEF">
      <w:pPr>
        <w:pStyle w:val="HTML"/>
      </w:pPr>
      <w:r>
        <w:t>(Устава, положения или доверенности)</w:t>
      </w:r>
    </w:p>
    <w:p w:rsidR="00000000" w:rsidRDefault="00D50BEF">
      <w:pPr>
        <w:pStyle w:val="HTML"/>
      </w:pPr>
      <w:r>
        <w:t>и _______________________________, далее именуем___ "Поклажедатель", в лице</w:t>
      </w:r>
    </w:p>
    <w:p w:rsidR="00000000" w:rsidRDefault="00D50BEF">
      <w:pPr>
        <w:pStyle w:val="HTML"/>
      </w:pPr>
      <w:r>
        <w:t>(наименование юридического лица)</w:t>
      </w:r>
    </w:p>
    <w:p w:rsidR="00000000" w:rsidRDefault="00D50BEF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D50BEF">
      <w:pPr>
        <w:pStyle w:val="HTML"/>
      </w:pPr>
      <w:r>
        <w:t>(должность, Ф.И.О.)</w:t>
      </w:r>
    </w:p>
    <w:p w:rsidR="00000000" w:rsidRDefault="00D50BEF">
      <w:pPr>
        <w:pStyle w:val="HTML"/>
      </w:pPr>
      <w:r>
        <w:t>действующ___ на основании _________________________________________, вместе</w:t>
      </w:r>
    </w:p>
    <w:p w:rsidR="00000000" w:rsidRDefault="00D50BEF">
      <w:pPr>
        <w:pStyle w:val="HTML"/>
      </w:pPr>
      <w:r>
        <w:t>(Устава, положения или доверенности)</w:t>
      </w:r>
    </w:p>
    <w:p w:rsidR="00000000" w:rsidRDefault="00D50BEF">
      <w:pPr>
        <w:pStyle w:val="HTML"/>
      </w:pPr>
      <w:r>
        <w:t>именуемые "Стороны", по отдельности "Сторона", заключили  настоящий договор</w:t>
      </w:r>
    </w:p>
    <w:p w:rsidR="00000000" w:rsidRDefault="00D50BEF">
      <w:pPr>
        <w:pStyle w:val="HTML"/>
      </w:pPr>
      <w:r>
        <w:t>(далее - Договор) о нижеследующем: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D50BEF">
      <w:pPr>
        <w:pStyle w:val="just"/>
      </w:pPr>
      <w:r>
        <w:t>1.1. По настоящему Договору Хранитель обязуется хранить имущество, переданное ему Поклажедателем, и возвратить это имущество в сохранности.</w:t>
      </w:r>
    </w:p>
    <w:p w:rsidR="00000000" w:rsidRDefault="00D50BEF">
      <w:pPr>
        <w:pStyle w:val="HTML"/>
      </w:pPr>
      <w:r>
        <w:t xml:space="preserve">    1.2. Поклажедатель передает на   хранение   по   настоящему    Договору</w:t>
      </w:r>
    </w:p>
    <w:p w:rsidR="00000000" w:rsidRDefault="00D50BEF">
      <w:pPr>
        <w:pStyle w:val="HTML"/>
      </w:pPr>
      <w:r>
        <w:t>сл</w:t>
      </w:r>
      <w:r>
        <w:t>едующее имущество (далее - Вещь): _____________________________________</w:t>
      </w:r>
    </w:p>
    <w:p w:rsidR="00000000" w:rsidRDefault="00D50BEF">
      <w:pPr>
        <w:pStyle w:val="HTML"/>
      </w:pPr>
      <w:r>
        <w:t>__________________________________________________________________________.</w:t>
      </w:r>
    </w:p>
    <w:p w:rsidR="00000000" w:rsidRDefault="00D50BEF">
      <w:pPr>
        <w:pStyle w:val="HTML"/>
      </w:pPr>
      <w:r>
        <w:t>(наименование Вещи, индивидуализирующие признаки и т.д.)</w:t>
      </w:r>
    </w:p>
    <w:p w:rsidR="00000000" w:rsidRDefault="00D50BEF">
      <w:pPr>
        <w:pStyle w:val="just"/>
      </w:pPr>
      <w:r>
        <w:t>1.3. Передача Вещи Поклажедателем на хранение удост</w:t>
      </w:r>
      <w:r>
        <w:t>оверяется выдачей Хранителем Поклажедателю следующего документа: ________________________, который возвращается Хранителю по окончании хранения.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50BEF">
      <w:pPr>
        <w:pStyle w:val="just"/>
      </w:pPr>
      <w:r>
        <w:t>2.1. Хранитель обязуется:</w:t>
      </w:r>
    </w:p>
    <w:p w:rsidR="00000000" w:rsidRDefault="00D50BEF">
      <w:pPr>
        <w:pStyle w:val="just"/>
      </w:pPr>
      <w:r>
        <w:t>2.1.1. Хранить Вещь до востребования ее Поклажедателем.</w:t>
      </w:r>
    </w:p>
    <w:p w:rsidR="00000000" w:rsidRDefault="00D50BEF">
      <w:pPr>
        <w:pStyle w:val="just"/>
      </w:pPr>
      <w:r>
        <w:t>Хранитель вправе по истечении обычного при данных обстоятельствах срока хранения Вещи потребовать от Поклажедателя взять обратно Вещь, предоставив ему для этого разумный срок. Неисполнение Поклажедате</w:t>
      </w:r>
      <w:r>
        <w:t>лем этой обязанности влечет последствия, предусмотренные статьей 899 Гражданского кодекса Российской Федерации.</w:t>
      </w:r>
    </w:p>
    <w:p w:rsidR="00000000" w:rsidRDefault="00D50BEF">
      <w:pPr>
        <w:pStyle w:val="just"/>
      </w:pPr>
      <w:r>
        <w:lastRenderedPageBreak/>
        <w:t>2.1.2. Принять для сохранности переданной ему Вещи меры, обязательность которых предусмотрена законом, иными правовыми актами или в установленно</w:t>
      </w:r>
      <w:r>
        <w:t>м ими порядке (противопожарные, санитарные, охранные и т.п.), а именно: ____________________________.</w:t>
      </w:r>
    </w:p>
    <w:p w:rsidR="00000000" w:rsidRDefault="00D50BEF">
      <w:pPr>
        <w:pStyle w:val="just"/>
      </w:pPr>
      <w:r>
        <w:t xml:space="preserve">2.1.3. Принять для сохранности Вещи также меры, соответствующие обычаям делового оборота и существу настоящего Договора, в том числе свойствам переданной </w:t>
      </w:r>
      <w:r>
        <w:t>на хранение Вещи, а именно: ______________________________.</w:t>
      </w:r>
    </w:p>
    <w:p w:rsidR="00000000" w:rsidRDefault="00D50BEF">
      <w:pPr>
        <w:pStyle w:val="just"/>
      </w:pPr>
      <w:r>
        <w:t>2.1.4. Принять для сохранности Вещи дополнительно следующие меры: ________________________.</w:t>
      </w:r>
    </w:p>
    <w:p w:rsidR="00000000" w:rsidRDefault="00D50BEF">
      <w:pPr>
        <w:pStyle w:val="just"/>
      </w:pPr>
      <w:r>
        <w:t xml:space="preserve">2.1.5. Без согласия Поклажедателя не использовать переданную на хранение Вещь, а равно не предоставлять </w:t>
      </w:r>
      <w:r>
        <w:t>возможность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Договору.</w:t>
      </w:r>
    </w:p>
    <w:p w:rsidR="00000000" w:rsidRDefault="00D50BEF">
      <w:pPr>
        <w:pStyle w:val="just"/>
      </w:pPr>
      <w:r>
        <w:t>2.1.6. Без согласия Поклажедателя не передавать Вещь на хранение третьему ли</w:t>
      </w:r>
      <w:r>
        <w:t>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D50BEF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D50BEF">
      <w:pPr>
        <w:pStyle w:val="just"/>
      </w:pPr>
      <w:r>
        <w:t xml:space="preserve">При передаче </w:t>
      </w:r>
      <w:r>
        <w:t>Вещи на хранение третьему лицу условия настоящего Договора сохраняют силу, и Хранитель отвечает за действия третьего лица, которому он передал Вещь на хранение, как за свои собственные.</w:t>
      </w:r>
    </w:p>
    <w:p w:rsidR="00000000" w:rsidRDefault="00D50BEF">
      <w:pPr>
        <w:pStyle w:val="just"/>
      </w:pPr>
      <w:r>
        <w:t>2.1.7. Незамедлительно уведомить Поклажедателя о необходимости изменен</w:t>
      </w:r>
      <w:r>
        <w:t>ия условий хранения Вещи, предусмотренных настоящим Договором, и дождаться его ответа.</w:t>
      </w:r>
    </w:p>
    <w:p w:rsidR="00000000" w:rsidRDefault="00D50BEF">
      <w:pPr>
        <w:pStyle w:val="just"/>
      </w:pPr>
      <w:r>
        <w:t>2.1.8. Возвратить Поклажедателю ту самую Вещь, которая была передана на хранение. Вещь должна быть возвращена Хранителем в том состоянии, в каком она была принята на хра</w:t>
      </w:r>
      <w:r>
        <w:t>нение, с учетом ее естественного ухудшения, естественной убыли или иного изменения вследствие ее естественных свойств.</w:t>
      </w:r>
    </w:p>
    <w:p w:rsidR="00000000" w:rsidRDefault="00D50BEF">
      <w:pPr>
        <w:pStyle w:val="just"/>
      </w:pPr>
      <w:r>
        <w:t>2.2. Поклажедатель обязуется:</w:t>
      </w:r>
    </w:p>
    <w:p w:rsidR="00000000" w:rsidRDefault="00D50BEF">
      <w:pPr>
        <w:pStyle w:val="just"/>
      </w:pPr>
      <w:r>
        <w:t>2.2.1. Сообщать Хранителю необходимые сведения об особенностях хранения Вещи.</w:t>
      </w:r>
    </w:p>
    <w:p w:rsidR="00000000" w:rsidRDefault="00D50BEF">
      <w:pPr>
        <w:pStyle w:val="just"/>
      </w:pPr>
      <w:r>
        <w:t>2.2.2. Своевременно уплачиват</w:t>
      </w:r>
      <w:r>
        <w:t>ь вознаграждение за хранение Вещи.</w:t>
      </w:r>
    </w:p>
    <w:p w:rsidR="00000000" w:rsidRDefault="00D50BEF">
      <w:pPr>
        <w:pStyle w:val="just"/>
      </w:pPr>
      <w:r>
        <w:t>2.2.3. Своевременно подавать Хранителю заявку о необходимости предоставления дополнительной площади и времени нахождения Вещи на хранении.</w:t>
      </w:r>
    </w:p>
    <w:p w:rsidR="00000000" w:rsidRDefault="00D50BEF">
      <w:pPr>
        <w:pStyle w:val="just"/>
      </w:pPr>
      <w:r>
        <w:t>2.2.4. Исполнять иные обязанности в соответствии с действующим законодательством Р</w:t>
      </w:r>
      <w:r>
        <w:t>оссийской Федерации и настоящим Договором.</w:t>
      </w:r>
    </w:p>
    <w:p w:rsidR="00000000" w:rsidRDefault="00D50BEF">
      <w:pPr>
        <w:pStyle w:val="just"/>
      </w:pPr>
      <w:r>
        <w:t>2.3. Хранитель вправе:</w:t>
      </w:r>
    </w:p>
    <w:p w:rsidR="00000000" w:rsidRDefault="00D50BEF">
      <w:pPr>
        <w:pStyle w:val="just"/>
      </w:pPr>
      <w:r>
        <w:t>2.3.1. Изменить способ, место и иные условия хранения Вещи, не дожидаясь ответа Поклажедателя (подп. 2.1.7 настоящего Договора), если изменение условий хранения необходимо для устранения опа</w:t>
      </w:r>
      <w:r>
        <w:t>сности утраты, недостачи или повреждения Вещи.</w:t>
      </w:r>
    </w:p>
    <w:p w:rsidR="00000000" w:rsidRDefault="00D50BEF">
      <w:pPr>
        <w:pStyle w:val="just"/>
      </w:pPr>
      <w:r>
        <w:t>2.3.2.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стор</w:t>
      </w:r>
      <w:r>
        <w:t>оны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</w:t>
      </w:r>
      <w:r>
        <w:t>одов на продажу за счет покупной цены.</w:t>
      </w:r>
    </w:p>
    <w:p w:rsidR="00000000" w:rsidRDefault="00D50BEF">
      <w:pPr>
        <w:pStyle w:val="just"/>
      </w:pPr>
      <w:r>
        <w:t>2.4. Поклажедатель вправе:</w:t>
      </w:r>
    </w:p>
    <w:p w:rsidR="00000000" w:rsidRDefault="00D50BEF">
      <w:pPr>
        <w:pStyle w:val="just"/>
      </w:pPr>
      <w:r>
        <w:t>2.4.1. Проверять состояние переданной на хранение Вещи и соблюдение Хранителем условий ее хранения во время, согласованное с Хранителем.</w:t>
      </w:r>
    </w:p>
    <w:p w:rsidR="00000000" w:rsidRDefault="00D50BEF">
      <w:pPr>
        <w:pStyle w:val="just"/>
      </w:pPr>
      <w:r>
        <w:t xml:space="preserve">2.4.2. Отказаться от Вещи и потребовать от Хранителя </w:t>
      </w:r>
      <w:r>
        <w:t>возмещения стоимости этой Вещи, а также других убытков в случаях,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</w:t>
      </w:r>
      <w:r>
        <w:rPr>
          <w:rFonts w:eastAsia="Times New Roman"/>
        </w:rPr>
        <w:t>НЕНИЕ</w:t>
      </w:r>
    </w:p>
    <w:p w:rsidR="00000000" w:rsidRDefault="00D50BEF">
      <w:pPr>
        <w:pStyle w:val="just"/>
      </w:pPr>
      <w:r>
        <w:t>3.1. Вознаграждение за хранение по настоящему Договору составляет _______(________) рублей.</w:t>
      </w:r>
    </w:p>
    <w:p w:rsidR="00000000" w:rsidRDefault="00D50BEF">
      <w:pPr>
        <w:pStyle w:val="just"/>
      </w:pPr>
      <w:r>
        <w:t>3.2. Вознаграждение за хранение, установленное п. 3.1 настоящего Договора, выплачивается Хранителю равными частями по _____________ (__________) рублей со сле</w:t>
      </w:r>
      <w:r>
        <w:t>дующей периодичностью: _______________ (или единовременно по окончании хранения).</w:t>
      </w:r>
    </w:p>
    <w:p w:rsidR="00000000" w:rsidRDefault="00D50BEF">
      <w:pPr>
        <w:pStyle w:val="just"/>
      </w:pPr>
      <w:r>
        <w:t xml:space="preserve">3.3. При просрочке уплаты вознаграждения за хранение более чем на </w:t>
      </w:r>
      <w:r>
        <w:t>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сданную на хранение Вещь.</w:t>
      </w:r>
    </w:p>
    <w:p w:rsidR="00000000" w:rsidRDefault="00D50BEF">
      <w:pPr>
        <w:pStyle w:val="just"/>
      </w:pPr>
      <w:r>
        <w:t>3.4. Если хранение прекращается досрочно по обстоятельствам, за</w:t>
      </w:r>
      <w:r>
        <w:t xml:space="preserve">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D50BEF">
      <w:pPr>
        <w:pStyle w:val="just"/>
      </w:pPr>
      <w:r>
        <w:t>3.5. Расходы Хранителя на хранение Вещи включаются в вознаграждение за хранение.</w:t>
      </w:r>
    </w:p>
    <w:p w:rsidR="00000000" w:rsidRDefault="00D50BEF">
      <w:pPr>
        <w:pStyle w:val="just"/>
      </w:pPr>
      <w:r>
        <w:t>3.6. Расходы на хр</w:t>
      </w:r>
      <w:r>
        <w:t>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впоследствии, а</w:t>
      </w:r>
      <w:r>
        <w:t xml:space="preserve"> также в других случаях, предусмотренных законом, иными правовыми актами.</w:t>
      </w:r>
    </w:p>
    <w:p w:rsidR="00000000" w:rsidRDefault="00D50BEF">
      <w:pPr>
        <w:pStyle w:val="just"/>
      </w:pPr>
      <w:r>
        <w:t>3.7. При необходимости произвести чрезвычайные расходы Хранитель обязан запросить согласие Поклажедателя на эти расходы. Если Поклажедатель не сообщит о своем несогласии в срок, указ</w:t>
      </w:r>
      <w:r>
        <w:t>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D50BEF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</w:t>
      </w:r>
      <w:r>
        <w:t>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Вещи, если бы эти расходы не были произведены.</w:t>
      </w:r>
    </w:p>
    <w:p w:rsidR="00000000" w:rsidRDefault="00D50BEF">
      <w:pPr>
        <w:pStyle w:val="just"/>
      </w:pPr>
      <w:r>
        <w:t>3.8. Чрезвычайные расход</w:t>
      </w:r>
      <w:r>
        <w:t>ы возмещаются Поклажедателем сверх вознаграждения за хранение.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50BEF">
      <w:pPr>
        <w:pStyle w:val="just"/>
      </w:pPr>
      <w:r>
        <w:t>4.1. Хранитель отвечает за утрату, недостачу или повреждение Вещи, если не докажет, что утрата, недостача или повреждение произошли вследствие непреодолимой силы либо</w:t>
      </w:r>
      <w:r>
        <w:t xml:space="preserve"> в результате умысла или грубой неосторожности Поклажедателя.</w:t>
      </w:r>
    </w:p>
    <w:p w:rsidR="00000000" w:rsidRDefault="00D50BEF">
      <w:pPr>
        <w:pStyle w:val="just"/>
      </w:pPr>
      <w:r>
        <w:t>4.2. Убытки, причиненные Поклажедателю утратой, недостачей или повреждением Вещи, возмещаются Хранителем в соответствии с положениями действующего гражданского законодательства Российской Федера</w:t>
      </w:r>
      <w:r>
        <w:t>ции.</w:t>
      </w:r>
    </w:p>
    <w:p w:rsidR="00000000" w:rsidRDefault="00D50BEF">
      <w:pPr>
        <w:pStyle w:val="just"/>
      </w:pPr>
      <w:r>
        <w:t>4.3. В случае нарушения Поклажедателем срока уплаты вознаграждения, установленного п. 3.2 настоящего Договора, Хранитель вправе потребовать от Поклажедателя уплаты неустойки в размере _______% от не уплаченной в срок суммы за каждый день просрочки.</w:t>
      </w:r>
    </w:p>
    <w:p w:rsidR="00000000" w:rsidRDefault="00D50BEF">
      <w:pPr>
        <w:pStyle w:val="just"/>
      </w:pPr>
      <w:r>
        <w:t>4.</w:t>
      </w:r>
      <w:r>
        <w:t>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50BEF">
      <w:pPr>
        <w:pStyle w:val="just"/>
      </w:pPr>
      <w:r>
        <w:t>5.1. Сторона освобождается от ответственности за частичн</w:t>
      </w:r>
      <w:r>
        <w:t xml:space="preserve">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</w:t>
      </w:r>
      <w:r>
        <w:t>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D50BEF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</w:t>
      </w:r>
      <w:r>
        <w:t>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</w:t>
      </w:r>
      <w:r>
        <w:t xml:space="preserve"> своих обязательств по настоящему Договору.</w:t>
      </w:r>
    </w:p>
    <w:p w:rsidR="00000000" w:rsidRDefault="00D50BEF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D50BEF">
      <w:pPr>
        <w:pStyle w:val="just"/>
      </w:pPr>
      <w:r>
        <w:t>5.4. Если наступившие обстоятельст</w:t>
      </w:r>
      <w:r>
        <w:t>ва, перечисленные в п. 5.1 настоящего Договора, и их последствия продолжают действовать более __________________,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D50BEF">
      <w:pPr>
        <w:pStyle w:val="just"/>
      </w:pPr>
      <w:r>
        <w:t>6.1.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D50BEF">
      <w:pPr>
        <w:pStyle w:val="just"/>
      </w:pPr>
      <w:r>
        <w:t>6.2. Все уведомления и сообщения в рамках настоящего Дого</w:t>
      </w:r>
      <w:r>
        <w:t>вора должны направляться Сторонами друг другу в письменной форме. Уведомления и сообщения будут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</w:t>
      </w:r>
      <w:r>
        <w:t>почтовым) адресам Сторон с получением под расписку.</w:t>
      </w:r>
    </w:p>
    <w:p w:rsidR="00000000" w:rsidRDefault="00D50BEF">
      <w:pPr>
        <w:pStyle w:val="just"/>
      </w:pPr>
      <w:r>
        <w:t>6.3. Настоящий Договор вступает в силу с момента передачи Вещи Поклажедателем Хранителю и действует до момента полного исполнения Сторонами своих обязательств по настоящему Договору.</w:t>
      </w:r>
    </w:p>
    <w:p w:rsidR="00000000" w:rsidRDefault="00D50BEF">
      <w:pPr>
        <w:pStyle w:val="just"/>
      </w:pPr>
      <w:r>
        <w:t>6.4. Хранитель обязан</w:t>
      </w:r>
      <w:r>
        <w:t xml:space="preserve"> по первому требованию Поклажедателя возвратить принятую на хранение Вещь. С момента возврата Вещи Хранителем действие настоящего Договора прекращается.</w:t>
      </w:r>
    </w:p>
    <w:p w:rsidR="00000000" w:rsidRDefault="00D50BEF">
      <w:pPr>
        <w:pStyle w:val="just"/>
      </w:pPr>
      <w:r>
        <w:t>6.5. Настоящий Договор может быть расторгнут по основаниям, установленным действующим законодательством</w:t>
      </w:r>
      <w:r>
        <w:t xml:space="preserve"> Российской Федерации.</w:t>
      </w:r>
    </w:p>
    <w:p w:rsidR="00000000" w:rsidRDefault="00D50BEF">
      <w:pPr>
        <w:pStyle w:val="just"/>
      </w:pPr>
      <w:r>
        <w:t>6.6.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D50BEF">
      <w:pPr>
        <w:pStyle w:val="just"/>
      </w:pPr>
      <w:r>
        <w:t>6.7. Неотъемлемой частью настоящего Договора являются:</w:t>
      </w:r>
    </w:p>
    <w:p w:rsidR="00000000" w:rsidRDefault="00D50BEF">
      <w:pPr>
        <w:pStyle w:val="just"/>
      </w:pPr>
      <w:r>
        <w:t>6.7.1. _____________________ (документ, подтверждающий передачу Вещи Хранителю).</w:t>
      </w:r>
    </w:p>
    <w:p w:rsidR="00000000" w:rsidRDefault="00D50BEF">
      <w:pPr>
        <w:pStyle w:val="just"/>
      </w:pPr>
      <w:r>
        <w:t>6.7.2. _____________________________________________.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3"/>
        <w:rPr>
          <w:rFonts w:eastAsia="Times New Roman"/>
        </w:rPr>
      </w:pPr>
      <w:r>
        <w:rPr>
          <w:rFonts w:eastAsia="Times New Roman"/>
        </w:rPr>
        <w:t>7. АДРЕСА, БАНКОВСКИЕ РЕКВИЗИТЫ И ПОДПИСИ СТОРОН</w:t>
      </w:r>
    </w:p>
    <w:p w:rsidR="00000000" w:rsidRDefault="00D50BEF">
      <w:pPr>
        <w:pStyle w:val="HTML"/>
      </w:pPr>
      <w:r>
        <w:t>-----------------------------------------------------------------------</w:t>
      </w:r>
      <w:r>
        <w:t>------------</w:t>
      </w:r>
    </w:p>
    <w:p w:rsidR="00000000" w:rsidRDefault="00D50BEF">
      <w:pPr>
        <w:pStyle w:val="HTML"/>
      </w:pPr>
      <w:r>
        <w:t>¦Хранитель                               ¦Поклажедатель                           ¦</w:t>
      </w:r>
    </w:p>
    <w:p w:rsidR="00000000" w:rsidRDefault="00D50BEF">
      <w:pPr>
        <w:pStyle w:val="HTML"/>
      </w:pPr>
      <w:r>
        <w:t>¦                                        ¦                                        ¦</w:t>
      </w:r>
    </w:p>
    <w:p w:rsidR="00000000" w:rsidRDefault="00D50BEF">
      <w:pPr>
        <w:pStyle w:val="HTML"/>
      </w:pPr>
      <w:r>
        <w:t xml:space="preserve">¦Наименование:                           ¦Наименование:                    </w:t>
      </w:r>
      <w:r>
        <w:t xml:space="preserve">       ¦</w:t>
      </w:r>
    </w:p>
    <w:p w:rsidR="00000000" w:rsidRDefault="00D50BEF">
      <w:pPr>
        <w:pStyle w:val="HTML"/>
      </w:pPr>
      <w:r>
        <w:t>¦_________________________     Адрес:    ¦_________________________     Адрес:    ¦</w:t>
      </w:r>
    </w:p>
    <w:p w:rsidR="00000000" w:rsidRDefault="00D50BEF">
      <w:pPr>
        <w:pStyle w:val="HTML"/>
      </w:pPr>
      <w:r>
        <w:t>¦________________________________        ¦________________________________        ¦</w:t>
      </w:r>
    </w:p>
    <w:p w:rsidR="00000000" w:rsidRDefault="00D50BEF">
      <w:pPr>
        <w:pStyle w:val="HTML"/>
      </w:pPr>
      <w:r>
        <w:t>¦ОГРН _________________________________  ¦ОГРН ________________________________</w:t>
      </w:r>
      <w:r>
        <w:t>_  ¦</w:t>
      </w:r>
    </w:p>
    <w:p w:rsidR="00000000" w:rsidRDefault="00D50BEF">
      <w:pPr>
        <w:pStyle w:val="HTML"/>
      </w:pPr>
      <w:r>
        <w:t>¦ИНН __________________________________  ¦ИНН __________________________________  ¦</w:t>
      </w:r>
    </w:p>
    <w:p w:rsidR="00000000" w:rsidRDefault="00D50BEF">
      <w:pPr>
        <w:pStyle w:val="HTML"/>
      </w:pPr>
      <w:r>
        <w:t>¦КПП __________________________________  ¦КПП __________________________________  ¦</w:t>
      </w:r>
    </w:p>
    <w:p w:rsidR="00000000" w:rsidRDefault="00D50BEF">
      <w:pPr>
        <w:pStyle w:val="HTML"/>
      </w:pPr>
      <w:r>
        <w:t>¦Р/с                                     ¦Р/с                                     ¦</w:t>
      </w:r>
    </w:p>
    <w:p w:rsidR="00000000" w:rsidRDefault="00D50BEF">
      <w:pPr>
        <w:pStyle w:val="HTML"/>
      </w:pPr>
      <w:r>
        <w:t>¦___________________________________     ¦___________________________________     ¦</w:t>
      </w:r>
    </w:p>
    <w:p w:rsidR="00000000" w:rsidRDefault="00D50BEF">
      <w:pPr>
        <w:pStyle w:val="HTML"/>
      </w:pPr>
      <w:r>
        <w:t>¦в                                       ¦в                                       ¦</w:t>
      </w:r>
    </w:p>
    <w:p w:rsidR="00000000" w:rsidRDefault="00D50BEF">
      <w:pPr>
        <w:pStyle w:val="HTML"/>
      </w:pPr>
      <w:r>
        <w:t>¦_____________________________________   ¦_____________________________________   ¦</w:t>
      </w:r>
    </w:p>
    <w:p w:rsidR="00000000" w:rsidRDefault="00D50BEF">
      <w:pPr>
        <w:pStyle w:val="HTML"/>
      </w:pPr>
      <w:r>
        <w:t>¦К/</w:t>
      </w:r>
      <w:r>
        <w:t>с                                     ¦К/с                                     ¦</w:t>
      </w:r>
    </w:p>
    <w:p w:rsidR="00000000" w:rsidRDefault="00D50BEF">
      <w:pPr>
        <w:pStyle w:val="HTML"/>
      </w:pPr>
      <w:r>
        <w:t>¦___________________________________     ¦___________________________________     ¦</w:t>
      </w:r>
    </w:p>
    <w:p w:rsidR="00000000" w:rsidRDefault="00D50BEF">
      <w:pPr>
        <w:pStyle w:val="HTML"/>
      </w:pPr>
      <w:r>
        <w:t>¦БИК __________________________________  ¦БИК __________________________________  ¦</w:t>
      </w:r>
    </w:p>
    <w:p w:rsidR="00000000" w:rsidRDefault="00D50BEF">
      <w:pPr>
        <w:pStyle w:val="HTML"/>
      </w:pPr>
      <w:r>
        <w:t>¦ОКПО _</w:t>
      </w:r>
      <w:r>
        <w:t>________________________________  ¦ОКПО _________________________________  ¦</w:t>
      </w:r>
    </w:p>
    <w:p w:rsidR="00000000" w:rsidRDefault="00D50BEF">
      <w:pPr>
        <w:pStyle w:val="HTML"/>
      </w:pPr>
      <w:r>
        <w:t>¦                                        ¦                                        ¦</w:t>
      </w:r>
    </w:p>
    <w:p w:rsidR="00000000" w:rsidRDefault="00D50BEF">
      <w:pPr>
        <w:pStyle w:val="HTML"/>
      </w:pPr>
      <w:r>
        <w:t>¦____________________                    ¦____________________                    ¦</w:t>
      </w:r>
    </w:p>
    <w:p w:rsidR="00000000" w:rsidRDefault="00D50BEF">
      <w:pPr>
        <w:pStyle w:val="HTML"/>
      </w:pPr>
      <w:r>
        <w:t>¦(_________</w:t>
      </w:r>
      <w:r>
        <w:t>_________)                    ¦(__________________)                    ¦</w:t>
      </w:r>
    </w:p>
    <w:p w:rsidR="00000000" w:rsidRDefault="00D50BEF">
      <w:pPr>
        <w:pStyle w:val="HTML"/>
      </w:pPr>
      <w:r>
        <w:t>¦М.П.                                    ¦М.П.                                    ¦</w:t>
      </w:r>
    </w:p>
    <w:p w:rsidR="00000000" w:rsidRDefault="00D50BEF">
      <w:pPr>
        <w:pStyle w:val="HTML"/>
      </w:pPr>
      <w:r>
        <w:t>-----------------------------------------+-----------------------------------------</w:t>
      </w:r>
    </w:p>
    <w:p w:rsidR="00000000" w:rsidRDefault="00D50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EF">
      <w:pPr>
        <w:pStyle w:val="sel"/>
        <w:divId w:val="949358079"/>
      </w:pPr>
      <w:r>
        <w:t>1 Договор счит</w:t>
      </w:r>
      <w:r>
        <w:t>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</w:t>
      </w:r>
      <w:r>
        <w:t>едерации).</w:t>
      </w:r>
    </w:p>
    <w:p w:rsidR="00000000" w:rsidRDefault="00D50BEF">
      <w:pPr>
        <w:pStyle w:val="just"/>
        <w:divId w:val="949358079"/>
      </w:pPr>
      <w:r>
        <w:t xml:space="preserve">Существенными условиями договора являются условия, которые названы в законе или иных правовых актах как существенные или необходимые для договоров </w:t>
      </w:r>
      <w:r>
        <w:t>данного вида (абз. 2 п. 1 ст. 432 Гражданского кодекса Российской Федерации).</w:t>
      </w:r>
    </w:p>
    <w:p w:rsidR="00000000" w:rsidRDefault="00D50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https://порядокправа.рф/obrazecy/dogovor_o_xranenii_mezhdu_yuridicheskimi_licami_xranenie_do_vostrebovaniya_poklazhedatelem.htm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EF"/>
    <w:rsid w:val="00D5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2A331-7F9D-45A2-B883-35ACBADC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5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mezhdu_yuridicheskimi_licami_xranenie_do_vostrebovaniya_poklazhed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2083</Words>
  <Characters>11875</Characters>
  <Application>Microsoft Office Word</Application>
  <DocSecurity>0</DocSecurity>
  <Lines>98</Lines>
  <Paragraphs>27</Paragraphs>
  <ScaleCrop>false</ScaleCrop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между юридическими лицами (хранение до востребования поклажедателем)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