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9CC">
      <w:pPr>
        <w:pStyle w:val="1"/>
        <w:rPr>
          <w:rFonts w:eastAsia="Times New Roman"/>
        </w:rPr>
      </w:pPr>
      <w:r>
        <w:rPr>
          <w:rFonts w:eastAsia="Times New Roman"/>
        </w:rPr>
        <w:t>Договор о складском хранении (общая форма)</w:t>
      </w:r>
    </w:p>
    <w:p w:rsidR="00000000" w:rsidRDefault="00BA79CC">
      <w:pPr>
        <w:pStyle w:val="3"/>
        <w:rPr>
          <w:rFonts w:eastAsia="Times New Roman"/>
        </w:rPr>
      </w:pPr>
      <w:r>
        <w:rPr>
          <w:rFonts w:eastAsia="Times New Roman"/>
        </w:rPr>
        <w:t>ДОГОВОР о складском хранении N ___</w:t>
      </w:r>
    </w:p>
    <w:p w:rsidR="00000000" w:rsidRDefault="00BA79CC">
      <w:pPr>
        <w:pStyle w:val="HTML"/>
      </w:pPr>
      <w:r>
        <w:t xml:space="preserve">    г. __________                                     "___"________ ____ г.</w:t>
      </w:r>
    </w:p>
    <w:p w:rsidR="00000000" w:rsidRDefault="00BA79CC">
      <w:pPr>
        <w:pStyle w:val="HTML"/>
      </w:pPr>
    </w:p>
    <w:p w:rsidR="00000000" w:rsidRDefault="00BA79CC">
      <w:pPr>
        <w:pStyle w:val="HTML"/>
      </w:pPr>
      <w:r>
        <w:t>_______________________________________________, именуем__ в дальнейшем</w:t>
      </w:r>
    </w:p>
    <w:p w:rsidR="00000000" w:rsidRDefault="00BA79CC">
      <w:pPr>
        <w:pStyle w:val="HTML"/>
      </w:pPr>
      <w:r>
        <w:t>(наименование или Ф.И.О.)</w:t>
      </w:r>
    </w:p>
    <w:p w:rsidR="00000000" w:rsidRDefault="00BA79CC">
      <w:pPr>
        <w:pStyle w:val="HTML"/>
      </w:pPr>
      <w:r>
        <w:t>"Поклажедатель", в лице __________________________________________________,</w:t>
      </w:r>
    </w:p>
    <w:p w:rsidR="00000000" w:rsidRDefault="00BA79CC">
      <w:pPr>
        <w:pStyle w:val="HTML"/>
      </w:pPr>
      <w:r>
        <w:t>(должность, Ф.И.О. уполномоченного представителя)</w:t>
      </w:r>
    </w:p>
    <w:p w:rsidR="00000000" w:rsidRDefault="00BA79CC">
      <w:pPr>
        <w:pStyle w:val="HTML"/>
      </w:pPr>
      <w:r>
        <w:t>действующего на основании ______</w:t>
      </w:r>
      <w:r>
        <w:t>__________________________________________,</w:t>
      </w:r>
    </w:p>
    <w:p w:rsidR="00000000" w:rsidRDefault="00BA79CC">
      <w:pPr>
        <w:pStyle w:val="HTML"/>
      </w:pPr>
      <w:r>
        <w:t>(документ, подтверждающий полномочия)</w:t>
      </w:r>
    </w:p>
    <w:p w:rsidR="00000000" w:rsidRDefault="00BA79CC">
      <w:pPr>
        <w:pStyle w:val="HTML"/>
      </w:pPr>
      <w:r>
        <w:t>с одной стороны, и _______________________________________________________,</w:t>
      </w:r>
    </w:p>
    <w:p w:rsidR="00000000" w:rsidRDefault="00BA79CC">
      <w:pPr>
        <w:pStyle w:val="HTML"/>
      </w:pPr>
      <w:r>
        <w:t>(наименование или Ф.И.О.)</w:t>
      </w:r>
    </w:p>
    <w:p w:rsidR="00000000" w:rsidRDefault="00BA79CC">
      <w:pPr>
        <w:pStyle w:val="HTML"/>
      </w:pPr>
      <w:r>
        <w:t>именуем__ в дальнейшем "Хранитель", в лице _____________________________</w:t>
      </w:r>
      <w:r>
        <w:t>___</w:t>
      </w:r>
    </w:p>
    <w:p w:rsidR="00000000" w:rsidRDefault="00BA79CC">
      <w:pPr>
        <w:pStyle w:val="HTML"/>
      </w:pPr>
      <w:r>
        <w:t>_____________________________________________________________, действующего</w:t>
      </w:r>
    </w:p>
    <w:p w:rsidR="00000000" w:rsidRDefault="00BA79CC">
      <w:pPr>
        <w:pStyle w:val="HTML"/>
      </w:pPr>
      <w:r>
        <w:t>(должность, Ф.И.О. уполномоченного представителя)</w:t>
      </w:r>
    </w:p>
    <w:p w:rsidR="00000000" w:rsidRDefault="00BA79CC">
      <w:pPr>
        <w:pStyle w:val="HTML"/>
      </w:pPr>
      <w:r>
        <w:t>на основании _____________________________________________________________,</w:t>
      </w:r>
    </w:p>
    <w:p w:rsidR="00000000" w:rsidRDefault="00BA79CC">
      <w:pPr>
        <w:pStyle w:val="HTML"/>
      </w:pPr>
      <w:r>
        <w:t>(документ, подтверждающий полномочия)</w:t>
      </w:r>
    </w:p>
    <w:p w:rsidR="00000000" w:rsidRDefault="00BA79CC">
      <w:pPr>
        <w:pStyle w:val="HTML"/>
      </w:pPr>
      <w:r>
        <w:t>с другой сто</w:t>
      </w:r>
      <w:r>
        <w:t>роны, заключили настоящий Договор о нижеследующем:</w:t>
      </w:r>
    </w:p>
    <w:p w:rsidR="00000000" w:rsidRDefault="00BA7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9C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A79CC">
      <w:pPr>
        <w:pStyle w:val="just"/>
      </w:pPr>
      <w:r>
        <w:t>1.1. Предметом настоящего Договора является принятие и хранение на (отапливаемом, неотапливаемом) складе, принадлежащем Хранителю, товара (далее по тексту - "Товар") на условиях, опред</w:t>
      </w:r>
      <w:r>
        <w:t>еленных в настоящем Договоре.</w:t>
      </w:r>
    </w:p>
    <w:p w:rsidR="00000000" w:rsidRDefault="00BA79CC">
      <w:pPr>
        <w:pStyle w:val="just"/>
      </w:pPr>
      <w:r>
        <w:t>1.2. Хранение Товара осуществляется Хранителем в охраняемом помещении, находящемся по адресу: ____________________________________. На данном складе Хранитель обязан принимать Товар на хранение и выдавать его в следующие дни и</w:t>
      </w:r>
      <w:r>
        <w:t xml:space="preserve"> часы: с ____ до _____ с _________________________ по ___________________.</w:t>
      </w:r>
    </w:p>
    <w:p w:rsidR="00000000" w:rsidRDefault="00BA7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9CC">
      <w:pPr>
        <w:pStyle w:val="3"/>
        <w:rPr>
          <w:rFonts w:eastAsia="Times New Roman"/>
        </w:rPr>
      </w:pPr>
      <w:r>
        <w:rPr>
          <w:rFonts w:eastAsia="Times New Roman"/>
        </w:rPr>
        <w:t>2. Стоимость Договора и порядок расчетов</w:t>
      </w:r>
    </w:p>
    <w:p w:rsidR="00000000" w:rsidRDefault="00BA79CC">
      <w:pPr>
        <w:pStyle w:val="just"/>
      </w:pPr>
      <w:r>
        <w:t>2.1. За хранение Товара Поклажедатель выплачивает Хранителю вознаграждение в размере ________ (__________) рублей за кв. м (с учетом НДС) в</w:t>
      </w:r>
      <w:r>
        <w:t xml:space="preserve"> месяц из расчета занимаемой площади. Стоимость организации погрузо-разгрузочных работ составляет ________ (__________) рублей за 1 т либо ________ (__________) рублей за м3.</w:t>
      </w:r>
    </w:p>
    <w:p w:rsidR="00000000" w:rsidRDefault="00BA79CC">
      <w:pPr>
        <w:pStyle w:val="just"/>
      </w:pPr>
      <w:r>
        <w:t xml:space="preserve">2.2. Расчет за предоставляемые Хранителем услуги осуществляется Поклажедателем в </w:t>
      </w:r>
      <w:r>
        <w:t>течение _____ банковских дней на основании выставленных счетов. В течение ____ дней с момента оплаты счета Хранитель выдает акт выполненных работ и выписывает счет-фактуру.</w:t>
      </w:r>
    </w:p>
    <w:p w:rsidR="00000000" w:rsidRDefault="00BA79CC">
      <w:pPr>
        <w:pStyle w:val="just"/>
      </w:pPr>
      <w:r>
        <w:t>2.3. Сумма вознаграждения включает в себя все расходы Хранителя, связанные с выполн</w:t>
      </w:r>
      <w:r>
        <w:t>ением своих обязательств по настоящему Договору.</w:t>
      </w:r>
    </w:p>
    <w:p w:rsidR="00000000" w:rsidRDefault="00BA7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9C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Обязательства Сторон</w:t>
      </w:r>
    </w:p>
    <w:p w:rsidR="00000000" w:rsidRDefault="00BA79CC">
      <w:pPr>
        <w:pStyle w:val="just"/>
      </w:pPr>
      <w:r>
        <w:t>3.1. Поклажедатель обязан:</w:t>
      </w:r>
    </w:p>
    <w:p w:rsidR="00000000" w:rsidRDefault="00BA79CC">
      <w:pPr>
        <w:pStyle w:val="just"/>
      </w:pPr>
      <w:r>
        <w:t>3.1.1. Проверить количество и качество передаваемых на хранение Товаров.</w:t>
      </w:r>
    </w:p>
    <w:p w:rsidR="00000000" w:rsidRDefault="00BA79CC">
      <w:pPr>
        <w:pStyle w:val="just"/>
      </w:pPr>
      <w:r>
        <w:t>3.1.2. Передать Товар Хранителю по акту приема-передачи Товара (Приложение N 1 к Договору).</w:t>
      </w:r>
    </w:p>
    <w:p w:rsidR="00000000" w:rsidRDefault="00BA79CC">
      <w:pPr>
        <w:pStyle w:val="just"/>
      </w:pPr>
      <w:r>
        <w:t>3.1.3. Оплачивать услуги Хранителя в порядке, установленном разделом 2 настоящего договора.</w:t>
      </w:r>
    </w:p>
    <w:p w:rsidR="00000000" w:rsidRDefault="00BA79CC">
      <w:pPr>
        <w:pStyle w:val="just"/>
      </w:pPr>
      <w:r>
        <w:t>3.2. Хранитель обязан:</w:t>
      </w:r>
    </w:p>
    <w:p w:rsidR="00000000" w:rsidRDefault="00BA79CC">
      <w:pPr>
        <w:pStyle w:val="just"/>
      </w:pPr>
      <w:r>
        <w:t>3.2.1. Соблюдать условия хранения Товара, предусм</w:t>
      </w:r>
      <w:r>
        <w:t>отренные п. 1.2 настоящего Договора.</w:t>
      </w:r>
    </w:p>
    <w:p w:rsidR="00000000" w:rsidRDefault="00BA79CC">
      <w:pPr>
        <w:pStyle w:val="just"/>
      </w:pPr>
      <w:r>
        <w:t>3.2.2. Исключить возможность передачи передаваемого на хранение Товара иным лицам без разрешения Поклажедателя.</w:t>
      </w:r>
    </w:p>
    <w:p w:rsidR="00000000" w:rsidRDefault="00BA79CC">
      <w:pPr>
        <w:pStyle w:val="just"/>
      </w:pPr>
      <w:r>
        <w:t>3.2.3. Вести учет и представлять по запросу Поклажедателя отчетность о количестве хранящегося Товара.</w:t>
      </w:r>
    </w:p>
    <w:p w:rsidR="00000000" w:rsidRDefault="00BA79CC">
      <w:pPr>
        <w:pStyle w:val="just"/>
      </w:pPr>
      <w:r>
        <w:t>3.2.4</w:t>
      </w:r>
      <w:r>
        <w:t>. Исключить возможность доступа третьих лиц к хранящемуся Товару.</w:t>
      </w:r>
    </w:p>
    <w:p w:rsidR="00000000" w:rsidRDefault="00BA79CC">
      <w:pPr>
        <w:pStyle w:val="just"/>
      </w:pPr>
      <w:r>
        <w:t>3.2.5. В случае необходимости организовать круглосуточный прием Товара за дополнительное вознаграждение.</w:t>
      </w:r>
    </w:p>
    <w:p w:rsidR="00000000" w:rsidRDefault="00BA79CC">
      <w:pPr>
        <w:pStyle w:val="just"/>
      </w:pPr>
      <w:r>
        <w:t>3.2.6. Хранитель обеспечивает надлежащую охрану Товара.</w:t>
      </w:r>
    </w:p>
    <w:p w:rsidR="00000000" w:rsidRDefault="00BA79CC">
      <w:pPr>
        <w:pStyle w:val="just"/>
      </w:pPr>
      <w:r>
        <w:t>3.2.7. Организовать погрузочн</w:t>
      </w:r>
      <w:r>
        <w:t>о-разгрузочные работы при приеме Товара на хранение, а также при выдаче Товара по распоряжению Поклажедателя третьим лицам.</w:t>
      </w:r>
    </w:p>
    <w:p w:rsidR="00000000" w:rsidRDefault="00BA79CC">
      <w:pPr>
        <w:pStyle w:val="just"/>
      </w:pPr>
      <w:r>
        <w:t>3.2.8. Выдать в полном объеме или частично Товар Поклажедателю по первому требованию. Выдача в полном объеме осуществляется при отсу</w:t>
      </w:r>
      <w:r>
        <w:t>тствии задолженности по счетам за услуги Хранителя.</w:t>
      </w:r>
    </w:p>
    <w:p w:rsidR="00000000" w:rsidRDefault="00BA79CC">
      <w:pPr>
        <w:pStyle w:val="just"/>
      </w:pPr>
      <w:r>
        <w:t>3.2.9. По письменному указанию Поклажедателя передать указанное количество Товара третьим лицам.</w:t>
      </w:r>
    </w:p>
    <w:p w:rsidR="00000000" w:rsidRDefault="00BA79CC">
      <w:pPr>
        <w:pStyle w:val="just"/>
      </w:pPr>
      <w:r>
        <w:t>3.2.10. Хранитель обязан предоставлять Поклажедателю возможность проверять, осматривать и пересчитывать хра</w:t>
      </w:r>
      <w:r>
        <w:t>нящийся Товар.</w:t>
      </w:r>
    </w:p>
    <w:p w:rsidR="00000000" w:rsidRDefault="00BA79CC">
      <w:pPr>
        <w:pStyle w:val="just"/>
      </w:pPr>
      <w:r>
        <w:t>3.3. Хранитель не вправе пользоваться переданным ему на хранение Товар.</w:t>
      </w:r>
    </w:p>
    <w:p w:rsidR="00000000" w:rsidRDefault="00BA7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9CC">
      <w:pPr>
        <w:pStyle w:val="3"/>
        <w:rPr>
          <w:rFonts w:eastAsia="Times New Roman"/>
        </w:rPr>
      </w:pPr>
      <w:r>
        <w:rPr>
          <w:rFonts w:eastAsia="Times New Roman"/>
        </w:rPr>
        <w:t>4. Порядок приема и выдачи Товара</w:t>
      </w:r>
    </w:p>
    <w:p w:rsidR="00000000" w:rsidRDefault="00BA79CC">
      <w:pPr>
        <w:pStyle w:val="just"/>
      </w:pPr>
      <w:r>
        <w:t>4.1. Прием Товара Хранителем от Поклажедателя и выдача Товара Хранителем Поклажедателю (третьим лицам) осуществляются уполномоченным с</w:t>
      </w:r>
      <w:r>
        <w:t>отрудником Хранителя.</w:t>
      </w:r>
    </w:p>
    <w:p w:rsidR="00000000" w:rsidRDefault="00BA79CC">
      <w:pPr>
        <w:pStyle w:val="just"/>
      </w:pPr>
      <w:r>
        <w:t>4.2. При приеме Товара на ответственное хранение составляется акт приема-передачи товаров на хранение в 2 экземплярах (Приложение N 1 к Договору) по одному экземпляру для каждой Стороны.</w:t>
      </w:r>
    </w:p>
    <w:p w:rsidR="00000000" w:rsidRDefault="00BA79CC">
      <w:pPr>
        <w:pStyle w:val="just"/>
      </w:pPr>
      <w:r>
        <w:t>4.3. Выдача Хранителем Товаров третьему лицу ил</w:t>
      </w:r>
      <w:r>
        <w:t>и представителю Поклажедателя осуществляется при предъявлении распорядительного документа (счета-фактуры, доверенности), выданного Поклажедателем.</w:t>
      </w:r>
    </w:p>
    <w:p w:rsidR="00000000" w:rsidRDefault="00BA7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9C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BA79CC">
      <w:pPr>
        <w:pStyle w:val="just"/>
      </w:pPr>
      <w:r>
        <w:t xml:space="preserve">5.1. Хранитель отвечает за утрату, недостачу или повреждение Товара, принятого на </w:t>
      </w:r>
      <w:r>
        <w:t>хранение.</w:t>
      </w:r>
    </w:p>
    <w:p w:rsidR="00000000" w:rsidRDefault="00BA79CC">
      <w:pPr>
        <w:pStyle w:val="just"/>
      </w:pPr>
      <w:r>
        <w:t>5.2. Хранитель обязан возместить Поклажедателю убытки, причиненные Поклажедателю утратой, недостачей или повреждением Товара.</w:t>
      </w:r>
    </w:p>
    <w:p w:rsidR="00000000" w:rsidRDefault="00BA79CC">
      <w:pPr>
        <w:pStyle w:val="just"/>
      </w:pPr>
      <w:r>
        <w:t>5.3. В случае обнаружения одной из Сторон утраты, недостачи или повреждения Товара (включая ухудшение качества Товара) о</w:t>
      </w:r>
      <w:r>
        <w:t>бнаружившая их Сторона должна незамедлительно уведомить другую Сторону об этом. По результатам совместного обследования Товара Стороны составляют акт, в котором указывают:</w:t>
      </w:r>
    </w:p>
    <w:p w:rsidR="00000000" w:rsidRDefault="00BA79CC">
      <w:pPr>
        <w:pStyle w:val="just"/>
      </w:pPr>
      <w:r>
        <w:t>количество утраченного (поврежденного или недостающего) Товара;</w:t>
      </w:r>
    </w:p>
    <w:p w:rsidR="00000000" w:rsidRDefault="00BA79CC">
      <w:pPr>
        <w:pStyle w:val="just"/>
      </w:pPr>
      <w:r>
        <w:t>оценочную (продажную) стоимость утраченного (поврежденного или недостающего) Товара, принятой Сторонами в качестве суммы, подлежащей возмещению Хранителем в соответствии с настоящим пунктом.</w:t>
      </w:r>
    </w:p>
    <w:p w:rsidR="00000000" w:rsidRDefault="00BA79CC">
      <w:pPr>
        <w:pStyle w:val="just"/>
      </w:pPr>
      <w:r>
        <w:t>Хранитель обязан в течение ___ дней с момента составления акта уп</w:t>
      </w:r>
      <w:r>
        <w:t>латить Поклажедателю сумму, указанную в акте.</w:t>
      </w:r>
    </w:p>
    <w:p w:rsidR="00000000" w:rsidRDefault="00BA79CC">
      <w:pPr>
        <w:pStyle w:val="just"/>
      </w:pPr>
      <w:r>
        <w:t>5.4. Хранитель вправе использовать в качестве обеспечения обязательств по настоящему Договору удержание Товара, переданного на хранение, в случае неисполнения или ненадлежащего исполнения Поклажедателем своих о</w:t>
      </w:r>
      <w:r>
        <w:t>бязательств по настоящему Договору.</w:t>
      </w:r>
    </w:p>
    <w:p w:rsidR="00000000" w:rsidRDefault="00BA79CC">
      <w:pPr>
        <w:pStyle w:val="just"/>
      </w:pPr>
      <w:r>
        <w:t>5.5. Ответственность Сторон в других случаях определяется в соответствии с действующим законодательством Российской Федерации.</w:t>
      </w:r>
    </w:p>
    <w:p w:rsidR="00000000" w:rsidRDefault="00BA7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9CC">
      <w:pPr>
        <w:pStyle w:val="3"/>
        <w:rPr>
          <w:rFonts w:eastAsia="Times New Roman"/>
        </w:rPr>
      </w:pPr>
      <w:r>
        <w:rPr>
          <w:rFonts w:eastAsia="Times New Roman"/>
        </w:rPr>
        <w:t>6. Действие обстоятельств непреодолимой силы</w:t>
      </w:r>
    </w:p>
    <w:p w:rsidR="00000000" w:rsidRDefault="00BA79CC">
      <w:pPr>
        <w:pStyle w:val="just"/>
      </w:pPr>
      <w:r>
        <w:t>6.1. Ни одна из Сторон не несет ответственности</w:t>
      </w:r>
      <w:r>
        <w:t xml:space="preserve"> перед другой Стороной за неисполнение обязательств по настоящему Договору, обусловленное действием обстоятельств непреодолимой силы, т.е. чрезвычайных и непредотвратимых при данных условиях обстоятельств, в том числе объявленной или фактической войны, гра</w:t>
      </w:r>
      <w:r>
        <w:t>жданских волнений, эпидемий, блокады, эмбарго, пожаров, землетрясений, наводнений и других природных стихийных бедствий, а также издания актов государственных органов.</w:t>
      </w:r>
    </w:p>
    <w:p w:rsidR="00000000" w:rsidRDefault="00BA79CC">
      <w:pPr>
        <w:pStyle w:val="just"/>
      </w:pPr>
      <w:r>
        <w:t>6.2. Свидетельство, выданное соответствующей торгово-промышленной палатой или иным компе</w:t>
      </w:r>
      <w:r>
        <w:t>тентным органом, является достаточным подтверждением наличия и продолжительности действия непреодолимой силы.</w:t>
      </w:r>
    </w:p>
    <w:p w:rsidR="00000000" w:rsidRDefault="00BA79CC">
      <w:pPr>
        <w:pStyle w:val="just"/>
      </w:pPr>
      <w:r>
        <w:t>6.3. Сторона, которая не исполняет своего обязательства вследствие действия обстоятельств непреодолимой силы, должна незамедлительно известить дру</w:t>
      </w:r>
      <w:r>
        <w:t>гую Сторону о таких обстоятельствах и их влиянии на исполнение обязательств по настоящему Договору.</w:t>
      </w:r>
    </w:p>
    <w:p w:rsidR="00000000" w:rsidRDefault="00BA79CC">
      <w:pPr>
        <w:pStyle w:val="just"/>
      </w:pPr>
      <w:r>
        <w:t>6.4. Если обстоятельства непреодолимой силы действуют на протяжении ___ месяцев подряд, настоящий Договор может быть расторгнут любой Стороной путем направл</w:t>
      </w:r>
      <w:r>
        <w:t>ения письменного уведомления другой Стороне.</w:t>
      </w:r>
    </w:p>
    <w:p w:rsidR="00000000" w:rsidRDefault="00BA7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9CC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BA79CC">
      <w:pPr>
        <w:pStyle w:val="just"/>
      </w:pPr>
      <w: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BA79CC">
      <w:pPr>
        <w:pStyle w:val="just"/>
      </w:pPr>
      <w:r>
        <w:t>7.2. В случае невозможности разр</w:t>
      </w:r>
      <w:r>
        <w:t>ешения разногласий путем переговоров они подлежат рассмотрению в арбитражном суде _________________ согласно установленному законодательством Российской Федерации порядку.</w:t>
      </w:r>
    </w:p>
    <w:p w:rsidR="00000000" w:rsidRDefault="00BA7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9CC">
      <w:pPr>
        <w:pStyle w:val="3"/>
        <w:rPr>
          <w:rFonts w:eastAsia="Times New Roman"/>
        </w:rPr>
      </w:pPr>
      <w:r>
        <w:rPr>
          <w:rFonts w:eastAsia="Times New Roman"/>
        </w:rPr>
        <w:t>8. Порядок изменения и расторжения Договора</w:t>
      </w:r>
    </w:p>
    <w:p w:rsidR="00000000" w:rsidRDefault="00BA79CC">
      <w:pPr>
        <w:pStyle w:val="just"/>
      </w:pPr>
      <w:r>
        <w:t>8.1. Любые изменения и дополнения к нас</w:t>
      </w:r>
      <w:r>
        <w:t>тоящему Договору имеют силу только в том случае, если они оформлены в письменном виде и подписаны обеими Сторонами.</w:t>
      </w:r>
    </w:p>
    <w:p w:rsidR="00000000" w:rsidRDefault="00BA79CC">
      <w:pPr>
        <w:pStyle w:val="just"/>
      </w:pPr>
      <w:r>
        <w:t>8.2. Настоящий Договор может быть расторгнут Поклажедателем в одностороннем порядке в случае аннулирования у Хранителя документов, дающих ем</w:t>
      </w:r>
      <w:r>
        <w:t>у право на осуществление деятельности по временному хранению.</w:t>
      </w:r>
    </w:p>
    <w:p w:rsidR="00000000" w:rsidRDefault="00BA79CC">
      <w:pPr>
        <w:pStyle w:val="just"/>
      </w:pPr>
      <w:r>
        <w:t>8.3. Досрочное расторжение Договора может иметь место по соглашению Сторон либо на основаниях, предусмотренных законодательством Российской Федерации.</w:t>
      </w:r>
    </w:p>
    <w:p w:rsidR="00000000" w:rsidRDefault="00BA79CC">
      <w:pPr>
        <w:pStyle w:val="just"/>
      </w:pPr>
      <w:r>
        <w:t>8.4. Сторона, решившая расторгнуть настоящи</w:t>
      </w:r>
      <w:r>
        <w:t>й Договор, должна направить письменное уведомление о намерении расторгнуть настоящий Договор другой Стороне не позднее чем за _____ до предполагаемого момента расторжения настоящего Договора.</w:t>
      </w:r>
    </w:p>
    <w:p w:rsidR="00000000" w:rsidRDefault="00BA7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9CC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BA79CC">
      <w:pPr>
        <w:pStyle w:val="just"/>
      </w:pPr>
      <w:r>
        <w:t xml:space="preserve">9.1. Настоящий Договор вступает в действие с </w:t>
      </w:r>
      <w:r>
        <w:t>момента подписания и действует до "___"________ ____ г. (или до исполнения Сторонами своих обязательств по Договору).</w:t>
      </w:r>
    </w:p>
    <w:p w:rsidR="00000000" w:rsidRDefault="00BA79CC">
      <w:pPr>
        <w:pStyle w:val="just"/>
      </w:pPr>
      <w:r>
        <w:t>9.2. В случае изменения у какой-либо Стороны юридического адреса, названия, банковских реквизитов и прочего она обязана в течение ______ д</w:t>
      </w:r>
      <w:r>
        <w:t>ней письменно известить об этом другую Сторону, причем в письме необходимо указать, что оно является неотъемлемой частью настоящего Договора.</w:t>
      </w:r>
    </w:p>
    <w:p w:rsidR="00000000" w:rsidRDefault="00BA79CC">
      <w:pPr>
        <w:pStyle w:val="just"/>
      </w:pPr>
      <w:r>
        <w:t>9.3. Настоящий Договор составлен в двух экземплярах, имеющих одинаковую юридическую силу, по одному экземпляру для</w:t>
      </w:r>
      <w:r>
        <w:t xml:space="preserve"> каждой Стороны.</w:t>
      </w:r>
    </w:p>
    <w:p w:rsidR="00000000" w:rsidRDefault="00BA79CC">
      <w:pPr>
        <w:pStyle w:val="just"/>
      </w:pPr>
      <w:r>
        <w:t>9.4. Все документы переданные Сторонами по факсимильной связи имеют силу до получения сторонами оригиналов.</w:t>
      </w:r>
    </w:p>
    <w:p w:rsidR="00000000" w:rsidRDefault="00BA79CC">
      <w:pPr>
        <w:pStyle w:val="just"/>
      </w:pPr>
      <w:r>
        <w:t>9.5. Следующие приложения являются неотъемлемой частью настоящего Договора:</w:t>
      </w:r>
    </w:p>
    <w:p w:rsidR="00000000" w:rsidRDefault="00BA79CC">
      <w:pPr>
        <w:pStyle w:val="just"/>
      </w:pPr>
      <w:r>
        <w:t>- Акт приема-передачи Товара (Приложение N 1).</w:t>
      </w:r>
    </w:p>
    <w:p w:rsidR="00000000" w:rsidRDefault="00BA79CC">
      <w:pPr>
        <w:pStyle w:val="just"/>
      </w:pPr>
      <w:r>
        <w:t>9.6. В случае если в срок не позднее _______ до окончания срока Договора ни одна Сторона письменно не заявит о нежелании продлить настоящий Договор, действие Договора автоматически продлевается каждый раз на тот же срок.</w:t>
      </w:r>
    </w:p>
    <w:p w:rsidR="00000000" w:rsidRDefault="00BA7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9CC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реквизиты Сторон:</w:t>
      </w:r>
    </w:p>
    <w:p w:rsidR="00000000" w:rsidRDefault="00BA79CC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BA79CC">
      <w:pPr>
        <w:pStyle w:val="HTML"/>
      </w:pPr>
      <w:r>
        <w:t>¦Хранитель:                          ¦  Поклажедатель:                    ¦</w:t>
      </w:r>
    </w:p>
    <w:p w:rsidR="00000000" w:rsidRDefault="00BA79CC">
      <w:pPr>
        <w:pStyle w:val="HTML"/>
      </w:pPr>
      <w:r>
        <w:t>+------------------------------------+------------------------------------+</w:t>
      </w:r>
    </w:p>
    <w:p w:rsidR="00000000" w:rsidRDefault="00BA79CC">
      <w:pPr>
        <w:pStyle w:val="HTML"/>
      </w:pPr>
      <w:r>
        <w:t xml:space="preserve">¦_________________________________ </w:t>
      </w:r>
      <w:r>
        <w:t xml:space="preserve">  ¦  _________________________________ ¦</w:t>
      </w:r>
    </w:p>
    <w:p w:rsidR="00000000" w:rsidRDefault="00BA79CC">
      <w:pPr>
        <w:pStyle w:val="HTML"/>
      </w:pPr>
      <w:r>
        <w:t>¦_________________________________   ¦  _________________________________ ¦</w:t>
      </w:r>
    </w:p>
    <w:p w:rsidR="00000000" w:rsidRDefault="00BA79CC">
      <w:pPr>
        <w:pStyle w:val="HTML"/>
      </w:pPr>
      <w:r>
        <w:t>¦_________________________________   ¦  _________________________________ ¦</w:t>
      </w:r>
    </w:p>
    <w:p w:rsidR="00000000" w:rsidRDefault="00BA79CC">
      <w:pPr>
        <w:pStyle w:val="HTML"/>
      </w:pPr>
      <w:r>
        <w:t>+------------------------------------+-------------------------</w:t>
      </w:r>
      <w:r>
        <w:t>-----------+</w:t>
      </w:r>
    </w:p>
    <w:p w:rsidR="00000000" w:rsidRDefault="00BA79CC">
      <w:pPr>
        <w:pStyle w:val="HTML"/>
      </w:pPr>
      <w:r>
        <w:t>¦                                    ¦                                    ¦</w:t>
      </w:r>
    </w:p>
    <w:p w:rsidR="00000000" w:rsidRDefault="00BA79CC">
      <w:pPr>
        <w:pStyle w:val="HTML"/>
      </w:pPr>
      <w:r>
        <w:t>¦                                    ¦                                    ¦</w:t>
      </w:r>
    </w:p>
    <w:p w:rsidR="00000000" w:rsidRDefault="00BA79CC">
      <w:pPr>
        <w:pStyle w:val="HTML"/>
      </w:pPr>
      <w:r>
        <w:t>¦________________/________________   ¦  ________________/________________ ¦</w:t>
      </w:r>
    </w:p>
    <w:p w:rsidR="00000000" w:rsidRDefault="00BA79CC">
      <w:pPr>
        <w:pStyle w:val="HTML"/>
      </w:pPr>
      <w:r>
        <w:t xml:space="preserve">¦    (подпись) </w:t>
      </w:r>
      <w:r>
        <w:t xml:space="preserve">      (Ф.И.О.)        ¦      (подпись)         (Ф.И.О.)    ¦</w:t>
      </w:r>
    </w:p>
    <w:p w:rsidR="00000000" w:rsidRDefault="00BA79CC">
      <w:pPr>
        <w:pStyle w:val="HTML"/>
      </w:pPr>
      <w:r>
        <w:t>-------------------------------------+-------------------------------------</w:t>
      </w:r>
    </w:p>
    <w:p w:rsidR="00000000" w:rsidRDefault="00BA79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https://порядокправа.рф/obrazecy/dogovor_o_skladskom_xranenii_obshhaya_forma.htm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9CC"/>
    <w:rsid w:val="00BA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5DBAC0-A524-4B5D-AEB2-6FF603548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kladskom_xranenii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1522</Words>
  <Characters>8676</Characters>
  <Application>Microsoft Office Word</Application>
  <DocSecurity>0</DocSecurity>
  <Lines>72</Lines>
  <Paragraphs>20</Paragraphs>
  <ScaleCrop>false</ScaleCrop>
  <Company/>
  <LinksUpToDate>false</LinksUpToDate>
  <CharactersWithSpaces>10178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складском хранении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2022-08-06T16:18:00Z</dcterms:created>
  <dcterms:modified xsi:type="dcterms:W3CDTF">2022-08-06T16:18:00Z</dcterms:modified>
</cp:coreProperties>
</file>