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110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в пользование и об обслуживании личной банковской карты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предоставлении в пользование и об обслуживании личной банковской карты</w:t>
      </w:r>
    </w:p>
    <w:p w:rsidR="00000000" w:rsidRDefault="00603110">
      <w:pPr>
        <w:pStyle w:val="HTML"/>
      </w:pPr>
      <w:r>
        <w:t xml:space="preserve">    г. ________________                             "___"</w:t>
      </w:r>
      <w:r>
        <w:t>__________ ____ г.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just"/>
      </w:pPr>
      <w:r>
        <w:t>_______________________, именуем__ в дальнейшем "Банк", лицензия Центрального банка Российской Федерации N _______ от "___"__________ ____ г. в лице _________________________, действующ___ на основании ________________, с одной стороны,</w:t>
      </w:r>
      <w:r>
        <w:t xml:space="preserve"> и ______________________________________________, паспорт __________________________________, именуем__ в дальнейшем "Держатель", с другой стороны, заключили настоящий Договор о нижеследующем: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3110">
      <w:pPr>
        <w:pStyle w:val="just"/>
      </w:pPr>
      <w:r>
        <w:t>1.1. Пластиковая карта Банка _____________</w:t>
      </w:r>
      <w:r>
        <w:t>_, далее по тексту - "Карта", является средством доступа к денежным средствам, находящимся на карточном счете Держателя, использование которой регулируется действующим законодательством Российской Федерации, нормативными документами Ассоциации ____________</w:t>
      </w:r>
      <w:r>
        <w:t>_, а также настоящим Договором, Правилами пользования Картой (далее - "Правила") и условиями выпуска и обслуживания пластиковых карт (далее - "условия"), являющимися неотъемлемой частью настоящего Договора.</w:t>
      </w:r>
    </w:p>
    <w:p w:rsidR="00000000" w:rsidRDefault="00603110">
      <w:pPr>
        <w:pStyle w:val="just"/>
      </w:pPr>
      <w:r>
        <w:t>1.2. Карта является собственностью Банка, выдаетс</w:t>
      </w:r>
      <w:r>
        <w:t>я во временное пользование и должна быть возвращена в Банк по истечении срока ее действия или по требованию Банка.</w:t>
      </w:r>
    </w:p>
    <w:p w:rsidR="00000000" w:rsidRDefault="00603110">
      <w:pPr>
        <w:pStyle w:val="just"/>
      </w:pPr>
      <w:r>
        <w:t>1.3. В Договоре используется следующая терминология:</w:t>
      </w:r>
    </w:p>
    <w:p w:rsidR="00000000" w:rsidRDefault="00603110">
      <w:pPr>
        <w:pStyle w:val="just"/>
      </w:pPr>
      <w:r>
        <w:t>Держатель Карты - физическое лицо, использующее Карту на основании Договора, заключенног</w:t>
      </w:r>
      <w:r>
        <w:t>о с Банком, или его уполномоченный представитель.</w:t>
      </w:r>
    </w:p>
    <w:p w:rsidR="00000000" w:rsidRDefault="00603110">
      <w:pPr>
        <w:pStyle w:val="just"/>
      </w:pPr>
      <w:r>
        <w:t>Карточный счет (далее - "Счет") - лицевой счет Держателя, открытый в соответствии с Договором, заключенным с Банком для проведения расчетов по операциям, совершенным с использованием Карты или ее реквизитов</w:t>
      </w:r>
      <w:r>
        <w:t>.</w:t>
      </w:r>
    </w:p>
    <w:p w:rsidR="00000000" w:rsidRDefault="00603110">
      <w:pPr>
        <w:pStyle w:val="just"/>
      </w:pPr>
      <w:r>
        <w:t>Заявление-обязательство на получение Карты (далее - "Заявление-обязательство") - документ, содержащий сведения о Держателе, необходимые для выпуска Карты.</w:t>
      </w:r>
    </w:p>
    <w:p w:rsidR="00000000" w:rsidRDefault="00603110">
      <w:pPr>
        <w:pStyle w:val="just"/>
      </w:pPr>
      <w:r>
        <w:t>Заявление-обязательство, подписанное Держателем, подтверждает его согласие соблюдать Правила пользо</w:t>
      </w:r>
      <w:r>
        <w:t>вания Картой и действующие условия.</w:t>
      </w:r>
    </w:p>
    <w:p w:rsidR="00000000" w:rsidRDefault="00603110">
      <w:pPr>
        <w:pStyle w:val="just"/>
      </w:pPr>
      <w:r>
        <w:lastRenderedPageBreak/>
        <w:t>Основная Карта - карта, предоставленная в пользование владельцу Счета.</w:t>
      </w:r>
    </w:p>
    <w:p w:rsidR="00000000" w:rsidRDefault="00603110">
      <w:pPr>
        <w:pStyle w:val="just"/>
      </w:pPr>
      <w:r>
        <w:t>Дополнительная Карта - карта, предоставленная в пользование уполномоченному представителю Держателя основной Карты в соответствии с его письменным за</w:t>
      </w:r>
      <w:r>
        <w:t>явлением. Операции по дополнительной Карте совершаются в пределах остатка средств на Счете. Все юридические и финансовые вопросы, касающиеся использования дополнительных Карт, решаются Держателем основной Карты.</w:t>
      </w:r>
    </w:p>
    <w:p w:rsidR="00000000" w:rsidRDefault="00603110">
      <w:pPr>
        <w:pStyle w:val="just"/>
      </w:pPr>
      <w:r>
        <w:t xml:space="preserve">Платежный лимит - сумма денежных средств, в </w:t>
      </w:r>
      <w:r>
        <w:t>пределах которой Держателю разрешено совершать операции по Карте. Платежный лимит устанавливается равным текущему остатку денежных средств на Счете Держателя.</w:t>
      </w:r>
    </w:p>
    <w:p w:rsidR="00000000" w:rsidRDefault="00603110">
      <w:pPr>
        <w:pStyle w:val="just"/>
      </w:pPr>
      <w:r>
        <w:t>Перерасход платежного лимита - превышение суммы платежного лимита, возникшее в результате списани</w:t>
      </w:r>
      <w:r>
        <w:t>я денежных средств со Счета на основании расчетных и/или иных документов.</w:t>
      </w:r>
    </w:p>
    <w:p w:rsidR="00000000" w:rsidRDefault="00603110">
      <w:pPr>
        <w:pStyle w:val="just"/>
      </w:pPr>
      <w:r>
        <w:t>Дата возникновения перерасхода платежного лимита - дата исполнения Банком полученных расчетных и/или иных документов по Счету, приведших к возникновению перерасхода.</w:t>
      </w:r>
    </w:p>
    <w:p w:rsidR="00000000" w:rsidRDefault="00603110">
      <w:pPr>
        <w:pStyle w:val="just"/>
      </w:pPr>
      <w:r>
        <w:t>Страховой депози</w:t>
      </w:r>
      <w:r>
        <w:t>т - денежные средства, размещенные Держателем на отдельном счете в Банке, предназначенные для покрытия перерасхода платежного лимита при завершении расчетов по операциям с использованием пластиковых карт. Владелец Счета не может воспользоваться денежными с</w:t>
      </w:r>
      <w:r>
        <w:t>редствами, размещенными в качестве страхового депозита, до момента прекращения действия настоящего Договора.</w:t>
      </w:r>
    </w:p>
    <w:p w:rsidR="00000000" w:rsidRDefault="00603110">
      <w:pPr>
        <w:pStyle w:val="just"/>
      </w:pPr>
      <w:r>
        <w:t xml:space="preserve">Персональный идентификационный номер (ПИН-код) - четырехзначный числовой код, присваиваемый Карте для идентификации Держателя, являющийся аналогом </w:t>
      </w:r>
      <w:r>
        <w:t>собственноручной подписи Держателя Карты.</w:t>
      </w:r>
    </w:p>
    <w:p w:rsidR="00000000" w:rsidRDefault="00603110">
      <w:pPr>
        <w:pStyle w:val="just"/>
      </w:pPr>
      <w:r>
        <w:t>Операция - совершенный с использованием Карты любой вид безналичного платежа, а также получение наличных денежных средств в пунктах выдачи наличных и банкоматах.</w:t>
      </w:r>
    </w:p>
    <w:p w:rsidR="00000000" w:rsidRDefault="00603110">
      <w:pPr>
        <w:pStyle w:val="just"/>
      </w:pPr>
      <w:r>
        <w:t>Расчетные документы - документы, являющиеся основани</w:t>
      </w:r>
      <w:r>
        <w:t>ем для осуществления расчетов по операциям с Картой и/или служащие подтверждением их совершения, составленные с применением Карты или ее реквизитов на бумажном носителе и/или в электронной форме, собственноручно подписанные Держателем или аналогом его собс</w:t>
      </w:r>
      <w:r>
        <w:t>твенноручной подписи (ПИН-код).</w:t>
      </w:r>
    </w:p>
    <w:p w:rsidR="00000000" w:rsidRDefault="00603110">
      <w:pPr>
        <w:pStyle w:val="just"/>
      </w:pPr>
      <w:r>
        <w:t>Блокировка Карты - временное приостановление или окончательное прекращение операций по Карте.</w:t>
      </w:r>
    </w:p>
    <w:p w:rsidR="00000000" w:rsidRDefault="00603110">
      <w:pPr>
        <w:pStyle w:val="just"/>
      </w:pPr>
      <w:r>
        <w:t xml:space="preserve">Выписка - ежемесячный отчет, составленный Банком, об операциях, совершенных Держателем с использованием Карты в течение отчетного </w:t>
      </w:r>
      <w:r>
        <w:t>месяца.</w:t>
      </w:r>
    </w:p>
    <w:p w:rsidR="00000000" w:rsidRDefault="00603110">
      <w:pPr>
        <w:pStyle w:val="just"/>
      </w:pPr>
      <w:r>
        <w:t>Дата составления выписки соответствует последней дате отчетного месяца.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603110">
      <w:pPr>
        <w:pStyle w:val="just"/>
      </w:pPr>
      <w:r>
        <w:t xml:space="preserve">2.1. Предметом настоящего Договора является предоставление Банком </w:t>
      </w:r>
      <w:r>
        <w:t>Держателю в пользование Карты на условиях, оговоренных настоящим Договором, и оказание последнему комплекса услуг по осуществлению расчетов по операциям, совершенным с использованием Карты, и услуг по ведению Счета.</w:t>
      </w:r>
    </w:p>
    <w:p w:rsidR="00000000" w:rsidRDefault="00603110">
      <w:pPr>
        <w:pStyle w:val="just"/>
      </w:pPr>
      <w:r>
        <w:t>2.2. Валюта Счета.</w:t>
      </w:r>
    </w:p>
    <w:p w:rsidR="00000000" w:rsidRDefault="00603110">
      <w:pPr>
        <w:pStyle w:val="just"/>
      </w:pPr>
      <w:r>
        <w:t>2.2.1. Счет ведется в</w:t>
      </w:r>
      <w:r>
        <w:t xml:space="preserve"> валюте Российской Федерации - рублях.</w:t>
      </w:r>
    </w:p>
    <w:p w:rsidR="00000000" w:rsidRDefault="00603110">
      <w:pPr>
        <w:pStyle w:val="just"/>
      </w:pPr>
      <w:r>
        <w:t>2.3. Средства на Счете могут быть использованы только для расчетов посредством Карты или ее реквизитов.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3. ПРАВА ДЕРЖАТЕЛЯ</w:t>
      </w:r>
    </w:p>
    <w:p w:rsidR="00000000" w:rsidRDefault="00603110">
      <w:pPr>
        <w:pStyle w:val="just"/>
      </w:pPr>
      <w:r>
        <w:t>3.1. Использовать Карту для оплаты товаров и услуг на предприятиях торговли и сервиса, а такж</w:t>
      </w:r>
      <w:r>
        <w:t>е получать наличные деньги в пунктах выдачи наличных и банкоматах в пределах остатка средств на Счете.</w:t>
      </w:r>
    </w:p>
    <w:p w:rsidR="00000000" w:rsidRDefault="00603110">
      <w:pPr>
        <w:pStyle w:val="just"/>
      </w:pPr>
      <w:r>
        <w:t>3.2. Ходатайствовать перед Банком о выдаче дополнительных Карт и прекратить действие дополнительных Карт, письменно уведомив Банк об их закрытии и вернув</w:t>
      </w:r>
      <w:r>
        <w:t xml:space="preserve"> карты в Банк. Банк не несет ответственности за операции, совершенные по дополнительным Картам, в случае их невозвращения.</w:t>
      </w:r>
    </w:p>
    <w:p w:rsidR="00000000" w:rsidRDefault="00603110">
      <w:pPr>
        <w:pStyle w:val="just"/>
      </w:pPr>
      <w:r>
        <w:t>3.3. Бесплатно получать в Банке по месту выдачи Карты ежемесячные выписки по операциям, проведенным по основной и дополнительной Карт</w:t>
      </w:r>
      <w:r>
        <w:t>е в отчетном месяце.</w:t>
      </w:r>
    </w:p>
    <w:p w:rsidR="00000000" w:rsidRDefault="00603110">
      <w:pPr>
        <w:pStyle w:val="just"/>
      </w:pPr>
      <w:r>
        <w:t>3.4. Оспаривать любые операции, указанные в выписке, в течение ____ (___________) календарных дней от даты ее составления. В случае получения письменной претензии Банк проводит разбирательство. В случае непредъявления Банку в указанный</w:t>
      </w:r>
      <w:r>
        <w:t xml:space="preserve"> срок письменной претензии по перечисленным в выписке операциям они считаются подтвержденными и в дальнейшем обжалованию не подлежат.</w:t>
      </w:r>
    </w:p>
    <w:p w:rsidR="00000000" w:rsidRDefault="00603110">
      <w:pPr>
        <w:pStyle w:val="just"/>
      </w:pPr>
      <w:r>
        <w:t>3.5. Оспаривать не более _______ операций, совершенных в сети Интернет или сети услуг почтовой связи (то есть без предъявл</w:t>
      </w:r>
      <w:r>
        <w:t>ения Карты). Претензии по операциям свыше указанной нормы принимаются Банком к рассмотрению только при условии перевыпуска Карты Держателя по причине утраты.</w:t>
      </w:r>
    </w:p>
    <w:p w:rsidR="00000000" w:rsidRDefault="00603110">
      <w:pPr>
        <w:pStyle w:val="just"/>
      </w:pPr>
      <w:r>
        <w:t>3.6. Получить новую Карту в случае ее утраты, повреждения, окончания срока действия на основании п</w:t>
      </w:r>
      <w:r>
        <w:t>исьменного заявления Держателя в адрес Банка.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ДЕРЖАТЕЛЯ</w:t>
      </w:r>
    </w:p>
    <w:p w:rsidR="00000000" w:rsidRDefault="00603110">
      <w:pPr>
        <w:pStyle w:val="just"/>
      </w:pPr>
      <w:r>
        <w:t>4.1. Сообщать достоверные сведения о себе и Держателе дополнительной Карты при заполнении заявления-обязательства на получение Карты, являющегося неотъемлемой частью настоящего Договор</w:t>
      </w:r>
      <w:r>
        <w:t>а, и письменно информировать Банк обо всех изменениях в данных, указанных в заявлении-обязательстве.</w:t>
      </w:r>
    </w:p>
    <w:p w:rsidR="00000000" w:rsidRDefault="00603110">
      <w:pPr>
        <w:pStyle w:val="just"/>
      </w:pPr>
      <w:r>
        <w:t>4.2. Внести наличными или перевести в безналичном порядке сумму минимального взноса для открытия Карты, включающую сумму страхового депозита и плату за еже</w:t>
      </w:r>
      <w:r>
        <w:t>годное обслуживание в соответствии с условиями.</w:t>
      </w:r>
    </w:p>
    <w:p w:rsidR="00000000" w:rsidRDefault="00603110">
      <w:pPr>
        <w:pStyle w:val="just"/>
      </w:pPr>
      <w:r>
        <w:t>4.3. Выплачивать Банку комиссии и штрафы в соответствии с действующими условиями.</w:t>
      </w:r>
    </w:p>
    <w:p w:rsidR="00000000" w:rsidRDefault="00603110">
      <w:pPr>
        <w:pStyle w:val="just"/>
      </w:pPr>
      <w:r>
        <w:t>4.4. Ежемесячно после ___ рабочего дня месяца посещать Банк по месту обслуживания Счета для получения выписки, если не согласо</w:t>
      </w:r>
      <w:r>
        <w:t>ван иной способ доставки выписки.</w:t>
      </w:r>
    </w:p>
    <w:p w:rsidR="00000000" w:rsidRDefault="00603110">
      <w:pPr>
        <w:pStyle w:val="just"/>
      </w:pPr>
      <w:r>
        <w:t>4.5. Сохранять все документы по операциям с Картой в течение ___ (________) месяцев и представлять их Банку по его требованию для решения спорных вопросов.</w:t>
      </w:r>
    </w:p>
    <w:p w:rsidR="00000000" w:rsidRDefault="00603110">
      <w:pPr>
        <w:pStyle w:val="just"/>
      </w:pPr>
      <w:r>
        <w:t>4.6. При утрате Карты немедленно информировать об этом Банк. Устно</w:t>
      </w:r>
      <w:r>
        <w:t>е извещение подтверждается кодовым словом, приведенным в заявлении-обязательстве. Устное обращение Держателя должно быть подтверждено письменным заявлением в адрес Банка в течение _______ дней.</w:t>
      </w:r>
    </w:p>
    <w:p w:rsidR="00000000" w:rsidRDefault="00603110">
      <w:pPr>
        <w:pStyle w:val="just"/>
      </w:pPr>
      <w:r>
        <w:t>4.7. При обнаружении Карты, ранее заявленной утраченной, немед</w:t>
      </w:r>
      <w:r>
        <w:t>ленно уведомить об этом Банк, а затем вернуть обнаруженную Карту в Банк.</w:t>
      </w:r>
    </w:p>
    <w:p w:rsidR="00000000" w:rsidRDefault="00603110">
      <w:pPr>
        <w:pStyle w:val="just"/>
      </w:pPr>
      <w:r>
        <w:t>4.8. В случае утраты, хищения или незаконного использования Карты третьими лицами, в том числе с использованием ПИНа, обязанности по погашению убытков, возникших в течение 7 (семи) дн</w:t>
      </w:r>
      <w:r>
        <w:t>ей после получения Банком письменного извещения об утрате Карты, лежат на Держателе.</w:t>
      </w:r>
    </w:p>
    <w:p w:rsidR="00000000" w:rsidRDefault="00603110">
      <w:pPr>
        <w:pStyle w:val="just"/>
      </w:pPr>
      <w:r>
        <w:t>4.9. Контролировать достаточность средств на Счете для обеспечения платежеспособности Карты и своевременно вносить средства на Счет при их недостатке.</w:t>
      </w:r>
    </w:p>
    <w:p w:rsidR="00000000" w:rsidRDefault="00603110">
      <w:pPr>
        <w:pStyle w:val="just"/>
      </w:pPr>
      <w:r>
        <w:t>4.10. Осуществлять о</w:t>
      </w:r>
      <w:r>
        <w:t>перации в пределах платежного лимита и не допускать его перерасхода.</w:t>
      </w:r>
    </w:p>
    <w:p w:rsidR="00000000" w:rsidRDefault="00603110">
      <w:pPr>
        <w:pStyle w:val="just"/>
      </w:pPr>
      <w:r>
        <w:t>4.11. В случае возникновения перерасхода платежного лимита внести на Счет денежные средства, достаточные для его погашения и уплаты штрафа в соответствии с условиями, не позднее срока, ук</w:t>
      </w:r>
      <w:r>
        <w:t>азанного в уведомлении Банка.</w:t>
      </w:r>
    </w:p>
    <w:p w:rsidR="00000000" w:rsidRDefault="00603110">
      <w:pPr>
        <w:pStyle w:val="just"/>
      </w:pPr>
      <w:r>
        <w:t>4.12. Возместить Банку фактически понесенные расходы по предотвращению незаконного использования основной и дополнительной Карт, подтвержденные документально.</w:t>
      </w:r>
    </w:p>
    <w:p w:rsidR="00000000" w:rsidRDefault="00603110">
      <w:pPr>
        <w:pStyle w:val="just"/>
      </w:pPr>
      <w:r>
        <w:t>4.13. Не передавать свою Карту и ПИН-код третьим лицам и обязать до</w:t>
      </w:r>
      <w:r>
        <w:t>веренное лицо не передавать дополнительную Карту и ПИН-код третьим лицам.</w:t>
      </w:r>
    </w:p>
    <w:p w:rsidR="00000000" w:rsidRDefault="00603110">
      <w:pPr>
        <w:pStyle w:val="just"/>
      </w:pPr>
      <w:r>
        <w:t xml:space="preserve">4.14. При совершении валютных операций, связанных с движением капитала, </w:t>
      </w:r>
      <w:r>
        <w:t>получить разрешение Банка России в соответствии с валютным законодательством Российской Федерации.</w:t>
      </w:r>
    </w:p>
    <w:p w:rsidR="00000000" w:rsidRDefault="00603110">
      <w:pPr>
        <w:pStyle w:val="just"/>
      </w:pPr>
      <w:r>
        <w:t>4.15. Не пользоваться Картой после окончания срока ее действия или получения уведомления от Банка об ее аннулировании. Возвратить Карту в Банк в течение ____</w:t>
      </w:r>
      <w:r>
        <w:t xml:space="preserve"> (__________) календарных дней с момента окончания срока ее действия или соответствующего уведомления.</w:t>
      </w:r>
    </w:p>
    <w:p w:rsidR="00000000" w:rsidRDefault="00603110">
      <w:pPr>
        <w:pStyle w:val="just"/>
      </w:pPr>
      <w:r>
        <w:t>4.16. Не использовать номер Карты для совершения операций после окончания срока ее действия или после сдачи Карты в Банк.</w:t>
      </w:r>
    </w:p>
    <w:p w:rsidR="00000000" w:rsidRDefault="00603110">
      <w:pPr>
        <w:pStyle w:val="just"/>
      </w:pPr>
      <w:r>
        <w:t>4.17. Ознакомить Держателя допо</w:t>
      </w:r>
      <w:r>
        <w:t>лнительной Карты и проводить операции с использованием Карты строго в соответствии с условиями настоящего Договора и Правилами.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5. ПРАВА БАНКА</w:t>
      </w:r>
    </w:p>
    <w:p w:rsidR="00000000" w:rsidRDefault="00603110">
      <w:pPr>
        <w:pStyle w:val="just"/>
      </w:pPr>
      <w:r>
        <w:t>5.1. Проверять данные, указанные в заявлении-обязательстве, и платежеспособность Держателя любыми законными спос</w:t>
      </w:r>
      <w:r>
        <w:t>обами.</w:t>
      </w:r>
    </w:p>
    <w:p w:rsidR="00000000" w:rsidRDefault="00603110">
      <w:pPr>
        <w:pStyle w:val="just"/>
      </w:pPr>
      <w:r>
        <w:t>5.2. Отказать в выпуске, перевыпуске или замене Карты по своему усмотрению с объяснением причин.</w:t>
      </w:r>
    </w:p>
    <w:p w:rsidR="00000000" w:rsidRDefault="00603110">
      <w:pPr>
        <w:pStyle w:val="just"/>
      </w:pPr>
      <w:r>
        <w:t xml:space="preserve">5.3. Прекратить или приостановить действие Карты, письменно или устно уведомив об этом Держателя, в случае нарушения Держателем настоящего Договора или </w:t>
      </w:r>
      <w:r>
        <w:t>Правил.</w:t>
      </w:r>
    </w:p>
    <w:p w:rsidR="00000000" w:rsidRDefault="00603110">
      <w:pPr>
        <w:pStyle w:val="just"/>
      </w:pPr>
      <w:r>
        <w:t>5.4. Списывать в безакцептном порядке со Счета Держателя денежные суммы:</w:t>
      </w:r>
    </w:p>
    <w:p w:rsidR="00000000" w:rsidRDefault="00603110">
      <w:pPr>
        <w:pStyle w:val="just"/>
      </w:pPr>
      <w:r>
        <w:t>- ошибочно зачисленные на Счет;</w:t>
      </w:r>
    </w:p>
    <w:p w:rsidR="00000000" w:rsidRDefault="00603110">
      <w:pPr>
        <w:pStyle w:val="just"/>
      </w:pPr>
      <w:r>
        <w:t>- штрафа за перерасход платежного лимита;</w:t>
      </w:r>
    </w:p>
    <w:p w:rsidR="00000000" w:rsidRDefault="00603110">
      <w:pPr>
        <w:pStyle w:val="just"/>
      </w:pPr>
      <w:r>
        <w:t>- перерасхода платежного лимита;</w:t>
      </w:r>
    </w:p>
    <w:p w:rsidR="00000000" w:rsidRDefault="00603110">
      <w:pPr>
        <w:pStyle w:val="just"/>
      </w:pPr>
      <w:r>
        <w:t xml:space="preserve">- для восстановления страхового депозита в случае его использования </w:t>
      </w:r>
      <w:r>
        <w:t>в соответствии с п. 5.5 настоящего Договора;</w:t>
      </w:r>
    </w:p>
    <w:p w:rsidR="00000000" w:rsidRDefault="00603110">
      <w:pPr>
        <w:pStyle w:val="just"/>
      </w:pPr>
      <w:r>
        <w:t>- операций, совершенных с использованием Карты и дополнительной Карты;</w:t>
      </w:r>
    </w:p>
    <w:p w:rsidR="00000000" w:rsidRDefault="00603110">
      <w:pPr>
        <w:pStyle w:val="just"/>
      </w:pPr>
      <w:r>
        <w:t>- всех налогов, предусмотренных действующим законодательством Российской Федерации;</w:t>
      </w:r>
    </w:p>
    <w:p w:rsidR="00000000" w:rsidRDefault="00603110">
      <w:pPr>
        <w:pStyle w:val="just"/>
      </w:pPr>
      <w:r>
        <w:t>- комиссий Банка, предусмотренных условиями;</w:t>
      </w:r>
    </w:p>
    <w:p w:rsidR="00000000" w:rsidRDefault="00603110">
      <w:pPr>
        <w:pStyle w:val="just"/>
      </w:pPr>
      <w:r>
        <w:t>- операций,</w:t>
      </w:r>
      <w:r>
        <w:t xml:space="preserve"> совершенных с нарушением Правил и условий;</w:t>
      </w:r>
    </w:p>
    <w:p w:rsidR="00000000" w:rsidRDefault="00603110">
      <w:pPr>
        <w:pStyle w:val="just"/>
      </w:pPr>
      <w:r>
        <w:t>- расходов по розыску Держателя;</w:t>
      </w:r>
    </w:p>
    <w:p w:rsidR="00000000" w:rsidRDefault="00603110">
      <w:pPr>
        <w:pStyle w:val="just"/>
      </w:pPr>
      <w:r>
        <w:t>- иных издержек, связанных с возмещением задолженности Держателя перед Банком.</w:t>
      </w:r>
    </w:p>
    <w:p w:rsidR="00000000" w:rsidRDefault="00603110">
      <w:pPr>
        <w:pStyle w:val="just"/>
      </w:pPr>
      <w:r>
        <w:t>5.5. В случае возникновения перерасхода платежного лимита списывать в безакцептном порядке недостающ</w:t>
      </w:r>
      <w:r>
        <w:t>ую сумму со счета страхового депозита частично (в случае превышения величины перерасхода над величиной страхового депозита) или полностью. В случае частичного погашения суммы перерасхода за счет средств страхового депозита относить разницу на счет требован</w:t>
      </w:r>
      <w:r>
        <w:t>ий Банка.</w:t>
      </w:r>
    </w:p>
    <w:p w:rsidR="00000000" w:rsidRDefault="00603110">
      <w:pPr>
        <w:pStyle w:val="just"/>
      </w:pPr>
      <w:r>
        <w:t>5.6. В случае возникновения перерасхода платежного лимита временно приостановить действие Карты не позднее дня, следующего за днем возникновения перерасхода, и начислять штраф за перерасход платежного лимита в соответствии с условиями за период с</w:t>
      </w:r>
      <w:r>
        <w:t xml:space="preserve"> момента возникновения перерасхода до момента его фактического погашения.</w:t>
      </w:r>
    </w:p>
    <w:p w:rsidR="00000000" w:rsidRDefault="00603110">
      <w:pPr>
        <w:pStyle w:val="just"/>
      </w:pPr>
      <w:r>
        <w:t>5.7. Прекратить или приостановить действие всех дополнительных Карт, если прекращено или приостановлено действие основной Карты.</w:t>
      </w:r>
    </w:p>
    <w:p w:rsidR="00000000" w:rsidRDefault="00603110">
      <w:pPr>
        <w:pStyle w:val="just"/>
      </w:pPr>
      <w:r>
        <w:t>5.8. Закрыть Счет без уведомления Держателя при насту</w:t>
      </w:r>
      <w:r>
        <w:t>плении следующих двух условий:</w:t>
      </w:r>
    </w:p>
    <w:p w:rsidR="00000000" w:rsidRDefault="00603110">
      <w:pPr>
        <w:pStyle w:val="just"/>
      </w:pPr>
      <w:r>
        <w:t>- в случае окончания срока действия Карты и последующего отказа Держателя или Банка от ее перевыпуска либо досрочного прекращения действия Карты в соответствии с настоящим Договором (отказом от перевыпуска Карты признается от</w:t>
      </w:r>
      <w:r>
        <w:t>сутствие у Банка заявления Держателя на перевыпуск Карты по истечении __ (_____________) дней со дня окончания срока действия Карты);</w:t>
      </w:r>
    </w:p>
    <w:p w:rsidR="00000000" w:rsidRDefault="00603110">
      <w:pPr>
        <w:pStyle w:val="just"/>
      </w:pPr>
      <w:r>
        <w:t>- при отсутствии денежных средств на Счете и отсутствии неисполненных Держателем финансовых обязательств перед Банком по и</w:t>
      </w:r>
      <w:r>
        <w:t>стечении ____ (___________) дней со дня окончания срока действия Карты.</w:t>
      </w:r>
    </w:p>
    <w:p w:rsidR="00000000" w:rsidRDefault="00603110">
      <w:pPr>
        <w:pStyle w:val="just"/>
      </w:pPr>
      <w:r>
        <w:t>5.9. Производить конвертацию сумм транзакций в валюту Счета по курсу Банка на день обработки транзакций, который может не совпадать с курсом дня совершения операции. Возникшая вследств</w:t>
      </w:r>
      <w:r>
        <w:t>ие этого курсовая разница не может быть предметом претензии со стороны Держателя.</w:t>
      </w:r>
    </w:p>
    <w:p w:rsidR="00000000" w:rsidRDefault="00603110">
      <w:pPr>
        <w:pStyle w:val="just"/>
      </w:pPr>
      <w:r>
        <w:t>5.10. В одностороннем порядке вносить изменения и дополнения в Правила и условия с размещением соответствующего сообщения на доске объявлений в Банке по месту выдачи Карты. В</w:t>
      </w:r>
      <w:r>
        <w:t xml:space="preserve"> случае несогласия с вносимыми изменениями Держатель вправе прекратить действие Договора в порядке, определенном Договором.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БАНКА</w:t>
      </w:r>
    </w:p>
    <w:p w:rsidR="00000000" w:rsidRDefault="00603110">
      <w:pPr>
        <w:pStyle w:val="just"/>
      </w:pPr>
      <w:r>
        <w:t xml:space="preserve">6.1. Выпустить Карту на имя Держателя в течение ____ </w:t>
      </w:r>
      <w:r>
        <w:t>(_________________) дней с момента подписания Договора и выпустить Держателю новую Карту в случае ее утраты, повреждения или окончания срока действия на основании письменного заявления Держателя, направленного в адрес Банка.</w:t>
      </w:r>
    </w:p>
    <w:p w:rsidR="00000000" w:rsidRDefault="00603110">
      <w:pPr>
        <w:pStyle w:val="just"/>
      </w:pPr>
      <w:r>
        <w:t>6.2. В случае отказа в выдаче К</w:t>
      </w:r>
      <w:r>
        <w:t>арты возвратить Держателю сумму минимального взноса.</w:t>
      </w:r>
    </w:p>
    <w:p w:rsidR="00000000" w:rsidRDefault="00603110">
      <w:pPr>
        <w:pStyle w:val="just"/>
      </w:pPr>
      <w:r>
        <w:t>6.3. Осуществлять зачисление наличных денежных средств, поступающих на Счет, не позднее дня, следующего за днем внесения денежных средств в кассу Банка, а при безналичном перечислении - дня, следующего з</w:t>
      </w:r>
      <w:r>
        <w:t>а днем поступления денежных средств на корреспондентский счет Банка.</w:t>
      </w:r>
    </w:p>
    <w:p w:rsidR="00000000" w:rsidRDefault="00603110">
      <w:pPr>
        <w:pStyle w:val="just"/>
      </w:pPr>
      <w:r>
        <w:t>6.4. Информировать Держателя о возникновении перерасхода платежного лимита не позднее 2 (двух) дней с момента возникновения.</w:t>
      </w:r>
    </w:p>
    <w:p w:rsidR="00000000" w:rsidRDefault="00603110">
      <w:pPr>
        <w:pStyle w:val="just"/>
      </w:pPr>
      <w:r>
        <w:t>6.5. Информировать Держателя о действиях Банка при возникновен</w:t>
      </w:r>
      <w:r>
        <w:t>ии нестандартных ситуаций.</w:t>
      </w:r>
    </w:p>
    <w:p w:rsidR="00000000" w:rsidRDefault="00603110">
      <w:pPr>
        <w:pStyle w:val="just"/>
      </w:pPr>
      <w:r>
        <w:t>6.6. Ежемесячно предоставлять Держателю выписку по основной и дополнительной Картам после 5-го (пятого) рабочего дня месяца, следующего за отчетным, в соответствии с согласованным вариантом доставки.</w:t>
      </w:r>
    </w:p>
    <w:p w:rsidR="00000000" w:rsidRDefault="00603110">
      <w:pPr>
        <w:pStyle w:val="just"/>
      </w:pPr>
      <w:r>
        <w:t>6.7. Начислять проценты на ос</w:t>
      </w:r>
      <w:r>
        <w:t>татки средств на Счете и страховом депозите согласно действующим условиям.</w:t>
      </w:r>
    </w:p>
    <w:p w:rsidR="00000000" w:rsidRDefault="00603110">
      <w:pPr>
        <w:pStyle w:val="just"/>
      </w:pPr>
      <w:r>
        <w:t>6.8. При получении любого (устного, письменного) заявления Держателя об утрате/хищении Карты обеспечить ее блокировку в день получения заявления.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603110">
      <w:pPr>
        <w:pStyle w:val="just"/>
      </w:pPr>
      <w:r>
        <w:t>7.1. Дер</w:t>
      </w:r>
      <w:r>
        <w:t>жатель несет ответственность за ненадлежащее исполнение своих обязанностей, предусмотренных настоящим Договором и Правилами.</w:t>
      </w:r>
    </w:p>
    <w:p w:rsidR="00000000" w:rsidRDefault="00603110">
      <w:pPr>
        <w:pStyle w:val="just"/>
      </w:pPr>
      <w:r>
        <w:t>7.2. Ущерб, причиненный Держателем Карты вследствие неисполнения или ненадлежащего исполнения условий настоящего Договора и Правил,</w:t>
      </w:r>
      <w:r>
        <w:t xml:space="preserve"> подлежит безусловному возмещению Банку в полном объеме.</w:t>
      </w:r>
    </w:p>
    <w:p w:rsidR="00000000" w:rsidRDefault="00603110">
      <w:pPr>
        <w:pStyle w:val="just"/>
      </w:pPr>
      <w:r>
        <w:t>7.3. Банк несет ответственность за сохранение банковской тайны по Счетам и операциям Держателя с использованием Карты.</w:t>
      </w:r>
    </w:p>
    <w:p w:rsidR="00000000" w:rsidRDefault="00603110">
      <w:pPr>
        <w:pStyle w:val="just"/>
      </w:pPr>
      <w:r>
        <w:t>Указанная информация предоставляется третьим лицам исключительно в порядке, уста</w:t>
      </w:r>
      <w:r>
        <w:t>новленном действующим законодательством Российской Федерации.</w:t>
      </w:r>
    </w:p>
    <w:p w:rsidR="00000000" w:rsidRDefault="00603110">
      <w:pPr>
        <w:pStyle w:val="just"/>
      </w:pPr>
      <w:r>
        <w:t>7.4. Банк не несет ответственности за возникновение конфликтных ситуаций вне сферы его контроля, за отказ банков и предприятий в обслуживании Карты, за неисправность технических средств, являющи</w:t>
      </w:r>
      <w:r>
        <w:t>хся собственностью Банка, за сбои в работе почты и прочие форс-мажорные обстоятельства, в том числе возникшие после высылки выписок, повлекшие за собой несвоевременное получение или неполучение Держателем выписок.</w:t>
      </w:r>
    </w:p>
    <w:p w:rsidR="00000000" w:rsidRDefault="00603110">
      <w:pPr>
        <w:pStyle w:val="just"/>
      </w:pPr>
      <w:r>
        <w:t>7.5. Стороны освобождаются от ответственно</w:t>
      </w:r>
      <w:r>
        <w:t>сти, если надлежащему исполнению обязательств по настоящему Договору препятствовали обстоятельства чрезвычайные и непреодолимые (пожар, стихийные бедствия, акты и решения органов власти и т.д.). В этом случае Стороны обязаны известить друг друга о наступле</w:t>
      </w:r>
      <w:r>
        <w:t>нии таких обстоятельств в письменном виде в течение _____ (__________) дней.</w:t>
      </w:r>
    </w:p>
    <w:p w:rsidR="00000000" w:rsidRDefault="00603110">
      <w:pPr>
        <w:pStyle w:val="just"/>
      </w:pPr>
      <w:r>
        <w:t>7.6. Споры и разногласия по настоящему Договору разрешаются путем переговоров, а при несогласии Сторон - в судебном порядке в соответствии с действующим законодательством Российск</w:t>
      </w:r>
      <w:r>
        <w:t>ой Федерации.</w:t>
      </w:r>
    </w:p>
    <w:p w:rsidR="00000000" w:rsidRDefault="00603110">
      <w:pPr>
        <w:pStyle w:val="just"/>
      </w:pPr>
      <w:r>
        <w:t>7.7. Стороны обязуются сохранять режим конфиденциальности в отношении условий настоящего Договора и всей информации, полученной в связи с ним. Стороны не вправе раскрывать эту информацию третьей стороне без предварительного письменного соглас</w:t>
      </w:r>
      <w:r>
        <w:t>ия на то другой Стороны, за исключением случаев, прямо предусмотренных законодательством Российской Федерации.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8. ПОРЯДОК ПРЕКРАЩЕНИЯ ДЕЙСТВИЯ ДОГОВОРА</w:t>
      </w:r>
    </w:p>
    <w:p w:rsidR="00000000" w:rsidRDefault="00603110">
      <w:pPr>
        <w:pStyle w:val="just"/>
      </w:pPr>
      <w:r>
        <w:t>8.1. Договор может быть расторгнут досрочно по соглашению Сторон.</w:t>
      </w:r>
    </w:p>
    <w:p w:rsidR="00000000" w:rsidRDefault="00603110">
      <w:pPr>
        <w:pStyle w:val="just"/>
      </w:pPr>
      <w:r>
        <w:t>8.2. Для прекращения действия настоящ</w:t>
      </w:r>
      <w:r>
        <w:t>его Договора по инициативе Держателя Держатель направляет в Банк письменное заявление установленного образца и возвращает основную и все дополнительные Карты за __ (_____________) дней до предполагаемой даты расторжения Договора.</w:t>
      </w:r>
    </w:p>
    <w:p w:rsidR="00000000" w:rsidRDefault="00603110">
      <w:pPr>
        <w:pStyle w:val="just"/>
      </w:pPr>
      <w:r>
        <w:t>8.3. Для прекращения дейст</w:t>
      </w:r>
      <w:r>
        <w:t>вия настоящего Договора по инициативе Банка в случаях, предусмотренных Договором, Банк блокирует основную и все дополнительные Карты и направляет Держателю уведомление в течение __ (_____) дней с момента блокирования Карт.</w:t>
      </w:r>
    </w:p>
    <w:p w:rsidR="00000000" w:rsidRDefault="00603110">
      <w:pPr>
        <w:pStyle w:val="just"/>
      </w:pPr>
      <w:r>
        <w:t>8.4. Банк возвращает Держателю ос</w:t>
      </w:r>
      <w:r>
        <w:t>таток средств, размещенных на Счете и Страховом депозите, по истечении ____ (____________) календарных дней после выполнения Держателем условий п. 8.2 или окончания срока действия Карты. Возврат остатка средств безналичным путем на счет Держателя, открытый</w:t>
      </w:r>
      <w:r>
        <w:t xml:space="preserve"> в другом банке, осуществляется в соответствии с тарифами Банка, предусмотренными для данного вида операций.</w:t>
      </w:r>
    </w:p>
    <w:p w:rsidR="00000000" w:rsidRDefault="00603110">
      <w:pPr>
        <w:pStyle w:val="just"/>
      </w:pPr>
      <w:r>
        <w:t>8.5. Договор считается расторгнутым после завершения всех расчетов по Карте.</w:t>
      </w:r>
    </w:p>
    <w:p w:rsidR="00000000" w:rsidRDefault="00603110">
      <w:pPr>
        <w:pStyle w:val="just"/>
      </w:pPr>
      <w:r>
        <w:t>8.6. В случае досрочного прекращения действия настоящего Договора плат</w:t>
      </w:r>
      <w:r>
        <w:t>а за годовое обслуживание Карты Банком не возвращается.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603110">
      <w:pPr>
        <w:pStyle w:val="just"/>
      </w:pPr>
      <w:r>
        <w:t xml:space="preserve">9.1. Настоящий Договор составлен в двух экземплярах, имеющих </w:t>
      </w:r>
      <w:r>
        <w:t>одинаковую силу, по одному экземпляру для каждой Стороны и вступает в силу с момента подписания его Сторонами. Договор автоматически продлевается на новый срок действия Карты и действует до момента окончательного расчета Держателя с Банком в соответствии с</w:t>
      </w:r>
      <w:r>
        <w:t xml:space="preserve"> Договором.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603110">
      <w:pPr>
        <w:pStyle w:val="just"/>
      </w:pPr>
      <w:r>
        <w:t>Банк "____________________________":</w:t>
      </w:r>
    </w:p>
    <w:p w:rsidR="00000000" w:rsidRDefault="00603110">
      <w:pPr>
        <w:pStyle w:val="just"/>
      </w:pPr>
      <w:r>
        <w:t>_________________________________________________________________________</w:t>
      </w:r>
    </w:p>
    <w:p w:rsidR="00000000" w:rsidRDefault="00603110">
      <w:pPr>
        <w:pStyle w:val="just"/>
      </w:pPr>
      <w:r>
        <w:t>_________________________________________________________________________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just"/>
      </w:pPr>
      <w:r>
        <w:t>Держатель: ________________</w:t>
      </w:r>
      <w:r>
        <w:t>______________________________________________</w:t>
      </w:r>
    </w:p>
    <w:p w:rsidR="00000000" w:rsidRDefault="00603110">
      <w:pPr>
        <w:pStyle w:val="just"/>
      </w:pPr>
      <w:r>
        <w:t>_________________________________________________________________________</w:t>
      </w:r>
    </w:p>
    <w:p w:rsidR="00000000" w:rsidRDefault="00603110">
      <w:pPr>
        <w:pStyle w:val="just"/>
      </w:pPr>
      <w:r>
        <w:t>_________________________________________________________________________</w:t>
      </w:r>
    </w:p>
    <w:p w:rsidR="00000000" w:rsidRDefault="00603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11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603110">
      <w:pPr>
        <w:pStyle w:val="HTML"/>
      </w:pPr>
      <w:r>
        <w:t xml:space="preserve">    Банк:                                    </w:t>
      </w:r>
      <w:r>
        <w:t xml:space="preserve"> Держатель:</w:t>
      </w:r>
    </w:p>
    <w:p w:rsidR="00000000" w:rsidRDefault="00603110">
      <w:pPr>
        <w:pStyle w:val="HTML"/>
      </w:pPr>
    </w:p>
    <w:p w:rsidR="00000000" w:rsidRDefault="00603110">
      <w:pPr>
        <w:pStyle w:val="HTML"/>
      </w:pPr>
      <w:r>
        <w:t>_____________/_____________               ______________/______________</w:t>
      </w:r>
    </w:p>
    <w:p w:rsidR="00000000" w:rsidRDefault="00603110">
      <w:pPr>
        <w:pStyle w:val="HTML"/>
      </w:pPr>
    </w:p>
    <w:p w:rsidR="00000000" w:rsidRDefault="00603110">
      <w:pPr>
        <w:pStyle w:val="HTML"/>
      </w:pPr>
      <w:r>
        <w:t>М.П.</w:t>
      </w:r>
    </w:p>
    <w:p w:rsidR="00000000" w:rsidRDefault="00603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https://порядокправа.рф/obrazecy/dogovor_o_predostavlenii_v_polzovanie_i_ob_obsluzhivanii_lichnoj_bankovskoj_karty.htm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10"/>
    <w:rsid w:val="0060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F72C5A-1758-4EB0-8C42-66BE585D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edostavlenii_v_polzovanie_i_ob_obsluzhivanii_lichnoj_bankovskoj_ka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2721</Words>
  <Characters>15514</Characters>
  <Application>Microsoft Office Word</Application>
  <DocSecurity>0</DocSecurity>
  <Lines>129</Lines>
  <Paragraphs>36</Paragraphs>
  <ScaleCrop>false</ScaleCrop>
  <Company/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в пользование и об обслуживании личной банковской карты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2022-08-06T16:14:00Z</dcterms:created>
  <dcterms:modified xsi:type="dcterms:W3CDTF">2022-08-06T16:14:00Z</dcterms:modified>
</cp:coreProperties>
</file>