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722">
      <w:pPr>
        <w:pStyle w:val="1"/>
        <w:rPr>
          <w:rFonts w:eastAsia="Times New Roman"/>
        </w:rPr>
      </w:pPr>
      <w:r>
        <w:rPr>
          <w:rFonts w:eastAsia="Times New Roman"/>
        </w:rPr>
        <w:t>Договор о поставке минерального сырья, содержащего драгоценные металлы</w:t>
      </w: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поставке минерального сырья, содержащего драгоценные металлы</w:t>
      </w:r>
    </w:p>
    <w:p w:rsidR="00000000" w:rsidRDefault="00AB7722">
      <w:pPr>
        <w:pStyle w:val="HTML"/>
      </w:pPr>
      <w:r>
        <w:t>г. __________                                         "___"________ ____ г.</w:t>
      </w:r>
    </w:p>
    <w:p w:rsidR="00000000" w:rsidRDefault="00AB7722">
      <w:pPr>
        <w:pStyle w:val="HTML"/>
      </w:pPr>
    </w:p>
    <w:p w:rsidR="00000000" w:rsidRDefault="00AB7722">
      <w:pPr>
        <w:pStyle w:val="HTML"/>
      </w:pPr>
      <w:r>
        <w:t>__________________________________, именуем__ в дальнейшем "Поставщик",</w:t>
      </w:r>
    </w:p>
    <w:p w:rsidR="00000000" w:rsidRDefault="00AB7722">
      <w:pPr>
        <w:pStyle w:val="HTML"/>
      </w:pPr>
      <w:r>
        <w:t>(наименование)</w:t>
      </w:r>
    </w:p>
    <w:p w:rsidR="00000000" w:rsidRDefault="00AB7722">
      <w:pPr>
        <w:pStyle w:val="HTML"/>
      </w:pPr>
      <w:r>
        <w:t>в лице __________________________________________, действующ__ на основании</w:t>
      </w:r>
    </w:p>
    <w:p w:rsidR="00000000" w:rsidRDefault="00AB7722">
      <w:pPr>
        <w:pStyle w:val="HTML"/>
      </w:pPr>
      <w:r>
        <w:t>(должность, Ф.И.О.)</w:t>
      </w:r>
    </w:p>
    <w:p w:rsidR="00000000" w:rsidRDefault="00AB7722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AB7722">
      <w:pPr>
        <w:pStyle w:val="HTML"/>
      </w:pPr>
      <w:r>
        <w:t>(Устава, положения, доверенности)</w:t>
      </w:r>
    </w:p>
    <w:p w:rsidR="00000000" w:rsidRDefault="00AB7722">
      <w:pPr>
        <w:pStyle w:val="HTML"/>
      </w:pPr>
      <w:r>
        <w:t>______________________________, именуем__ в дальнейшем "Покупатель", в лице</w:t>
      </w:r>
    </w:p>
    <w:p w:rsidR="00000000" w:rsidRDefault="00AB7722">
      <w:pPr>
        <w:pStyle w:val="HTML"/>
      </w:pPr>
      <w:r>
        <w:t>(наименование)</w:t>
      </w:r>
    </w:p>
    <w:p w:rsidR="00000000" w:rsidRDefault="00AB7722">
      <w:pPr>
        <w:pStyle w:val="HTML"/>
      </w:pPr>
      <w:r>
        <w:t>_______________________, действующ__ на основании ________________________,</w:t>
      </w:r>
    </w:p>
    <w:p w:rsidR="00000000" w:rsidRDefault="00AB7722">
      <w:pPr>
        <w:pStyle w:val="HTML"/>
      </w:pPr>
      <w:r>
        <w:t>(должность, Ф.И.О.)                     (Устава, пол</w:t>
      </w:r>
      <w:r>
        <w:t>ожения, доверенности)</w:t>
      </w:r>
    </w:p>
    <w:p w:rsidR="00000000" w:rsidRDefault="00AB7722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B7722">
      <w:pPr>
        <w:pStyle w:val="just"/>
      </w:pPr>
      <w:r>
        <w:t>1.1. Поставщик обязуется передать в обусловленный п. 1.2 настоящего Договора срок (или сроки) добываемые и (или) закупаемые и (или) производимые им ми</w:t>
      </w:r>
      <w:r>
        <w:t>неральное сырье, содержащее драгоценные металлы, продукты переработки минерального сырья и указанные в п. 1.3, п. 1.4 настоящего Договора, Покупателю, а Покупатель обязуется принять и оплатить переданное ему сырье.</w:t>
      </w:r>
    </w:p>
    <w:p w:rsidR="00000000" w:rsidRDefault="00AB7722">
      <w:pPr>
        <w:pStyle w:val="HTML"/>
      </w:pPr>
      <w:r>
        <w:t xml:space="preserve">    1.2. Стороны согласовали следующие ср</w:t>
      </w:r>
      <w:r>
        <w:t>оки поставки сырья в течение срока</w:t>
      </w:r>
    </w:p>
    <w:p w:rsidR="00000000" w:rsidRDefault="00AB7722">
      <w:pPr>
        <w:pStyle w:val="HTML"/>
      </w:pPr>
      <w:r>
        <w:t>действия Договора:</w:t>
      </w:r>
    </w:p>
    <w:p w:rsidR="00000000" w:rsidRDefault="00AB7722">
      <w:pPr>
        <w:pStyle w:val="HTML"/>
      </w:pPr>
      <w:r>
        <w:t>- партия 1: ___________________________________________________________</w:t>
      </w:r>
    </w:p>
    <w:p w:rsidR="00000000" w:rsidRDefault="00AB7722">
      <w:pPr>
        <w:pStyle w:val="HTML"/>
      </w:pPr>
      <w:r>
        <w:t>(наименование, количество, индивидуализирующие признаки сырья)</w:t>
      </w:r>
    </w:p>
    <w:p w:rsidR="00000000" w:rsidRDefault="00AB7722">
      <w:pPr>
        <w:pStyle w:val="HTML"/>
      </w:pPr>
      <w:r>
        <w:t>с "___"________ ____ г. по "___"________ ____ г.;</w:t>
      </w:r>
    </w:p>
    <w:p w:rsidR="00000000" w:rsidRDefault="00AB7722">
      <w:pPr>
        <w:pStyle w:val="just"/>
      </w:pPr>
      <w:r>
        <w:t>- партия 2: _____</w:t>
      </w:r>
      <w:r>
        <w:t>_______________________________________________ с "___"________ ____ г. по "___"________ ____ г.</w:t>
      </w:r>
    </w:p>
    <w:p w:rsidR="00000000" w:rsidRDefault="00AB7722">
      <w:pPr>
        <w:pStyle w:val="just"/>
      </w:pPr>
      <w:r>
        <w:t>1.2.1. На каждую партию минерального сырья оформляется сертификат (паспорт), в котором указываются:</w:t>
      </w:r>
    </w:p>
    <w:p w:rsidR="00000000" w:rsidRDefault="00AB7722">
      <w:pPr>
        <w:pStyle w:val="just"/>
      </w:pPr>
      <w:r>
        <w:t>наименование минерального сырья;</w:t>
      </w:r>
    </w:p>
    <w:p w:rsidR="00000000" w:rsidRDefault="00AB7722">
      <w:pPr>
        <w:pStyle w:val="just"/>
      </w:pPr>
      <w:r>
        <w:t>номер партии;</w:t>
      </w:r>
    </w:p>
    <w:p w:rsidR="00000000" w:rsidRDefault="00AB7722">
      <w:pPr>
        <w:pStyle w:val="just"/>
      </w:pPr>
      <w:r>
        <w:t>масса партии</w:t>
      </w:r>
      <w:r>
        <w:t xml:space="preserve"> (в натуральном и сухом виде);</w:t>
      </w:r>
    </w:p>
    <w:p w:rsidR="00000000" w:rsidRDefault="00AB7722">
      <w:pPr>
        <w:pStyle w:val="just"/>
      </w:pPr>
      <w:r>
        <w:t>влажность;</w:t>
      </w:r>
    </w:p>
    <w:p w:rsidR="00000000" w:rsidRDefault="00AB7722">
      <w:pPr>
        <w:pStyle w:val="just"/>
      </w:pPr>
      <w:r>
        <w:t>содержание вредных и других контролируемых примесей;</w:t>
      </w:r>
    </w:p>
    <w:p w:rsidR="00000000" w:rsidRDefault="00AB7722">
      <w:pPr>
        <w:pStyle w:val="just"/>
      </w:pPr>
      <w:r>
        <w:t>содержание драгоценных металлов;</w:t>
      </w:r>
    </w:p>
    <w:p w:rsidR="00000000" w:rsidRDefault="00AB7722">
      <w:pPr>
        <w:pStyle w:val="just"/>
      </w:pPr>
      <w:r>
        <w:lastRenderedPageBreak/>
        <w:t>количество драгоценных металлов;</w:t>
      </w:r>
    </w:p>
    <w:p w:rsidR="00000000" w:rsidRDefault="00AB7722">
      <w:pPr>
        <w:pStyle w:val="just"/>
      </w:pPr>
      <w:r>
        <w:t>другие параметры, характеризующие качество минерального сырья.</w:t>
      </w:r>
    </w:p>
    <w:p w:rsidR="00000000" w:rsidRDefault="00AB7722">
      <w:pPr>
        <w:pStyle w:val="just"/>
      </w:pPr>
      <w:r>
        <w:t>1.2.2. Досрочная поставка сырья может производиться с согласия Покупателя, выраженного в письменной форме.</w:t>
      </w:r>
    </w:p>
    <w:p w:rsidR="00000000" w:rsidRDefault="00AB7722">
      <w:pPr>
        <w:pStyle w:val="HTML"/>
      </w:pPr>
      <w:r>
        <w:t xml:space="preserve">    1.3. Поставщик  поставляет  следующее  добываемое и (или) закупаемое им</w:t>
      </w:r>
    </w:p>
    <w:p w:rsidR="00000000" w:rsidRDefault="00AB7722">
      <w:pPr>
        <w:pStyle w:val="HTML"/>
      </w:pPr>
      <w:r>
        <w:t>минерально</w:t>
      </w:r>
      <w:r>
        <w:t>е сырье, содержащее драгоценные металлы: ________________________</w:t>
      </w:r>
    </w:p>
    <w:p w:rsidR="00000000" w:rsidRDefault="00AB7722">
      <w:pPr>
        <w:pStyle w:val="HTML"/>
      </w:pPr>
      <w:r>
        <w:t>__________________________________________________________________________.</w:t>
      </w:r>
    </w:p>
    <w:p w:rsidR="00000000" w:rsidRDefault="00AB7722">
      <w:pPr>
        <w:pStyle w:val="HTML"/>
      </w:pPr>
      <w:r>
        <w:t>(наименование, ТУ или стандарт, количество, цена, другие признаки)</w:t>
      </w:r>
    </w:p>
    <w:p w:rsidR="00000000" w:rsidRDefault="00AB7722">
      <w:pPr>
        <w:pStyle w:val="HTML"/>
      </w:pPr>
      <w:r>
        <w:t>1.4. Поставщик поставляет следующие производимы</w:t>
      </w:r>
      <w:r>
        <w:t>е и (или) закупаемые  им</w:t>
      </w:r>
    </w:p>
    <w:p w:rsidR="00000000" w:rsidRDefault="00AB7722">
      <w:pPr>
        <w:pStyle w:val="HTML"/>
      </w:pPr>
      <w:r>
        <w:t>продукты переработки минерального сырья: __________________________________</w:t>
      </w:r>
    </w:p>
    <w:p w:rsidR="00000000" w:rsidRDefault="00AB7722">
      <w:pPr>
        <w:pStyle w:val="HTML"/>
      </w:pPr>
      <w:r>
        <w:t>__________________________________________________________________________.</w:t>
      </w:r>
    </w:p>
    <w:p w:rsidR="00000000" w:rsidRDefault="00AB7722">
      <w:pPr>
        <w:pStyle w:val="HTML"/>
      </w:pPr>
      <w:r>
        <w:t>(наименование, ТУ или стандарт, количество, цена, другие признаки)</w:t>
      </w:r>
    </w:p>
    <w:p w:rsidR="00000000" w:rsidRDefault="00AB7722">
      <w:pPr>
        <w:pStyle w:val="HTML"/>
      </w:pPr>
      <w:r>
        <w:t>1.5. Минерал</w:t>
      </w:r>
      <w:r>
        <w:t>ьное сырье и продукты переработки минерального сырья  далее</w:t>
      </w:r>
    </w:p>
    <w:p w:rsidR="00000000" w:rsidRDefault="00AB7722">
      <w:pPr>
        <w:pStyle w:val="HTML"/>
      </w:pPr>
      <w:r>
        <w:t>по тексту Договора именуются "сырье".</w:t>
      </w:r>
    </w:p>
    <w:p w:rsidR="00000000" w:rsidRDefault="00AB7722">
      <w:pPr>
        <w:pStyle w:val="HTML"/>
      </w:pPr>
      <w:r>
        <w:t>1.6. Получателями сырья являются _____________________________________.</w:t>
      </w:r>
    </w:p>
    <w:p w:rsidR="00000000" w:rsidRDefault="00AB7722">
      <w:pPr>
        <w:pStyle w:val="HTML"/>
      </w:pPr>
      <w:r>
        <w:t>(наименования, ИНН, адреса)</w:t>
      </w:r>
    </w:p>
    <w:p w:rsidR="00000000" w:rsidRDefault="00AB7722">
      <w:pPr>
        <w:pStyle w:val="just"/>
      </w:pPr>
      <w:r>
        <w:t>Покупатель вправе указать иных получателей сырья.</w:t>
      </w:r>
    </w:p>
    <w:p w:rsidR="00000000" w:rsidRDefault="00AB7722">
      <w:pPr>
        <w:pStyle w:val="just"/>
      </w:pPr>
      <w:r>
        <w:t>1.7. Пос</w:t>
      </w:r>
      <w:r>
        <w:t>тавщик гарантирует, что:</w:t>
      </w:r>
    </w:p>
    <w:p w:rsidR="00000000" w:rsidRDefault="00AB7722">
      <w:pPr>
        <w:pStyle w:val="just"/>
      </w:pPr>
      <w:r>
        <w:t>является собственником добываемого и производимого им сырья;</w:t>
      </w:r>
    </w:p>
    <w:p w:rsidR="00000000" w:rsidRDefault="00AB7722">
      <w:pPr>
        <w:pStyle w:val="just"/>
      </w:pPr>
      <w:r>
        <w:t>сырье не обременено обязательствами перед третьими лицами.</w:t>
      </w:r>
    </w:p>
    <w:p w:rsidR="00000000" w:rsidRDefault="00AB7722">
      <w:pPr>
        <w:pStyle w:val="just"/>
      </w:pPr>
      <w:r>
        <w:t>1.8. Настоящий Договор подлежит учету в Министерстве финансов Российской Федерации и Министерстве экономики Рос</w:t>
      </w:r>
      <w:r>
        <w:t>сийской Федерации в устанавленном ими порядке. Договор на учет представляет Поставщик.</w:t>
      </w:r>
    </w:p>
    <w:p w:rsidR="00000000" w:rsidRDefault="00AB7722">
      <w:pPr>
        <w:pStyle w:val="just"/>
      </w:pPr>
      <w:r>
        <w:t>1.9. Стороны самостоятельно учитывают сырье по массе и качеству, а также в стоимостном выражении при добыче, производстве, использовании и обращении в порядке, установле</w:t>
      </w:r>
      <w:r>
        <w:t>нном Постановлением Правительства Российской Федерации от 28.09.2000 N 731.</w:t>
      </w:r>
    </w:p>
    <w:p w:rsidR="00000000" w:rsidRDefault="00AB7722">
      <w:pPr>
        <w:pStyle w:val="just"/>
      </w:pPr>
      <w:r>
        <w:t xml:space="preserve">1.10. Поставщик сырья обеспечивает охрану и сохранность драгоценных металлов, содержащихся в этом сырье, на всех стадиях его добычи, переработки и транспортировки в соответствии с </w:t>
      </w:r>
      <w:r>
        <w:t>законодательством Российской Федерации.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2. КАЧЕСТВО И КОМПЛЕКТНОСТЬ ПОСТАВКИ</w:t>
      </w:r>
    </w:p>
    <w:p w:rsidR="00000000" w:rsidRDefault="00AB7722">
      <w:pPr>
        <w:pStyle w:val="just"/>
      </w:pPr>
      <w:r>
        <w:t>2.1. Качество и комплектность поставляемого сырья должны соответствовать:</w:t>
      </w:r>
    </w:p>
    <w:p w:rsidR="00000000" w:rsidRDefault="00AB7722">
      <w:pPr>
        <w:pStyle w:val="just"/>
      </w:pPr>
      <w:r>
        <w:t>- стандарту N _________________________________________________________;</w:t>
      </w:r>
    </w:p>
    <w:p w:rsidR="00000000" w:rsidRDefault="00AB7722">
      <w:pPr>
        <w:pStyle w:val="just"/>
      </w:pPr>
      <w:r>
        <w:t>- техническим условиям N _________, утвержденным _______________________.</w:t>
      </w:r>
    </w:p>
    <w:p w:rsidR="00000000" w:rsidRDefault="00AB7722">
      <w:pPr>
        <w:pStyle w:val="just"/>
      </w:pPr>
      <w:r>
        <w:t>Документация на каждую партию входит в комплект.</w:t>
      </w:r>
    </w:p>
    <w:p w:rsidR="00000000" w:rsidRDefault="00AB7722">
      <w:pPr>
        <w:pStyle w:val="just"/>
      </w:pPr>
      <w:r>
        <w:t>2.2. Дополнительные требования к качеству и комплектности по</w:t>
      </w:r>
      <w:r>
        <w:t>ставляемых партий: _______________________________________________________________.</w:t>
      </w:r>
    </w:p>
    <w:p w:rsidR="00000000" w:rsidRDefault="00AB7722">
      <w:pPr>
        <w:pStyle w:val="just"/>
      </w:pPr>
      <w:r>
        <w:t>2.3. Покупатель (получатель), которому поставлено сырье ненадлежащего качества, вправе предъявить Поставщику требования, предусмотренные ст. 475 Гражданского кодекса Россий</w:t>
      </w:r>
      <w:r>
        <w:t>ской Федерации, за исключением случая, когда Поставщик, получивший уведомление Покупателя о недостатках поставленного сырья, без промедления заменит поставленное сырье сырьем надлежащего качества.</w:t>
      </w:r>
    </w:p>
    <w:p w:rsidR="00000000" w:rsidRDefault="00AB7722">
      <w:pPr>
        <w:pStyle w:val="just"/>
      </w:pPr>
      <w:r>
        <w:t>2.6. Покупатель (получатель), которому поставлено сырье с н</w:t>
      </w:r>
      <w:r>
        <w:t>арушением условий Договора, требований закона, иных правовых актов либо обычно предъявляемых требований к комплектности, вправе предъявить Поставщику требования, предусмотренные ст. 480 Гражданского кодекса Российской Федерации, за исключением случая, когд</w:t>
      </w:r>
      <w:r>
        <w:t>а Поставщик, получивший уведомление Покупателя о некомплектности поставленного сырья, без промедления доукомплектует партию сырья.</w:t>
      </w:r>
    </w:p>
    <w:p w:rsidR="00000000" w:rsidRDefault="00AB7722">
      <w:pPr>
        <w:pStyle w:val="just"/>
      </w:pPr>
      <w:r>
        <w:t>2.7. Если Поставщик не поставил предусмотренное Договором количество сырья либо не выполнил требования Покупателя о замене не</w:t>
      </w:r>
      <w:r>
        <w:t>доброкачественного сырья или о доукомплектовании партии сырья в установленный требованием срок (не менее ____ дней), Покупатель вправе приобрести непоставленное сырье у других лиц с отнесением на Поставщика всех необходимых и разумных расходов на его приоб</w:t>
      </w:r>
      <w:r>
        <w:t>ретение.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3. ТАРА И УПАКОВКА, МАРКИРОВКА</w:t>
      </w:r>
    </w:p>
    <w:p w:rsidR="00000000" w:rsidRDefault="00AB7722">
      <w:pPr>
        <w:pStyle w:val="just"/>
      </w:pPr>
      <w:r>
        <w:t>3.1. Тара и упаковка сырья должны соответствовать требованиям:</w:t>
      </w:r>
    </w:p>
    <w:p w:rsidR="00000000" w:rsidRDefault="00AB7722">
      <w:pPr>
        <w:pStyle w:val="just"/>
      </w:pPr>
      <w:r>
        <w:t>- стандарта N __________________________;</w:t>
      </w:r>
    </w:p>
    <w:p w:rsidR="00000000" w:rsidRDefault="00AB7722">
      <w:pPr>
        <w:pStyle w:val="HTML"/>
      </w:pPr>
      <w:r>
        <w:t xml:space="preserve">    - технических условий N __________, утвержденных ______________________</w:t>
      </w:r>
    </w:p>
    <w:p w:rsidR="00000000" w:rsidRDefault="00AB7722">
      <w:pPr>
        <w:pStyle w:val="HTML"/>
      </w:pPr>
      <w:r>
        <w:t>__________________________________</w:t>
      </w:r>
      <w:r>
        <w:t>________________________.</w:t>
      </w:r>
    </w:p>
    <w:p w:rsidR="00000000" w:rsidRDefault="00AB7722">
      <w:pPr>
        <w:pStyle w:val="HTML"/>
      </w:pPr>
      <w:r>
        <w:t>(наименование органа, утвердившего ТУ, дата утверждения)</w:t>
      </w:r>
    </w:p>
    <w:p w:rsidR="00000000" w:rsidRDefault="00AB7722">
      <w:pPr>
        <w:pStyle w:val="just"/>
      </w:pPr>
      <w:r>
        <w:t>3.2. Стоимость специальной тары, упаковки, а также приспособлений для перевозки каждой партии сырья составляет ________ (__________) рублей.</w:t>
      </w:r>
    </w:p>
    <w:p w:rsidR="00000000" w:rsidRDefault="00AB7722">
      <w:pPr>
        <w:pStyle w:val="just"/>
      </w:pPr>
      <w:r>
        <w:t>3.3. Покупатель (получатель) обя</w:t>
      </w:r>
      <w:r>
        <w:t>зан возвратить Поставщику многооборотную тару и средства пакетирования, в которых поступило сырье, в следующем порядке: ___________________ в течение ____ дней с момента поставки.</w:t>
      </w:r>
    </w:p>
    <w:p w:rsidR="00000000" w:rsidRDefault="00AB7722">
      <w:pPr>
        <w:pStyle w:val="just"/>
      </w:pPr>
      <w:r>
        <w:t>При возврате тары Покупателем соблюдаются следующие условия: _______________</w:t>
      </w:r>
      <w:r>
        <w:t>.</w:t>
      </w:r>
    </w:p>
    <w:p w:rsidR="00000000" w:rsidRDefault="00AB7722">
      <w:pPr>
        <w:pStyle w:val="just"/>
      </w:pPr>
      <w:r>
        <w:t>3.4. Прочая тара, а также упаковка подлежат возврату Поставщику в следующих случаях: _____________________.</w:t>
      </w:r>
    </w:p>
    <w:p w:rsidR="00000000" w:rsidRDefault="00AB7722">
      <w:pPr>
        <w:pStyle w:val="just"/>
      </w:pPr>
      <w:r>
        <w:t>3.5. В случае поломки или деформации возвратной тары по вине Покупателя ее замена на новую осуществляется за плату, которая взимается при последую</w:t>
      </w:r>
      <w:r>
        <w:t>щих поставках сырья.</w:t>
      </w:r>
    </w:p>
    <w:p w:rsidR="00000000" w:rsidRDefault="00AB7722">
      <w:pPr>
        <w:pStyle w:val="just"/>
      </w:pPr>
      <w:r>
        <w:t>3.6. Поставляемое сырье подлежит маркировке в соответствии с требованиями ____________________________________________.</w:t>
      </w:r>
    </w:p>
    <w:p w:rsidR="00000000" w:rsidRDefault="00AB7722">
      <w:pPr>
        <w:pStyle w:val="just"/>
      </w:pPr>
      <w:r>
        <w:t>3.7. Дополнительные требования к маркировке: ________________________________.</w:t>
      </w:r>
    </w:p>
    <w:p w:rsidR="00000000" w:rsidRDefault="00AB7722">
      <w:pPr>
        <w:pStyle w:val="just"/>
      </w:pPr>
      <w:r>
        <w:t>3.8. При поставке немаркированных ил</w:t>
      </w:r>
      <w:r>
        <w:t>и ненадлежаще маркированных партий сырья Покупатель (получатель) вправе (если иное не предусмотрено Договором) замаркировать его (изменить маркировку) за счет Поставщика или потребовать, чтобы маркировку (изменение маркировки) произвел Поставщик, либо отка</w:t>
      </w:r>
      <w:r>
        <w:t>заться от принятия сырья.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4. ПОРЯДОК ПОСТАВКИ</w:t>
      </w:r>
    </w:p>
    <w:p w:rsidR="00000000" w:rsidRDefault="00AB7722">
      <w:pPr>
        <w:pStyle w:val="just"/>
      </w:pPr>
      <w:r>
        <w:t>4.1. Поставка осуществляется Поставщиком путем отгрузки (передачи) сырья Покупателю (или получателям - _________________________).</w:t>
      </w:r>
    </w:p>
    <w:p w:rsidR="00000000" w:rsidRDefault="00AB7722">
      <w:pPr>
        <w:pStyle w:val="just"/>
      </w:pPr>
      <w:r>
        <w:t>(Варианты:</w:t>
      </w:r>
    </w:p>
    <w:p w:rsidR="00000000" w:rsidRDefault="00AB7722">
      <w:pPr>
        <w:pStyle w:val="just"/>
      </w:pPr>
      <w:r>
        <w:t>а) 4.1. В случаях ________________________________ сырье поставляет</w:t>
      </w:r>
      <w:r>
        <w:t>ся выборкой Покупателем (или получателем) в течение ___ дней с момента ______________.</w:t>
      </w:r>
    </w:p>
    <w:p w:rsidR="00000000" w:rsidRDefault="00AB7722">
      <w:pPr>
        <w:pStyle w:val="just"/>
      </w:pPr>
      <w:r>
        <w:t>б) 4.1. Покупатель дает Поставщику указания об отгрузке (передаче) сырья себе (или получателям) (отгрузочные разнарядки) не менее чем за ___ дней до отгрузки (передачи).</w:t>
      </w:r>
      <w:r>
        <w:t xml:space="preserve"> В отгрузочной разнарядке должны быть указаны отгрузочные реквизиты получателя, наименование, комплектность, качество, количество сырья, даты составления и отправки разнарядки Поставщику, ____________ (иные сведения). Количество подлежащего отправке сырья </w:t>
      </w:r>
      <w:r>
        <w:t>по одной разнарядке не должно быть менее _____ и более ______ единиц сырья. Соответствующая партия сырья по количеству, качеству и комплектности должна соответствовать требованиям, указанным в разнарядке.)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just"/>
      </w:pPr>
      <w:r>
        <w:t xml:space="preserve">4.2. Непредставление Покупателем отгрузочной разнарядки в установленный срок дает Поставщику право либо отказаться от исполнения Договора либо потребовать от Покупателя оплаты сырья. Кроме того, Поставщик вправе потребовать возмещения убытков, причиненных </w:t>
      </w:r>
      <w:r>
        <w:t>в связи с непредставлением отгрузочной разнарядки.</w:t>
      </w:r>
    </w:p>
    <w:p w:rsidR="00000000" w:rsidRDefault="00AB7722">
      <w:pPr>
        <w:pStyle w:val="just"/>
      </w:pPr>
      <w:r>
        <w:t xml:space="preserve">4.3. Доставка сырья осуществляется Поставщиком путем его отгрузки автомобильным (железнодорожным, авиационным, водным) транспортом по маршруту _______________ - ____________________ - _________________ на </w:t>
      </w:r>
      <w:r>
        <w:t>следующих условиях: ______________________________.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just"/>
      </w:pPr>
      <w:r>
        <w:t>(Вариант:</w:t>
      </w:r>
    </w:p>
    <w:p w:rsidR="00000000" w:rsidRDefault="00AB7722">
      <w:pPr>
        <w:pStyle w:val="just"/>
      </w:pPr>
      <w:r>
        <w:t>4.3. Отгрузка сырья со склада осуществляется силами и средствами Поставщика на автотранспортные средства Покупателя, которые должны быть приспособлены для безопасной перевозки сырья.</w:t>
      </w:r>
    </w:p>
    <w:p w:rsidR="00000000" w:rsidRDefault="00AB7722">
      <w:pPr>
        <w:pStyle w:val="just"/>
      </w:pPr>
      <w:r>
        <w:t>В случае е</w:t>
      </w:r>
      <w:r>
        <w:t>сли Поставщик обнаружит, что транспортное средство Покупателя не может обеспечить безопасной транспортировки сырья, он обязан незамедлительно известить об этом Покупателя или его представителя.)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just"/>
      </w:pPr>
      <w:r>
        <w:t>4.4. Поставщик информирует Покупателя о планируемых отгрузка</w:t>
      </w:r>
      <w:r>
        <w:t>х не менее чем за ___ дней до момента поставки ______________________________________.</w:t>
      </w:r>
    </w:p>
    <w:p w:rsidR="00000000" w:rsidRDefault="00AB7722">
      <w:pPr>
        <w:pStyle w:val="just"/>
      </w:pPr>
      <w:r>
        <w:t>4.5. Партии сырья поставляются к строго определенному сроку.</w:t>
      </w:r>
    </w:p>
    <w:p w:rsidR="00000000" w:rsidRDefault="00AB7722">
      <w:pPr>
        <w:pStyle w:val="just"/>
      </w:pPr>
      <w:r>
        <w:t>4.6. Досрочная поставка сырья либо восполнение недопоставленного количества сырья в следующем периоде или пе</w:t>
      </w:r>
      <w:r>
        <w:t>риодах допускаются лишь при наличии письменного согласия Покупателя.</w:t>
      </w:r>
    </w:p>
    <w:p w:rsidR="00000000" w:rsidRDefault="00AB7722">
      <w:pPr>
        <w:pStyle w:val="just"/>
      </w:pPr>
      <w:r>
        <w:t>4.7. Уведомление Покупателем Поставщика об отказе принять просроченное сырье не требуется. Если указанное сырье Покупателем принято, обязательства Поставщика считаются исполненными с нару</w:t>
      </w:r>
      <w:r>
        <w:t>шением установленного срока.</w:t>
      </w:r>
    </w:p>
    <w:p w:rsidR="00000000" w:rsidRDefault="00AB7722">
      <w:pPr>
        <w:pStyle w:val="just"/>
      </w:pPr>
      <w:r>
        <w:t>4.8. Поставщик, допустивший недопоставку сырья в отдельном периоде поставки, обязан восполнить недопоставленное количество сырья в следующем периоде (периодах) в пределах срока действия Договора (иное может быть предусмотрено Д</w:t>
      </w:r>
      <w:r>
        <w:t>оговором).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just"/>
      </w:pPr>
      <w:r>
        <w:t>(Вариант:</w:t>
      </w:r>
    </w:p>
    <w:p w:rsidR="00000000" w:rsidRDefault="00AB7722">
      <w:pPr>
        <w:pStyle w:val="just"/>
      </w:pPr>
      <w:r>
        <w:t>4.8. В случае, когда сырье отгружается Поставщиком нескольким указанным получателям, в договоре поставки или отгрузочной разнарядке сырье, поставленное одному получателю сверх количества, предусмотренного в договоре или отгрузочной ра</w:t>
      </w:r>
      <w:r>
        <w:t>знарядке, не засчитывается в покрытие недопоставки другим получателям (иное может быть предусмотрено в Договоре).)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just"/>
      </w:pPr>
      <w:r>
        <w:t>4.9. Сырье должно поставляться комплектно в соответствии с требованиями стандартов (или технических условий). Дополнительно к каждому компле</w:t>
      </w:r>
      <w:r>
        <w:t>кту поставляется: _______________________.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just"/>
      </w:pPr>
      <w:r>
        <w:t>(Вариант:</w:t>
      </w:r>
    </w:p>
    <w:p w:rsidR="00000000" w:rsidRDefault="00AB7722">
      <w:pPr>
        <w:pStyle w:val="just"/>
      </w:pPr>
      <w:r>
        <w:t>4.9. Допускается поставка сырья отдельными частями комплекта в соответствии с отгрузочной разнарядкой.)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just"/>
      </w:pPr>
      <w:r>
        <w:t>4.10. Обязательство Поставщика по поставке считается выполненным с момента оформления отгрузочных</w:t>
      </w:r>
      <w:r>
        <w:t xml:space="preserve"> документов и фактической поставки.</w:t>
      </w:r>
    </w:p>
    <w:p w:rsidR="00000000" w:rsidRDefault="00AB7722">
      <w:pPr>
        <w:pStyle w:val="just"/>
      </w:pPr>
      <w:r>
        <w:t>4.11. Покупатель вправе, уведомив Поставщика, отказаться от принятия сырья, поставка которого просрочена (иное может быть предусмотрено в Договоре). Но сырье, поставленное до получения Поставщиком уведомления, Покупатель</w:t>
      </w:r>
      <w:r>
        <w:t xml:space="preserve"> обязан принять и оплатить.</w:t>
      </w:r>
    </w:p>
    <w:p w:rsidR="00000000" w:rsidRDefault="00AB7722">
      <w:pPr>
        <w:pStyle w:val="just"/>
      </w:pPr>
      <w:r>
        <w:t>4.12. Ассортимент сырья, недопоставка которого подлежит восполнению, определяется дополнительным соглашением сторон.</w:t>
      </w:r>
    </w:p>
    <w:p w:rsidR="00000000" w:rsidRDefault="00AB7722">
      <w:pPr>
        <w:pStyle w:val="just"/>
      </w:pPr>
      <w:r>
        <w:t>4.13. Покупатель (или получатель) обязан совершить следующие необходимые действия, обеспечивающие принятие сырь</w:t>
      </w:r>
      <w:r>
        <w:t>я, поставленного в соответствии с Договором: _______________________________.</w:t>
      </w:r>
    </w:p>
    <w:p w:rsidR="00000000" w:rsidRDefault="00AB7722">
      <w:pPr>
        <w:pStyle w:val="just"/>
      </w:pPr>
      <w:r>
        <w:t>4.14. Порядок проверки качества сырья предусмотрен ст. 2 настоящего Договора, а также обязательными требованиями государственных и национальных стандартов: ______________________</w:t>
      </w:r>
      <w:r>
        <w:t>_____.</w:t>
      </w:r>
    </w:p>
    <w:p w:rsidR="00000000" w:rsidRDefault="00AB7722">
      <w:pPr>
        <w:pStyle w:val="just"/>
      </w:pPr>
      <w:r>
        <w:t>4.15. Принятое Покупателем (или получателем) сырье должно быть им осмотрено в течение ______ дней с момента поставки. В этот же срок Покупатель (получатель) обязан проверить количество и качество принятого сырья в следующем порядке: внешним осмотром</w:t>
      </w:r>
      <w:r>
        <w:t xml:space="preserve"> в таре (или вскрывая упаковку, или по регламенту, установленному _______________________________________).</w:t>
      </w:r>
    </w:p>
    <w:p w:rsidR="00000000" w:rsidRDefault="00AB7722">
      <w:pPr>
        <w:pStyle w:val="just"/>
      </w:pPr>
      <w:r>
        <w:t>4.16. В случае поставки сырья ненадлежащего качества или некомплектного Покупатель в течение ______ дней с момента приемки заявляет требования об ег</w:t>
      </w:r>
      <w:r>
        <w:t>о замене, устранении силами Поставщика недостатков либо доукомплектовании такого сырья и принимает несоответствующие сырье на ответственное хранение.</w:t>
      </w:r>
    </w:p>
    <w:p w:rsidR="00000000" w:rsidRDefault="00AB7722">
      <w:pPr>
        <w:pStyle w:val="just"/>
      </w:pPr>
      <w:r>
        <w:t>4.17. Когда Покупатель (получатель) в соответствии с законом, иными правовыми актами или договором поставки отказывается от переданного Поставщиком сырья, он обязан обеспечить сохранность этого сырья (ответственное хранение) и незамедлительно уведомить Пос</w:t>
      </w:r>
      <w:r>
        <w:t>тавщика. Поставщик обязан вывезти сырье, принятое Покупателем (получателем) на ответственное хранение, или распорядиться им в течение _______ дней с момента получения уведомления. Затем Поставщик оплачивает хранение из расчета ____ рублей за ____ час (день</w:t>
      </w:r>
      <w:r>
        <w:t>, месяц) хранения. Общий срок хранения сырья Покупателем не может превышать ___ дней, по истечении которого сырье может быть реализовано Покупателем за счет Поставщика.</w:t>
      </w:r>
    </w:p>
    <w:p w:rsidR="00000000" w:rsidRDefault="00AB7722">
      <w:pPr>
        <w:pStyle w:val="just"/>
      </w:pPr>
      <w:r>
        <w:t xml:space="preserve">4.18. Если Поставщик в этот срок не распорядится сырьем, Покупатель вправе реализовать </w:t>
      </w:r>
      <w:r>
        <w:t>сырье или возвратить его Поставщику.</w:t>
      </w:r>
    </w:p>
    <w:p w:rsidR="00000000" w:rsidRDefault="00AB7722">
      <w:pPr>
        <w:pStyle w:val="just"/>
      </w:pPr>
      <w:r>
        <w:t xml:space="preserve">4.19. В случаях поставки негодного, некомплектного сырья, недопоставки, просрочки поставки стороны составляют коммерческий акт (или акт общей формы и т.п.). Покупатель приглашает для составления такого акта Поставщика. </w:t>
      </w:r>
      <w:r>
        <w:t>В случае неявки Поставщика такой акт составляется Покупателем в одностороннем порядке.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5. ЦЕНА И ПОРЯДОК РАСЧЕТОВ</w:t>
      </w:r>
    </w:p>
    <w:p w:rsidR="00000000" w:rsidRDefault="00AB7722">
      <w:pPr>
        <w:pStyle w:val="just"/>
      </w:pPr>
      <w:r>
        <w:t>5.1. Покупатель оплачивает поставленное Поставщиком сырье по ценам, указанным в спецификации.</w:t>
      </w:r>
    </w:p>
    <w:p w:rsidR="00000000" w:rsidRDefault="00AB7722">
      <w:pPr>
        <w:pStyle w:val="just"/>
      </w:pPr>
      <w:r>
        <w:t>5.2. Цены определяются в порядке ст. 21 Федерал</w:t>
      </w:r>
      <w:r>
        <w:t>ьного закона от 26.03.1998 N 41-ФЗ "О драгоценных металлах и драгоценных камнях", п. 12 Порядка совершения операций с минеральным сырьем, содержащим драгоценные металлы, до аффинажа, утвержденного Постановлением Правительства Российской Федерации от 01.12.</w:t>
      </w:r>
      <w:r>
        <w:t>1998 N 1419.</w:t>
      </w:r>
    </w:p>
    <w:p w:rsidR="00000000" w:rsidRDefault="00AB7722">
      <w:pPr>
        <w:pStyle w:val="just"/>
      </w:pPr>
      <w:r>
        <w:t>5.3. Расчеты между сторонами производятся платежными поручениями, перечислением безналичных денежных средств с расчетного счета Покупателя на расчетный счет Поставщика.</w:t>
      </w:r>
    </w:p>
    <w:p w:rsidR="00000000" w:rsidRDefault="00AB7722">
      <w:pPr>
        <w:pStyle w:val="just"/>
      </w:pPr>
      <w:r>
        <w:t xml:space="preserve">5.4. Расчеты за сырье, отгружаемое его изготовителями напрямую Покупателю </w:t>
      </w:r>
      <w:r>
        <w:t>(получателям), производятся Покупателем по платежным требованиям Поставщика непосредственно между изготовителем и Покупателем.</w:t>
      </w:r>
    </w:p>
    <w:p w:rsidR="00000000" w:rsidRDefault="00AB7722">
      <w:pPr>
        <w:pStyle w:val="just"/>
      </w:pPr>
      <w:r>
        <w:t>5.5. Расчеты за сырье производятся в следующем порядке:</w:t>
      </w:r>
    </w:p>
    <w:p w:rsidR="00000000" w:rsidRDefault="00AB7722">
      <w:pPr>
        <w:pStyle w:val="just"/>
      </w:pPr>
      <w:r>
        <w:t>после получения партии сырья Покупатель перечисляет на расчетный счет Пос</w:t>
      </w:r>
      <w:r>
        <w:t>тавщика сумму в размере ____(_____) в течение ___(______) банковских дней.</w:t>
      </w:r>
    </w:p>
    <w:p w:rsidR="00000000" w:rsidRDefault="00AB7722">
      <w:pPr>
        <w:pStyle w:val="just"/>
      </w:pPr>
      <w:r>
        <w:t>5.6. Специальная тара и упаковка, а также приспособления для перевозки сырья оплачиваются __________ исходя из их стоимости, указанной в Договоре (спецификациях).</w:t>
      </w:r>
    </w:p>
    <w:p w:rsidR="00000000" w:rsidRDefault="00AB7722">
      <w:pPr>
        <w:pStyle w:val="just"/>
      </w:pPr>
      <w:r>
        <w:t>5.7. Залоговую сто</w:t>
      </w:r>
      <w:r>
        <w:t>имость многооборотной и возвращаемой тары Покупатель перечисляет Поставщику одновременно с оплатой первой партии сырья. В случае прекращения Договора перечисленная залоговая стоимость возвращается Покупателю после возврата тары в надлежащем состоянии.</w:t>
      </w:r>
    </w:p>
    <w:p w:rsidR="00000000" w:rsidRDefault="00AB7722">
      <w:pPr>
        <w:pStyle w:val="just"/>
      </w:pPr>
      <w:r>
        <w:t>5.8.</w:t>
      </w:r>
      <w:r>
        <w:t xml:space="preserve"> Расходы на доставку сырья _____________ транспортом на согласованных сторонами в п. 4.3 настоящего Договора условиях оплачивает Покупатель. В иных случаях - Поставщик.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</w:p>
    <w:p w:rsidR="00000000" w:rsidRDefault="00AB7722">
      <w:pPr>
        <w:pStyle w:val="just"/>
      </w:pPr>
      <w:r>
        <w:t xml:space="preserve">6.1. За поставку сырья с нарушением согласованных сроков Поставщик </w:t>
      </w:r>
      <w:r>
        <w:t>уплачивает Покупателю штраф в размере _____ процентов от стоимости всей партии сырья, поставленной с нарушением сроков.</w:t>
      </w:r>
    </w:p>
    <w:p w:rsidR="00000000" w:rsidRDefault="00AB7722">
      <w:pPr>
        <w:pStyle w:val="just"/>
      </w:pPr>
      <w:r>
        <w:t>Под нарушением понимается как просрочка поставки, так и досрочная поставка без согласия Покупателя. Указанный штраф уплачивается Поставщ</w:t>
      </w:r>
      <w:r>
        <w:t>иком независимо от уплаты неустойки за недопоставку сырья в месячные сроки.</w:t>
      </w:r>
    </w:p>
    <w:p w:rsidR="00000000" w:rsidRDefault="00AB7722">
      <w:pPr>
        <w:pStyle w:val="just"/>
      </w:pPr>
      <w:r>
        <w:t>6.2. За невысылку информации (п. 4.4 настоящего Договора) Поставщик уплачивает Покупателю штраф в размере ________ (__________) рублей за каждый случай.</w:t>
      </w:r>
    </w:p>
    <w:p w:rsidR="00000000" w:rsidRDefault="00AB7722">
      <w:pPr>
        <w:pStyle w:val="just"/>
      </w:pPr>
      <w:r>
        <w:t xml:space="preserve">6.3. За просрочку возврата </w:t>
      </w:r>
      <w:r>
        <w:t>тары, порядок и сроки возврата которой устанавливаются настоящим Договором (ст. 4 настоящего Договора), Покупатель уплачивает Поставщику штраф в следующих размерах от стоимости невозвращенной тары:</w:t>
      </w:r>
    </w:p>
    <w:p w:rsidR="00000000" w:rsidRDefault="00AB7722">
      <w:pPr>
        <w:pStyle w:val="just"/>
      </w:pPr>
      <w:r>
        <w:t>- при просрочке до ______ дней - ______ процентов;</w:t>
      </w:r>
    </w:p>
    <w:p w:rsidR="00000000" w:rsidRDefault="00AB7722">
      <w:pPr>
        <w:pStyle w:val="just"/>
      </w:pPr>
      <w:r>
        <w:t>- при п</w:t>
      </w:r>
      <w:r>
        <w:t>росрочке свыше ______ дней - _______ процентов.</w:t>
      </w:r>
    </w:p>
    <w:p w:rsidR="00000000" w:rsidRDefault="00AB7722">
      <w:pPr>
        <w:pStyle w:val="just"/>
      </w:pPr>
      <w:r>
        <w:t>6.4. Санкции за нарушение других условий Договора: ____________________.</w:t>
      </w:r>
    </w:p>
    <w:p w:rsidR="00000000" w:rsidRDefault="00AB7722">
      <w:pPr>
        <w:pStyle w:val="just"/>
      </w:pPr>
      <w:r>
        <w:t>6.5. Установленная законом или Договором неустойка за недопоставку или просрочку поставки сырья взыскивается с Поставщика до фактическо</w:t>
      </w:r>
      <w:r>
        <w:t>го исполнения обязательства в пределах его обязанности восполнить недопоставленное количество сырья в последующих периодах поставки (иное может быть предусмотрено в Договоре).</w:t>
      </w:r>
    </w:p>
    <w:p w:rsidR="00000000" w:rsidRDefault="00AB7722">
      <w:pPr>
        <w:pStyle w:val="just"/>
      </w:pPr>
      <w:r>
        <w:t>6.6. При рассмотрении дел о взыскании с Поставщика неустойки за недопоставку сыр</w:t>
      </w:r>
      <w:r>
        <w:t>ья Поставщик не может быть признан просрочившим в случаях, когда им поставлены сырье ненадлежащего качества или некомплектное, однако Покупателем не заявлялись требования об его замене, устранении силами Поставщика недостатков либо доукомплектовании такого</w:t>
      </w:r>
      <w:r>
        <w:t xml:space="preserve"> сырья, и оно не принято Покупателем на ответственное хранение.</w:t>
      </w:r>
    </w:p>
    <w:p w:rsidR="00000000" w:rsidRDefault="00AB7722">
      <w:pPr>
        <w:pStyle w:val="just"/>
      </w:pPr>
      <w:r>
        <w:t>6.7. Порядок исчисления неустойки, предусмотренный ст. 521 Гражданского кодекса Российской Федерации, применяется к поставке сырья к определенному сроку, только если восполнение недопоставки и</w:t>
      </w:r>
      <w:r>
        <w:t>мело место с согласия Покупателя, но было произведено не в полном объеме. В остальных случаях неустойка взыскивается однократно за период, в котором произошла недопоставка.</w:t>
      </w:r>
    </w:p>
    <w:p w:rsidR="00000000" w:rsidRDefault="00AB7722">
      <w:pPr>
        <w:pStyle w:val="just"/>
      </w:pPr>
      <w:r>
        <w:t xml:space="preserve">6.8. Неустойки, предусмотренные выше, взыскиваются с Поставщика с сумм, включающих </w:t>
      </w:r>
      <w:r>
        <w:t>НДС.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7. НЕПРЕОДОЛИМАЯ СИЛА (ФОРС-МАЖОР)</w:t>
      </w:r>
    </w:p>
    <w:p w:rsidR="00000000" w:rsidRDefault="00AB7722">
      <w:pPr>
        <w:pStyle w:val="just"/>
      </w:pPr>
      <w:r>
        <w:t xml:space="preserve">7.1. Стороны освобождаются от ответственности за частичное или </w:t>
      </w:r>
      <w:r>
        <w:t>полное 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</w:t>
      </w:r>
      <w:r>
        <w:t xml:space="preserve"> воздействие которых они не имеют возможности.</w:t>
      </w:r>
    </w:p>
    <w:p w:rsidR="00000000" w:rsidRDefault="00AB7722">
      <w:pPr>
        <w:pStyle w:val="just"/>
      </w:pPr>
      <w: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:rsidR="00000000" w:rsidRDefault="00AB7722">
      <w:pPr>
        <w:pStyle w:val="just"/>
      </w:pPr>
      <w:r>
        <w:t>7.2</w:t>
      </w:r>
      <w:r>
        <w:t>. При наступлении обстоятельств, указанных в п. 7.1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</w:t>
      </w:r>
      <w:r>
        <w:t>стоверяющие наличие этих обстоятельств и по возможности дающие оценку его влияния на возможность исполнения стороной своих обязательств по данному Договору.</w:t>
      </w:r>
    </w:p>
    <w:p w:rsidR="00000000" w:rsidRDefault="00AB7722">
      <w:pPr>
        <w:pStyle w:val="just"/>
      </w:pPr>
      <w:r>
        <w:t>7.3. Если сторона не направит или несвоевременно направит извещение, предусмотренное в п. 7.2 насто</w:t>
      </w:r>
      <w:r>
        <w:t>ящего Договора, то она обязана возместить второй стороне понесенные ею убытки.</w:t>
      </w:r>
    </w:p>
    <w:p w:rsidR="00000000" w:rsidRDefault="00AB7722">
      <w:pPr>
        <w:pStyle w:val="just"/>
      </w:pPr>
      <w:r>
        <w:t>7.4. Если обстоятельства непреодолимой силы или их последствия будут длиться более трех месяцев, то Поставщик и Покупатель обсудят, какие меры следует принять для продолжения по</w:t>
      </w:r>
      <w:r>
        <w:t>ставок. Если стороны не смогут договориться в течение _______ месяцев, тогда каждая сторона вправе требовать расторжения Договора.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AB7722">
      <w:pPr>
        <w:pStyle w:val="just"/>
      </w:pPr>
      <w:r>
        <w:t>8.1. Спорные вопросы, возникающие в ходе исполнения настоящего Договора, разрешаются сторонами путем пе</w:t>
      </w:r>
      <w:r>
        <w:t>реговоров.</w:t>
      </w:r>
    </w:p>
    <w:p w:rsidR="00000000" w:rsidRDefault="00AB7722">
      <w:pPr>
        <w:pStyle w:val="just"/>
      </w:pPr>
      <w:r>
        <w:t>8.2. В случае недостижения договоренности по спорным вопросам спор, вытекающий из настоящего Договора, подлежит рассмотрению в Арбитражном суде г. _________________.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9. ИЗМЕНЕНИЕ, РАСТОРЖЕНИЕ ДОГОВОРА</w:t>
      </w:r>
    </w:p>
    <w:p w:rsidR="00000000" w:rsidRDefault="00AB7722">
      <w:pPr>
        <w:pStyle w:val="just"/>
      </w:pPr>
      <w:r>
        <w:t>9.1. Договор может быть изменен или расторг</w:t>
      </w:r>
      <w:r>
        <w:t>нут только по соглашению сторон, если иное не предусмотрено законодательством. Стороны вправе продлить действие Договора на новый срок.</w:t>
      </w:r>
    </w:p>
    <w:p w:rsidR="00000000" w:rsidRDefault="00AB7722">
      <w:pPr>
        <w:pStyle w:val="just"/>
      </w:pPr>
      <w:r>
        <w:t xml:space="preserve">9.2. Изменение, расторжение или продление срока действия Договора оформляется дополнительным соглашением, подписываемым </w:t>
      </w:r>
      <w:r>
        <w:t>сторонами, либо путем обмена письмами, телеграммами, электронными письмами, телетайпограммами, телефонограммами, радиограммами с подтверждением их получения.</w:t>
      </w:r>
    </w:p>
    <w:p w:rsidR="00000000" w:rsidRDefault="00AB7722">
      <w:pPr>
        <w:pStyle w:val="just"/>
      </w:pPr>
      <w:r>
        <w:t>9.3. Сторона, получившая предложение об изменении или о расторжении Договора либо о продлении срок</w:t>
      </w:r>
      <w:r>
        <w:t>а действия Договора, обязана дать ответ другой стороне не позднее ___ дней после получения предложения. При недостижении сторонами соглашения спор между сторонами разрешается по заявлению заинтересованной стороны в судебном порядке.</w:t>
      </w:r>
    </w:p>
    <w:p w:rsidR="00000000" w:rsidRDefault="00AB7722">
      <w:pPr>
        <w:pStyle w:val="just"/>
      </w:pPr>
      <w:r>
        <w:t>9.4. Односторонний отка</w:t>
      </w:r>
      <w:r>
        <w:t>з от исполнения Договора (полностью или частично) допускается:</w:t>
      </w:r>
    </w:p>
    <w:p w:rsidR="00000000" w:rsidRDefault="00AB7722">
      <w:pPr>
        <w:pStyle w:val="just"/>
      </w:pPr>
      <w:r>
        <w:t>- в случае существенного нарушения Договора одной из сторон;</w:t>
      </w:r>
    </w:p>
    <w:p w:rsidR="00000000" w:rsidRDefault="00AB7722">
      <w:pPr>
        <w:pStyle w:val="just"/>
      </w:pPr>
      <w:r>
        <w:t>- при поставке сырья с отступлением по качеству от стандартов, технических условий;</w:t>
      </w:r>
    </w:p>
    <w:p w:rsidR="00000000" w:rsidRDefault="00AB7722">
      <w:pPr>
        <w:pStyle w:val="just"/>
      </w:pPr>
      <w:r>
        <w:t>- при объявлении Покупателя неплатежеспособным;</w:t>
      </w:r>
    </w:p>
    <w:p w:rsidR="00000000" w:rsidRDefault="00AB7722">
      <w:pPr>
        <w:pStyle w:val="just"/>
      </w:pPr>
      <w:r>
        <w:t>- при завышении Поставщиком цены на сырье.</w:t>
      </w:r>
    </w:p>
    <w:p w:rsidR="00000000" w:rsidRDefault="00AB7722">
      <w:pPr>
        <w:pStyle w:val="just"/>
      </w:pPr>
      <w:r>
        <w:t>9.5. Нарушение Договора Поставщиком предполагается существенным в случаях:</w:t>
      </w:r>
    </w:p>
    <w:p w:rsidR="00000000" w:rsidRDefault="00AB7722">
      <w:pPr>
        <w:pStyle w:val="just"/>
      </w:pPr>
      <w:r>
        <w:t>- поставки сырья ненадлежащего качества с недостатками, которые не могут быть устранены в приемлемый для Покупателя срок;</w:t>
      </w:r>
    </w:p>
    <w:p w:rsidR="00000000" w:rsidRDefault="00AB7722">
      <w:pPr>
        <w:pStyle w:val="just"/>
      </w:pPr>
      <w:r>
        <w:t>- неоднократного</w:t>
      </w:r>
      <w:r>
        <w:t xml:space="preserve"> нарушения сроков поставки сырья.</w:t>
      </w:r>
    </w:p>
    <w:p w:rsidR="00000000" w:rsidRDefault="00AB7722">
      <w:pPr>
        <w:pStyle w:val="just"/>
      </w:pPr>
      <w:r>
        <w:t>9.6. Нарушение Договора Покупателем предполагается существенным в случаях:</w:t>
      </w:r>
    </w:p>
    <w:p w:rsidR="00000000" w:rsidRDefault="00AB7722">
      <w:pPr>
        <w:pStyle w:val="just"/>
      </w:pPr>
      <w:r>
        <w:t>- неоднократного нарушения сроков оплаты сырья;</w:t>
      </w:r>
    </w:p>
    <w:p w:rsidR="00000000" w:rsidRDefault="00AB7722">
      <w:pPr>
        <w:pStyle w:val="just"/>
      </w:pPr>
      <w:r>
        <w:t>- неоднократной невыборки сырья.</w:t>
      </w:r>
    </w:p>
    <w:p w:rsidR="00000000" w:rsidRDefault="00AB7722">
      <w:pPr>
        <w:pStyle w:val="just"/>
      </w:pPr>
      <w:r>
        <w:t>9.7. Договор считается измененным или расторгнутым с момента получ</w:t>
      </w:r>
      <w:r>
        <w:t>ения одной стороной уведомления другой стороны об одностороннем отказе от исполнения Договора полностью или частично, если иной срок расторжения или изменения Договора не предусмотрен в уведомлении.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УСЛОВИЯ</w:t>
      </w:r>
    </w:p>
    <w:p w:rsidR="00000000" w:rsidRDefault="00AB7722">
      <w:pPr>
        <w:pStyle w:val="just"/>
      </w:pPr>
      <w:r>
        <w:t>10.1. Все изменения, дополнения настоящего Договора действительны лишь в том случае, если они оформлены в письменной форме и подписаны обеими сторонами.</w:t>
      </w:r>
    </w:p>
    <w:p w:rsidR="00000000" w:rsidRDefault="00AB7722">
      <w:pPr>
        <w:pStyle w:val="just"/>
      </w:pPr>
      <w:r>
        <w:t>10.2. Настоящий Договор выражает все договорные условия и понимание между сторонами в отношении всех уп</w:t>
      </w:r>
      <w:r>
        <w:t>омянутых здесь вопросов, при этом все предыдущие обсуждения, обещания, представления между сторонами, если таковые имелись, теряют силу и заменяются вышеизложенным текстом.</w:t>
      </w:r>
    </w:p>
    <w:p w:rsidR="00000000" w:rsidRDefault="00AB7722">
      <w:pPr>
        <w:pStyle w:val="just"/>
      </w:pPr>
      <w:r>
        <w:t>10.3. Подписанный договор вступает в силу с "___"________ ____ г. и действует до "_</w:t>
      </w:r>
      <w:r>
        <w:t>__"________ ____ г.</w:t>
      </w:r>
    </w:p>
    <w:p w:rsidR="00000000" w:rsidRDefault="00AB7722">
      <w:pPr>
        <w:pStyle w:val="just"/>
      </w:pPr>
      <w:r>
        <w:t>10.4.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AB7722">
      <w:pPr>
        <w:pStyle w:val="just"/>
      </w:pPr>
      <w:r>
        <w:t>Поставщик: ____________________________________________________</w:t>
      </w:r>
      <w:r>
        <w:t>__________</w:t>
      </w:r>
    </w:p>
    <w:p w:rsidR="00000000" w:rsidRDefault="00AB7722">
      <w:pPr>
        <w:pStyle w:val="just"/>
      </w:pPr>
      <w:r>
        <w:t>________________________________________________________________________.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just"/>
      </w:pPr>
      <w:r>
        <w:t>Покупатель: _____________________________________________________________</w:t>
      </w:r>
    </w:p>
    <w:p w:rsidR="00000000" w:rsidRDefault="00AB7722">
      <w:pPr>
        <w:pStyle w:val="just"/>
      </w:pPr>
      <w:r>
        <w:t>________________________________________________________________________.</w:t>
      </w:r>
    </w:p>
    <w:p w:rsidR="00000000" w:rsidRDefault="00AB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Постав</w:t>
      </w:r>
      <w:r>
        <w:rPr>
          <w:rFonts w:eastAsia="Times New Roman"/>
        </w:rPr>
        <w:t>щик: ___________________________</w:t>
      </w: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Покупатель: ___________________________</w:t>
      </w:r>
    </w:p>
    <w:p w:rsidR="00000000" w:rsidRDefault="00AB7722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AB7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https://порядокправа.рф/obrazecy/dogovor_o_postavke_mineralnogo_syrya_soderzhashhego_dragocennye_metally.htm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22"/>
    <w:rsid w:val="00AB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CE2E9-663C-464B-BA86-1C06D5B13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tavke_mineralnogo_syrya_soderzhashhego_dragocennye_metally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3265</Words>
  <Characters>18616</Characters>
  <Application>Microsoft Office Word</Application>
  <DocSecurity>0</DocSecurity>
  <Lines>155</Lines>
  <Paragraphs>43</Paragraphs>
  <ScaleCrop>false</ScaleCrop>
  <Company/>
  <LinksUpToDate>false</LinksUpToDate>
  <CharactersWithSpaces>21838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поставке минерального сырья, содержащего драгоценные металлы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2022-08-06T16:05:00Z</dcterms:created>
  <dcterms:modified xsi:type="dcterms:W3CDTF">2022-08-06T16:05:00Z</dcterms:modified>
</cp:coreProperties>
</file>