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2855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кассовых работников</w:t>
      </w:r>
    </w:p>
    <w:p w:rsidR="00000000" w:rsidRDefault="000F2855">
      <w:pPr>
        <w:pStyle w:val="right"/>
      </w:pPr>
      <w:r>
        <w:t>Приложение N 22 к Инструкции ВЭБ СССР от 31 марта 1989 г. N 7 (к п. п. 16, 141)</w:t>
      </w:r>
    </w:p>
    <w:p w:rsidR="00000000" w:rsidRDefault="000F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85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 ПОЛНОЙ ИНДИВИДУАЛЬНОЙ </w:t>
      </w:r>
      <w:r>
        <w:rPr>
          <w:rFonts w:eastAsia="Times New Roman"/>
        </w:rPr>
        <w:t>МАТЕРИАЛЬНОЙ ОТВЕТСТВЕННОСТИ КАССОВЫХ РАБОТНИКОВ</w:t>
      </w:r>
    </w:p>
    <w:p w:rsidR="00000000" w:rsidRDefault="000F2855">
      <w:pPr>
        <w:pStyle w:val="HTML"/>
      </w:pPr>
      <w:r>
        <w:t>"__" ___________ 19__ г.                             N ___________</w:t>
      </w:r>
    </w:p>
    <w:p w:rsidR="00000000" w:rsidRDefault="000F2855">
      <w:pPr>
        <w:pStyle w:val="HTML"/>
      </w:pPr>
    </w:p>
    <w:p w:rsidR="00000000" w:rsidRDefault="000F2855">
      <w:pPr>
        <w:pStyle w:val="HTML"/>
      </w:pPr>
      <w:r>
        <w:t>В  целях обеспечения сохранности валютных и  других  ценностей</w:t>
      </w:r>
    </w:p>
    <w:p w:rsidR="00000000" w:rsidRDefault="000F2855">
      <w:pPr>
        <w:pStyle w:val="HTML"/>
      </w:pPr>
      <w:r>
        <w:t>__________________________________________________________________</w:t>
      </w:r>
    </w:p>
    <w:p w:rsidR="00000000" w:rsidRDefault="000F2855">
      <w:pPr>
        <w:pStyle w:val="HTML"/>
      </w:pPr>
      <w:r>
        <w:t>(наименов</w:t>
      </w:r>
      <w:r>
        <w:t>ание учреждения банка)</w:t>
      </w:r>
    </w:p>
    <w:p w:rsidR="00000000" w:rsidRDefault="000F2855">
      <w:pPr>
        <w:pStyle w:val="HTML"/>
      </w:pPr>
      <w:r>
        <w:t>в лице ___________________________________________________________</w:t>
      </w:r>
    </w:p>
    <w:p w:rsidR="00000000" w:rsidRDefault="000F2855">
      <w:pPr>
        <w:pStyle w:val="HTML"/>
      </w:pPr>
      <w:r>
        <w:t>(руководитель учреждения банка или его заместитель, фамилия, имя,</w:t>
      </w:r>
    </w:p>
    <w:p w:rsidR="00000000" w:rsidRDefault="000F2855">
      <w:pPr>
        <w:pStyle w:val="HTML"/>
      </w:pPr>
      <w:r>
        <w:t>___________, именуемый  в дальнейшем "администрация",  выступая от</w:t>
      </w:r>
    </w:p>
    <w:p w:rsidR="00000000" w:rsidRDefault="000F2855">
      <w:pPr>
        <w:pStyle w:val="HTML"/>
      </w:pPr>
      <w:r>
        <w:t>отчество)</w:t>
      </w:r>
    </w:p>
    <w:p w:rsidR="00000000" w:rsidRDefault="000F2855">
      <w:pPr>
        <w:pStyle w:val="HTML"/>
      </w:pPr>
      <w:r>
        <w:t>имени учреждения банка,</w:t>
      </w:r>
      <w:r>
        <w:t xml:space="preserve"> и работник _______________________________</w:t>
      </w:r>
    </w:p>
    <w:p w:rsidR="00000000" w:rsidRDefault="000F2855">
      <w:pPr>
        <w:pStyle w:val="HTML"/>
      </w:pPr>
      <w:r>
        <w:t>(наименование учреждения банка,</w:t>
      </w:r>
    </w:p>
    <w:p w:rsidR="00000000" w:rsidRDefault="000F2855">
      <w:pPr>
        <w:pStyle w:val="HTML"/>
      </w:pPr>
      <w:r>
        <w:t>_________________________________________________________________,</w:t>
      </w:r>
    </w:p>
    <w:p w:rsidR="00000000" w:rsidRDefault="000F2855">
      <w:pPr>
        <w:pStyle w:val="HTML"/>
      </w:pPr>
      <w:r>
        <w:t>фамилия, имя, отчество)</w:t>
      </w:r>
    </w:p>
    <w:p w:rsidR="00000000" w:rsidRDefault="000F2855">
      <w:pPr>
        <w:pStyle w:val="HTML"/>
      </w:pPr>
      <w:r>
        <w:t>именуемый в  дальнейшем "работник",  заключили настоящий договор о</w:t>
      </w:r>
    </w:p>
    <w:p w:rsidR="00000000" w:rsidRDefault="000F2855">
      <w:pPr>
        <w:pStyle w:val="HTML"/>
      </w:pPr>
      <w:r>
        <w:t>следующем:</w:t>
      </w:r>
    </w:p>
    <w:p w:rsidR="00000000" w:rsidRDefault="000F2855">
      <w:pPr>
        <w:pStyle w:val="HTML"/>
      </w:pPr>
      <w:r>
        <w:t>1. Работник</w:t>
      </w:r>
      <w:r>
        <w:t>, занимающий должность ____________________________</w:t>
      </w:r>
    </w:p>
    <w:p w:rsidR="00000000" w:rsidRDefault="000F2855">
      <w:pPr>
        <w:pStyle w:val="HTML"/>
      </w:pPr>
      <w:r>
        <w:t>(наименование должности)</w:t>
      </w:r>
    </w:p>
    <w:p w:rsidR="00000000" w:rsidRDefault="000F2855">
      <w:pPr>
        <w:pStyle w:val="HTML"/>
      </w:pPr>
      <w:r>
        <w:t>или выполняющий работу __________________________________________,</w:t>
      </w:r>
    </w:p>
    <w:p w:rsidR="00000000" w:rsidRDefault="000F2855">
      <w:pPr>
        <w:pStyle w:val="HTML"/>
      </w:pPr>
      <w:r>
        <w:t>(наименование работы)</w:t>
      </w:r>
    </w:p>
    <w:p w:rsidR="00000000" w:rsidRDefault="000F2855">
      <w:pPr>
        <w:pStyle w:val="HTML"/>
      </w:pPr>
      <w:r>
        <w:t>непосредственно связанную  с  пересчетом,   обработкой,   приемом,</w:t>
      </w:r>
    </w:p>
    <w:p w:rsidR="00000000" w:rsidRDefault="000F2855">
      <w:pPr>
        <w:pStyle w:val="HTML"/>
      </w:pPr>
      <w:r>
        <w:t xml:space="preserve">выдачей,  хранением и  </w:t>
      </w:r>
      <w:r>
        <w:t>перевозкой  валютных  и  других  ценностей,</w:t>
      </w:r>
    </w:p>
    <w:p w:rsidR="00000000" w:rsidRDefault="000F2855">
      <w:pPr>
        <w:pStyle w:val="HTML"/>
      </w:pPr>
      <w:r>
        <w:t>принимает  на  себя   полную   материальную   ответственность   за</w:t>
      </w:r>
    </w:p>
    <w:p w:rsidR="00000000" w:rsidRDefault="000F2855">
      <w:pPr>
        <w:pStyle w:val="HTML"/>
      </w:pPr>
      <w:r>
        <w:t>необеспечение  сохранности  вверенных учреждением банка валютных и</w:t>
      </w:r>
    </w:p>
    <w:p w:rsidR="00000000" w:rsidRDefault="000F2855">
      <w:pPr>
        <w:pStyle w:val="HTML"/>
      </w:pPr>
      <w:r>
        <w:t>других ценностей и обязуется:</w:t>
      </w:r>
    </w:p>
    <w:p w:rsidR="00000000" w:rsidRDefault="000F2855">
      <w:pPr>
        <w:pStyle w:val="just"/>
      </w:pPr>
      <w:r>
        <w:t>- бережно относиться к вверенным ему ценностям и принимать меры к предотвращению ущерба;</w:t>
      </w:r>
    </w:p>
    <w:p w:rsidR="00000000" w:rsidRDefault="000F2855">
      <w:pPr>
        <w:pStyle w:val="just"/>
      </w:pPr>
      <w:r>
        <w:t>- своевременно сообщать администрации о всех обстоятельствах, угрожающих обеспечению сохранности вверенных работнику валютных и других ценностей;</w:t>
      </w:r>
    </w:p>
    <w:p w:rsidR="00000000" w:rsidRDefault="000F2855">
      <w:pPr>
        <w:pStyle w:val="just"/>
      </w:pPr>
      <w:r>
        <w:t>- строго соблюдать ус</w:t>
      </w:r>
      <w:r>
        <w:t>тановленные правила совершения операций с валютными и другими ценностями и их хранения;</w:t>
      </w:r>
    </w:p>
    <w:p w:rsidR="00000000" w:rsidRDefault="000F2855">
      <w:pPr>
        <w:pStyle w:val="just"/>
      </w:pPr>
      <w:r>
        <w:t>- не допускать разглашения сведений об известных ему операциях с валютными и другими ценностями по их хранению, отправке, перевозке, охране, сигнализации, а также о свя</w:t>
      </w:r>
      <w:r>
        <w:t>занных с ними служебных поручениях.</w:t>
      </w:r>
    </w:p>
    <w:p w:rsidR="00000000" w:rsidRDefault="000F2855">
      <w:pPr>
        <w:pStyle w:val="just"/>
      </w:pPr>
      <w:r>
        <w:t>2. Администрация обязуется:</w:t>
      </w:r>
    </w:p>
    <w:p w:rsidR="00000000" w:rsidRDefault="000F2855">
      <w:pPr>
        <w:pStyle w:val="just"/>
      </w:pPr>
      <w:r>
        <w:t>- создать работнику условия, необходимые для нормальной работы и обеспечения полной сохранности вверенных ему валютных и других ценностей;</w:t>
      </w:r>
    </w:p>
    <w:p w:rsidR="00000000" w:rsidRDefault="000F2855">
      <w:pPr>
        <w:pStyle w:val="just"/>
      </w:pPr>
      <w:r>
        <w:lastRenderedPageBreak/>
        <w:t>- обеспечить страхование кассовых операций с валютным</w:t>
      </w:r>
      <w:r>
        <w:t>и и другими ценностями;</w:t>
      </w:r>
    </w:p>
    <w:p w:rsidR="00000000" w:rsidRDefault="000F2855">
      <w:pPr>
        <w:pStyle w:val="just"/>
      </w:pPr>
      <w:r>
        <w:t>- знакомить работника с действующим законодательством о материальной ответственности за ущерб, причиненный учреждению банка, а также с инструкциями и правилами хранения, приема, выдачи, обработки, пересчета и перевозки валютных и др</w:t>
      </w:r>
      <w:r>
        <w:t>угих ценностей, действующими в системе банка.</w:t>
      </w:r>
    </w:p>
    <w:p w:rsidR="00000000" w:rsidRDefault="000F2855">
      <w:pPr>
        <w:pStyle w:val="just"/>
      </w:pPr>
      <w:r>
        <w:t>Администрация проводит в установленном порядке ревизии валютных и других ценностей и проверки соблюдения правил совершения операций с ними.</w:t>
      </w:r>
    </w:p>
    <w:p w:rsidR="00000000" w:rsidRDefault="000F2855">
      <w:pPr>
        <w:pStyle w:val="just"/>
      </w:pPr>
      <w:r>
        <w:t>3. Работник несет материальную ответственность за сохранность валютных</w:t>
      </w:r>
      <w:r>
        <w:t xml:space="preserve"> и других ценностей и за всякий ущерб, причиненный банку как в результате умышленных действий, так и в результате небрежного или недобросовестного отношения к своим обязанностям, с момента фактического приема им валютных и других ценностей.</w:t>
      </w:r>
    </w:p>
    <w:p w:rsidR="00000000" w:rsidRDefault="000F2855">
      <w:pPr>
        <w:pStyle w:val="just"/>
      </w:pPr>
      <w:r>
        <w:t xml:space="preserve">Работник несет </w:t>
      </w:r>
      <w:r>
        <w:t>материальную ответственность независимо от того, когда и в каком учреждении банков СССР или банка - корреспондента за границей обнаружены оформленные соответствующими документами (актами) недостачи валютных и других ценностей и иные недостатки в работе, пр</w:t>
      </w:r>
      <w:r>
        <w:t>ичинившие материальный ущерб банку. Определение размера ущерба и его возмещение производится в соответствии с действующим законодательством.</w:t>
      </w:r>
    </w:p>
    <w:p w:rsidR="00000000" w:rsidRDefault="000F2855">
      <w:pPr>
        <w:pStyle w:val="just"/>
      </w:pPr>
      <w:r>
        <w:t>4. Работник освобождается от материальной ответственности, если ущерб причинен не по его вине.</w:t>
      </w:r>
    </w:p>
    <w:p w:rsidR="00000000" w:rsidRDefault="000F2855">
      <w:pPr>
        <w:pStyle w:val="just"/>
      </w:pPr>
      <w:r>
        <w:t>5. Действие настояще</w:t>
      </w:r>
      <w:r>
        <w:t>го договора распространяется на весь период работы с вверенными работнику валютными и другими ценностями.</w:t>
      </w:r>
    </w:p>
    <w:p w:rsidR="00000000" w:rsidRDefault="000F2855">
      <w:pPr>
        <w:pStyle w:val="just"/>
      </w:pPr>
      <w:r>
        <w:t>Настоящий договор составлен в двух экземплярах: 1 экземпляр - администрации; 2 экземпляр - работнику.</w:t>
      </w:r>
    </w:p>
    <w:p w:rsidR="00000000" w:rsidRDefault="000F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855">
      <w:pPr>
        <w:pStyle w:val="HTML"/>
      </w:pPr>
      <w:r>
        <w:t xml:space="preserve">    Адреса сторон договора:</w:t>
      </w:r>
    </w:p>
    <w:p w:rsidR="00000000" w:rsidRDefault="000F2855">
      <w:pPr>
        <w:pStyle w:val="HTML"/>
      </w:pPr>
    </w:p>
    <w:p w:rsidR="00000000" w:rsidRDefault="000F2855">
      <w:pPr>
        <w:pStyle w:val="HTML"/>
      </w:pPr>
      <w:r>
        <w:t>Администрации ____</w:t>
      </w:r>
      <w:r>
        <w:t>________________________________________________</w:t>
      </w:r>
    </w:p>
    <w:p w:rsidR="00000000" w:rsidRDefault="000F2855">
      <w:pPr>
        <w:pStyle w:val="HTML"/>
      </w:pPr>
      <w:r>
        <w:t>__________________________________________________________________</w:t>
      </w:r>
    </w:p>
    <w:p w:rsidR="00000000" w:rsidRDefault="000F2855">
      <w:pPr>
        <w:pStyle w:val="HTML"/>
      </w:pPr>
      <w:r>
        <w:t>__________________________________________________________________</w:t>
      </w:r>
    </w:p>
    <w:p w:rsidR="00000000" w:rsidRDefault="000F2855">
      <w:pPr>
        <w:pStyle w:val="HTML"/>
      </w:pPr>
    </w:p>
    <w:p w:rsidR="00000000" w:rsidRDefault="000F2855">
      <w:pPr>
        <w:pStyle w:val="HTML"/>
      </w:pPr>
      <w:r>
        <w:t>Работника ________________________________________________________</w:t>
      </w:r>
    </w:p>
    <w:p w:rsidR="00000000" w:rsidRDefault="000F2855">
      <w:pPr>
        <w:pStyle w:val="HTML"/>
      </w:pPr>
      <w:r>
        <w:t>_____</w:t>
      </w:r>
      <w:r>
        <w:t>_____________________________________________________________</w:t>
      </w:r>
    </w:p>
    <w:p w:rsidR="00000000" w:rsidRDefault="000F2855">
      <w:pPr>
        <w:pStyle w:val="HTML"/>
      </w:pPr>
      <w:r>
        <w:t>__________________________________________________________________</w:t>
      </w:r>
    </w:p>
    <w:p w:rsidR="00000000" w:rsidRDefault="000F2855">
      <w:pPr>
        <w:pStyle w:val="HTML"/>
      </w:pPr>
    </w:p>
    <w:p w:rsidR="00000000" w:rsidRDefault="000F2855">
      <w:pPr>
        <w:pStyle w:val="HTML"/>
      </w:pPr>
      <w:r>
        <w:t>Администрация ____________________________________________________</w:t>
      </w:r>
    </w:p>
    <w:p w:rsidR="00000000" w:rsidRDefault="000F2855">
      <w:pPr>
        <w:pStyle w:val="HTML"/>
      </w:pPr>
      <w:r>
        <w:t>(подпись, фамилия, инициалы)</w:t>
      </w:r>
    </w:p>
    <w:p w:rsidR="00000000" w:rsidRDefault="000F2855">
      <w:pPr>
        <w:pStyle w:val="HTML"/>
      </w:pPr>
    </w:p>
    <w:p w:rsidR="00000000" w:rsidRDefault="000F2855">
      <w:pPr>
        <w:pStyle w:val="HTML"/>
      </w:pPr>
      <w:r>
        <w:t>работник _________________________________________________________</w:t>
      </w:r>
    </w:p>
    <w:p w:rsidR="00000000" w:rsidRDefault="000F2855">
      <w:pPr>
        <w:pStyle w:val="HTML"/>
      </w:pPr>
      <w:r>
        <w:t>(подпись, фамилия, инициалы)</w:t>
      </w:r>
    </w:p>
    <w:p w:rsidR="00000000" w:rsidRDefault="000F2855">
      <w:pPr>
        <w:pStyle w:val="HTML"/>
      </w:pPr>
    </w:p>
    <w:p w:rsidR="00000000" w:rsidRDefault="000F2855">
      <w:pPr>
        <w:pStyle w:val="HTML"/>
      </w:pPr>
      <w:r>
        <w:t>М.П.</w:t>
      </w:r>
    </w:p>
    <w:p w:rsidR="00000000" w:rsidRDefault="000F2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2855">
      <w:pPr>
        <w:pStyle w:val="right"/>
      </w:pPr>
      <w:r>
        <w:t>Источник - Инструкция Внешэкономбанка СССР от 31.03.1989 № 7</w:t>
      </w:r>
    </w:p>
    <w:p w:rsidR="00000000" w:rsidRDefault="000F2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https://порядокправа.рф/obrazecy/dogovor_o_polnoj_individualnoj_materialnoj_otvetstvennosti_kassovyx_rab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55"/>
    <w:rsid w:val="000F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3FEDC-C366-4593-BE34-5AE69B4E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kassovyx_rabotnikov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кассовых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2022-08-06T16:02:00Z</dcterms:created>
  <dcterms:modified xsi:type="dcterms:W3CDTF">2022-08-06T16:02:00Z</dcterms:modified>
</cp:coreProperties>
</file>