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68F3">
      <w:pPr>
        <w:pStyle w:val="1"/>
        <w:rPr>
          <w:rFonts w:eastAsia="Times New Roman"/>
        </w:rPr>
      </w:pPr>
      <w:r>
        <w:rPr>
          <w:rFonts w:eastAsia="Times New Roman"/>
        </w:rPr>
        <w:t>Договор о передаче страхового портфеля</w:t>
      </w:r>
    </w:p>
    <w:p w:rsidR="00000000" w:rsidRDefault="00AF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F3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передаче страхового портфеля</w:t>
      </w:r>
    </w:p>
    <w:p w:rsidR="00000000" w:rsidRDefault="00AF68F3">
      <w:pPr>
        <w:pStyle w:val="HTML"/>
      </w:pPr>
      <w:r>
        <w:t>г. __________                                         "___"________ ____ г.</w:t>
      </w:r>
    </w:p>
    <w:p w:rsidR="00000000" w:rsidRDefault="00AF68F3">
      <w:pPr>
        <w:pStyle w:val="HTML"/>
      </w:pPr>
    </w:p>
    <w:p w:rsidR="00000000" w:rsidRDefault="00AF68F3">
      <w:pPr>
        <w:pStyle w:val="HTML"/>
      </w:pPr>
      <w:r>
        <w:t>_____________________________________________, именуем__ в   дальнейшем</w:t>
      </w:r>
    </w:p>
    <w:p w:rsidR="00000000" w:rsidRDefault="00AF68F3">
      <w:pPr>
        <w:pStyle w:val="HTML"/>
      </w:pPr>
      <w:r>
        <w:t>(наименование страховой организации)</w:t>
      </w:r>
    </w:p>
    <w:p w:rsidR="00000000" w:rsidRDefault="00AF68F3">
      <w:pPr>
        <w:pStyle w:val="HTML"/>
      </w:pPr>
      <w:r>
        <w:t>"Продавец", в лице _____________________________, действующ___ на основании</w:t>
      </w:r>
    </w:p>
    <w:p w:rsidR="00000000" w:rsidRDefault="00AF68F3">
      <w:pPr>
        <w:pStyle w:val="HTML"/>
      </w:pPr>
      <w:r>
        <w:t>(должность, Ф.И.О.)</w:t>
      </w:r>
    </w:p>
    <w:p w:rsidR="00000000" w:rsidRDefault="00AF68F3">
      <w:pPr>
        <w:pStyle w:val="HTML"/>
      </w:pPr>
      <w:r>
        <w:t xml:space="preserve">_________________________________ и лицензии N ___ </w:t>
      </w:r>
      <w:r>
        <w:t>от "___"_______ ____ г.,</w:t>
      </w:r>
    </w:p>
    <w:p w:rsidR="00000000" w:rsidRDefault="00AF68F3">
      <w:pPr>
        <w:pStyle w:val="HTML"/>
      </w:pPr>
      <w:r>
        <w:t>(Устава, положения, доверенности)</w:t>
      </w:r>
    </w:p>
    <w:p w:rsidR="00000000" w:rsidRDefault="00AF68F3">
      <w:pPr>
        <w:pStyle w:val="HTML"/>
      </w:pPr>
      <w:r>
        <w:t>выданной ______________________________________________, с одной стороны, и</w:t>
      </w:r>
    </w:p>
    <w:p w:rsidR="00000000" w:rsidRDefault="00AF68F3">
      <w:pPr>
        <w:pStyle w:val="HTML"/>
      </w:pPr>
      <w:r>
        <w:t>(наименование выдавшего органа)</w:t>
      </w:r>
    </w:p>
    <w:p w:rsidR="00000000" w:rsidRDefault="00AF68F3">
      <w:pPr>
        <w:pStyle w:val="HTML"/>
      </w:pPr>
      <w:r>
        <w:t>___________________________________, именуем__ в дальнейшем   "Покупатель",</w:t>
      </w:r>
    </w:p>
    <w:p w:rsidR="00000000" w:rsidRDefault="00AF68F3">
      <w:pPr>
        <w:pStyle w:val="HTML"/>
      </w:pPr>
      <w:r>
        <w:t>(наименование</w:t>
      </w:r>
      <w:r>
        <w:t xml:space="preserve"> страховой организации)</w:t>
      </w:r>
    </w:p>
    <w:p w:rsidR="00000000" w:rsidRDefault="00AF68F3">
      <w:pPr>
        <w:pStyle w:val="HTML"/>
      </w:pPr>
      <w:r>
        <w:t>в лице _____________________, действующ___ на основании ___________________</w:t>
      </w:r>
    </w:p>
    <w:p w:rsidR="00000000" w:rsidRDefault="00AF68F3">
      <w:pPr>
        <w:pStyle w:val="HTML"/>
      </w:pPr>
      <w:r>
        <w:t>(должность, Ф.И.О.)                             (Устава, положения,</w:t>
      </w:r>
    </w:p>
    <w:p w:rsidR="00000000" w:rsidRDefault="00AF68F3">
      <w:pPr>
        <w:pStyle w:val="HTML"/>
      </w:pPr>
      <w:r>
        <w:t>доверенности)</w:t>
      </w:r>
    </w:p>
    <w:p w:rsidR="00000000" w:rsidRDefault="00AF68F3">
      <w:pPr>
        <w:pStyle w:val="HTML"/>
      </w:pPr>
      <w:r>
        <w:t>и лицензии N ___ от "___"_______ ___ г., выданной ________________________</w:t>
      </w:r>
      <w:r>
        <w:t>,</w:t>
      </w:r>
    </w:p>
    <w:p w:rsidR="00000000" w:rsidRDefault="00AF68F3">
      <w:pPr>
        <w:pStyle w:val="HTML"/>
      </w:pPr>
      <w:r>
        <w:t>(наименование выдавшего</w:t>
      </w:r>
    </w:p>
    <w:p w:rsidR="00000000" w:rsidRDefault="00AF68F3">
      <w:pPr>
        <w:pStyle w:val="HTML"/>
      </w:pPr>
      <w:r>
        <w:t>органа)</w:t>
      </w:r>
    </w:p>
    <w:p w:rsidR="00000000" w:rsidRDefault="00AF68F3">
      <w:pPr>
        <w:pStyle w:val="HTML"/>
      </w:pPr>
      <w:r>
        <w:t>с другой стороны, заключили Договор о следующем:</w:t>
      </w:r>
    </w:p>
    <w:p w:rsidR="00000000" w:rsidRDefault="00AF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F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F68F3">
      <w:pPr>
        <w:pStyle w:val="just"/>
      </w:pPr>
      <w:r>
        <w:t xml:space="preserve">1.1. Продавец обязуется передать Покупателю, а Покупатель обязуется принять у Продавца по акту приемки-передачи и оплатить следующий страховой портфель </w:t>
      </w:r>
      <w:r>
        <w:t>(далее - "страховой портфель"):</w:t>
      </w:r>
    </w:p>
    <w:p w:rsidR="00000000" w:rsidRDefault="00AF68F3">
      <w:pPr>
        <w:pStyle w:val="just"/>
      </w:pPr>
      <w:r>
        <w:t>- виды страхования:</w:t>
      </w:r>
    </w:p>
    <w:p w:rsidR="00000000" w:rsidRDefault="00AF68F3">
      <w:pPr>
        <w:pStyle w:val="just"/>
      </w:pPr>
      <w:r>
        <w:t>1. _______________________________________________;</w:t>
      </w:r>
    </w:p>
    <w:p w:rsidR="00000000" w:rsidRDefault="00AF68F3">
      <w:pPr>
        <w:pStyle w:val="just"/>
      </w:pPr>
      <w:r>
        <w:t>2. _______________________________________________;</w:t>
      </w:r>
    </w:p>
    <w:p w:rsidR="00000000" w:rsidRDefault="00AF68F3">
      <w:pPr>
        <w:pStyle w:val="just"/>
      </w:pPr>
      <w:r>
        <w:t>3. _______________________________________________;</w:t>
      </w:r>
    </w:p>
    <w:p w:rsidR="00000000" w:rsidRDefault="00AF68F3">
      <w:pPr>
        <w:pStyle w:val="just"/>
      </w:pPr>
      <w:r>
        <w:t>- активы, принимаемые для покрытия страховых резервов, сформированных Продавцом в порядке, установленном законодательством Российской Федерации, регулирующим страховую деятельность;</w:t>
      </w:r>
    </w:p>
    <w:p w:rsidR="00000000" w:rsidRDefault="00AF68F3">
      <w:pPr>
        <w:pStyle w:val="just"/>
      </w:pPr>
      <w:r>
        <w:t>- резервы, указанные в</w:t>
      </w:r>
      <w:r>
        <w:t xml:space="preserve"> п. 1.2 (и 1.3) настоящего Договора;</w:t>
      </w:r>
    </w:p>
    <w:p w:rsidR="00000000" w:rsidRDefault="00AF68F3">
      <w:pPr>
        <w:pStyle w:val="just"/>
      </w:pPr>
      <w:r>
        <w:t>- перечень договоров страхования, не исполненных на дату принятия решения о передаче страхового портфеля (страховые резервы), в соответствии с законодательством Российской Федерации, регулирующим страховую деятельность.</w:t>
      </w:r>
      <w:r>
        <w:t xml:space="preserve"> Такой перечень договоров содержит следующую информацию:</w:t>
      </w:r>
    </w:p>
    <w:p w:rsidR="00000000" w:rsidRDefault="00AF68F3">
      <w:pPr>
        <w:pStyle w:val="just"/>
      </w:pPr>
      <w:r>
        <w:t>а) реквизиты договоров страхования (дата, номер и место заключения);</w:t>
      </w:r>
    </w:p>
    <w:p w:rsidR="00000000" w:rsidRDefault="00AF68F3">
      <w:pPr>
        <w:pStyle w:val="just"/>
      </w:pPr>
      <w:r>
        <w:lastRenderedPageBreak/>
        <w:t>б) условия договоров страхования (срок действия, период страхования, объект страхования, размер страховой суммы и страховой премии</w:t>
      </w:r>
      <w:r>
        <w:t>);</w:t>
      </w:r>
    </w:p>
    <w:p w:rsidR="00000000" w:rsidRDefault="00AF68F3">
      <w:pPr>
        <w:pStyle w:val="just"/>
      </w:pPr>
      <w:r>
        <w:t>в) сведения о страхователях, выгодоприобретателях, застрахованных лицах;</w:t>
      </w:r>
    </w:p>
    <w:p w:rsidR="00000000" w:rsidRDefault="00AF68F3">
      <w:pPr>
        <w:pStyle w:val="just"/>
      </w:pPr>
      <w:r>
        <w:t>г) сведения, необходимые для установления прав требования Продавца по передаваемым договорам страхования (в том числе размер неуплаченной страховой премии (страховых взносов), срок</w:t>
      </w:r>
      <w:r>
        <w:t>и уплаты страховой премии (страховых взносов) с учетом отсрочки или рассрочки платежа, срок просрочки уплаты страховой премии (страховых взносов);</w:t>
      </w:r>
    </w:p>
    <w:p w:rsidR="00000000" w:rsidRDefault="00AF68F3">
      <w:pPr>
        <w:pStyle w:val="just"/>
      </w:pPr>
      <w:r>
        <w:t xml:space="preserve">д) сведения, необходимые для установления обязанностей Продавца по передаваемым договорам страхования (в том </w:t>
      </w:r>
      <w:r>
        <w:t>числе размер произведенных страховых выплат, размер заявленных, но не урегулированных убытков);</w:t>
      </w:r>
    </w:p>
    <w:p w:rsidR="00000000" w:rsidRDefault="00AF68F3">
      <w:pPr>
        <w:pStyle w:val="just"/>
      </w:pPr>
      <w:r>
        <w:t>е) перечень лиц, подлежащих уведомлению о замене страховой организации.</w:t>
      </w:r>
    </w:p>
    <w:p w:rsidR="00000000" w:rsidRDefault="00AF68F3">
      <w:pPr>
        <w:pStyle w:val="just"/>
      </w:pPr>
      <w:r>
        <w:t>1.2. По видам страхования иным, чем страхование жизни, в состав страховых резервов перед</w:t>
      </w:r>
      <w:r>
        <w:t>аваемого страхового портфеля включаются резерв незаработанной премии и резервы убытков (резерв заявленных, но не урегулированных убытков, резерв произошедших, но не заявленных убытков).</w:t>
      </w:r>
    </w:p>
    <w:p w:rsidR="00000000" w:rsidRDefault="00AF68F3">
      <w:pPr>
        <w:pStyle w:val="just"/>
      </w:pPr>
      <w:r>
        <w:t>Вариант: 1.3. По видам страхования жизни в состав страховых резервов п</w:t>
      </w:r>
      <w:r>
        <w:t>ередаваемого страхового портфеля включается математический резерв, резерв расходов на обслуживание страховых обязательств, резерв выплат по заявленным, но не урегулированным страховым случаям, резерв выплат по произошедшим, но не заявленным страховым случа</w:t>
      </w:r>
      <w:r>
        <w:t>ям, резерв дополнительных выплат (страховых бонусов), выравнивающий резерв.</w:t>
      </w:r>
    </w:p>
    <w:p w:rsidR="00000000" w:rsidRDefault="00AF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F3">
      <w:pPr>
        <w:pStyle w:val="just"/>
      </w:pPr>
      <w:r>
        <w:t>1.4. Стоимость передаваемых активов, подтвержденная независимым оценщиком (отчет от "___"_______ ____ г. N ___), соответствует величине передаваемых страховых обязательств (страхо</w:t>
      </w:r>
      <w:r>
        <w:t>вых резервов).</w:t>
      </w:r>
    </w:p>
    <w:p w:rsidR="00000000" w:rsidRDefault="00AF68F3">
      <w:pPr>
        <w:pStyle w:val="just"/>
      </w:pPr>
      <w:r>
        <w:t>Вариант: В случае передачи страхового портфеля по видам страхования, по которым предусмотрено осуществление компенсационных выплат, недостающая часть активов компенсируется профессиональным объединением страховщиков - _________________ в соо</w:t>
      </w:r>
      <w:r>
        <w:t>тветствии с договором от "___"_______ ____ г. N ___.</w:t>
      </w:r>
    </w:p>
    <w:p w:rsidR="00000000" w:rsidRDefault="00AF68F3">
      <w:pPr>
        <w:pStyle w:val="HTML"/>
      </w:pPr>
      <w:r>
        <w:t xml:space="preserve">    Правильность  расчета  величины недостающей   части   активов,   оценка</w:t>
      </w:r>
    </w:p>
    <w:p w:rsidR="00000000" w:rsidRDefault="00AF68F3">
      <w:pPr>
        <w:pStyle w:val="HTML"/>
      </w:pPr>
      <w:r>
        <w:t>страховых резервов, включенных в состав страхового  портфеля,  подтверждены</w:t>
      </w:r>
    </w:p>
    <w:p w:rsidR="00000000" w:rsidRDefault="00AF68F3">
      <w:pPr>
        <w:pStyle w:val="HTML"/>
      </w:pPr>
      <w:r>
        <w:t>независимым страховым актуарием ___________________</w:t>
      </w:r>
      <w:r>
        <w:t>________________________</w:t>
      </w:r>
    </w:p>
    <w:p w:rsidR="00000000" w:rsidRDefault="00AF68F3">
      <w:pPr>
        <w:pStyle w:val="HTML"/>
      </w:pPr>
      <w:r>
        <w:t>(наименование)</w:t>
      </w:r>
    </w:p>
    <w:p w:rsidR="00000000" w:rsidRDefault="00AF68F3">
      <w:pPr>
        <w:pStyle w:val="HTML"/>
      </w:pPr>
      <w:r>
        <w:t>от "___"________ ____ г. N ___.</w:t>
      </w:r>
    </w:p>
    <w:p w:rsidR="00000000" w:rsidRDefault="00AF68F3">
      <w:pPr>
        <w:pStyle w:val="just"/>
      </w:pPr>
      <w:r>
        <w:t>Покупатель согласен принять страховой портфель при условии компенсации недостающей части активов профессиональным объединением страховщиков.</w:t>
      </w:r>
    </w:p>
    <w:p w:rsidR="00000000" w:rsidRDefault="00AF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F3">
      <w:pPr>
        <w:pStyle w:val="just"/>
      </w:pPr>
      <w:r>
        <w:t>1.5. В состав передаваемых активов включен</w:t>
      </w:r>
      <w:r>
        <w:t>ы денежные средства в размере _____ (_____________) рублей.</w:t>
      </w:r>
    </w:p>
    <w:p w:rsidR="00000000" w:rsidRDefault="00AF68F3">
      <w:pPr>
        <w:pStyle w:val="just"/>
      </w:pPr>
      <w:r>
        <w:t>1.6. Для переоформления прав на страховой портфель Продавец уведомляет страхователей и выгодоприобретателей путем опубликования и размещения на собственном сайте в сети "Интернет" информации, соде</w:t>
      </w:r>
      <w:r>
        <w:t>ржащей:</w:t>
      </w:r>
    </w:p>
    <w:p w:rsidR="00000000" w:rsidRDefault="00AF68F3">
      <w:pPr>
        <w:pStyle w:val="just"/>
      </w:pPr>
      <w:r>
        <w:t>сведения о себе (наименование, местонахождение, номер записи о государственной регистрации юридического лица);</w:t>
      </w:r>
    </w:p>
    <w:p w:rsidR="00000000" w:rsidRDefault="00AF68F3">
      <w:pPr>
        <w:pStyle w:val="just"/>
      </w:pPr>
      <w:r>
        <w:t>основания продажи страхового портфеля;</w:t>
      </w:r>
    </w:p>
    <w:p w:rsidR="00000000" w:rsidRDefault="00AF68F3">
      <w:pPr>
        <w:pStyle w:val="just"/>
      </w:pPr>
      <w:r>
        <w:t>сведения об ограничении или о приостановлении полномочий исполнительных органов Продавца;</w:t>
      </w:r>
    </w:p>
    <w:p w:rsidR="00000000" w:rsidRDefault="00AF68F3">
      <w:pPr>
        <w:pStyle w:val="just"/>
      </w:pPr>
      <w:r>
        <w:t>сведения</w:t>
      </w:r>
      <w:r>
        <w:t xml:space="preserve"> о Покупателе (наименование, местонахождение, номер записи о государственной регистрации юридического лица).</w:t>
      </w:r>
    </w:p>
    <w:p w:rsidR="00000000" w:rsidRDefault="00AF68F3">
      <w:pPr>
        <w:pStyle w:val="HTML"/>
      </w:pPr>
      <w:r>
        <w:t xml:space="preserve">    1.7.  Договоры  страхования  передаются  по  акту  в следующем порядке:</w:t>
      </w:r>
    </w:p>
    <w:p w:rsidR="00000000" w:rsidRDefault="00AF68F3">
      <w:pPr>
        <w:pStyle w:val="HTML"/>
      </w:pPr>
      <w:r>
        <w:t>___________________________________________________________________________</w:t>
      </w:r>
    </w:p>
    <w:p w:rsidR="00000000" w:rsidRDefault="00AF68F3">
      <w:pPr>
        <w:pStyle w:val="HTML"/>
      </w:pPr>
      <w:r>
        <w:t>(детальное описание процедуры)</w:t>
      </w:r>
    </w:p>
    <w:p w:rsidR="00000000" w:rsidRDefault="00AF68F3">
      <w:pPr>
        <w:pStyle w:val="HTML"/>
      </w:pPr>
      <w:r>
        <w:t>в срок до _________.</w:t>
      </w:r>
    </w:p>
    <w:p w:rsidR="00000000" w:rsidRDefault="00AF68F3">
      <w:pPr>
        <w:pStyle w:val="just"/>
      </w:pPr>
      <w:r>
        <w:t>Одновременно с договорами страхования передаются документы, отражающие исполнение указанных договоров страхования, в т.ч. докуме</w:t>
      </w:r>
      <w:r>
        <w:t>нты, подтверждающие уплату страховой премии (страховых взносов), документы по урегулированию страховых случаев, документы, подтверждающие осуществление страховых выплат (выкупных сумм).</w:t>
      </w:r>
    </w:p>
    <w:p w:rsidR="00000000" w:rsidRDefault="00AF68F3">
      <w:pPr>
        <w:pStyle w:val="just"/>
      </w:pPr>
      <w:r>
        <w:t>1.8. В целях согласования передачи страхового портфеля Стороны предста</w:t>
      </w:r>
      <w:r>
        <w:t>вляют в орган страхового надзора (его центральный аппарат) совместное заявление (далее - заявление о передаче страхового портфеля) с приложением следующих документов:</w:t>
      </w:r>
    </w:p>
    <w:p w:rsidR="00000000" w:rsidRDefault="00AF68F3">
      <w:pPr>
        <w:pStyle w:val="just"/>
      </w:pPr>
      <w:r>
        <w:t>а) расчет величины страховых резервов, соответствующих передаваемым страховым обязательст</w:t>
      </w:r>
      <w:r>
        <w:t>вам по договорам страхования, включенным в состав страхового портфеля, произведенный на дату подписания договора о передаче страхового портфеля;</w:t>
      </w:r>
    </w:p>
    <w:p w:rsidR="00000000" w:rsidRDefault="00AF68F3">
      <w:pPr>
        <w:pStyle w:val="just"/>
      </w:pPr>
      <w:r>
        <w:t>б) прогноз изменения величины страховых резервов, соответствующих передаваемым страховым обязательствам по дого</w:t>
      </w:r>
      <w:r>
        <w:t>ворам страхования, включенным в состав страхового портфеля, на предполагаемую дату передачи страхового портфеля;</w:t>
      </w:r>
    </w:p>
    <w:p w:rsidR="00000000" w:rsidRDefault="00AF68F3">
      <w:pPr>
        <w:pStyle w:val="just"/>
      </w:pPr>
      <w:r>
        <w:t>в) перечень активов, которые предполагается передать в составе страхового портфеля (с указанием их стоимости на дату подписания договора о пере</w:t>
      </w:r>
      <w:r>
        <w:t>даче страхового портфеля);</w:t>
      </w:r>
    </w:p>
    <w:p w:rsidR="00000000" w:rsidRDefault="00AF68F3">
      <w:pPr>
        <w:pStyle w:val="just"/>
      </w:pPr>
      <w:r>
        <w:t>г) проект уведомления страхователей и выгодоприобретателей о передаче страхового портфеля с приложением перечня периодических печатных изданий, в которых предполагается его опубликование;</w:t>
      </w:r>
    </w:p>
    <w:p w:rsidR="00000000" w:rsidRDefault="00AF68F3">
      <w:pPr>
        <w:pStyle w:val="just"/>
      </w:pPr>
      <w:r>
        <w:t>д) бухгалтерская отчетность и отчетность,</w:t>
      </w:r>
      <w:r>
        <w:t xml:space="preserve"> представляемая в порядке надзора, страховой организации, передающей страховой портфель, составленная на последнюю отчетную дату, предшествующую дню направления заявления о передаче страхового портфеля в орган страхового надзора;</w:t>
      </w:r>
    </w:p>
    <w:p w:rsidR="00000000" w:rsidRDefault="00AF68F3">
      <w:pPr>
        <w:pStyle w:val="just"/>
      </w:pPr>
      <w:r>
        <w:t>е) бухгалтерская отчетност</w:t>
      </w:r>
      <w:r>
        <w:t>ь и отчетность, представляемая в порядке надзора, управляющей страховой организации, составленная на последнюю отчетную дату, предшествующую дню направления заявления о передаче страхового портфеля в орган страхового надзора;</w:t>
      </w:r>
    </w:p>
    <w:p w:rsidR="00000000" w:rsidRDefault="00AF68F3">
      <w:pPr>
        <w:pStyle w:val="just"/>
      </w:pPr>
      <w:r>
        <w:t>ж) расчет нормативного соотнош</w:t>
      </w:r>
      <w:r>
        <w:t>ения собственных средств и принятых обязательств управляющей страховой организации, составленный на последнюю отчетную дату, предшествующую дню направления заявления о передаче страхового портфеля в орган страхового надзора;</w:t>
      </w:r>
    </w:p>
    <w:p w:rsidR="00000000" w:rsidRDefault="00AF68F3">
      <w:pPr>
        <w:pStyle w:val="just"/>
      </w:pPr>
      <w:r>
        <w:t>з) расчет нормативного соотноше</w:t>
      </w:r>
      <w:r>
        <w:t>ния собственных средств и принятых обязательств управляющей страховой организации с учетом вновь принимаемых в составе страхового портфеля обязательств;</w:t>
      </w:r>
    </w:p>
    <w:p w:rsidR="00000000" w:rsidRDefault="00AF68F3">
      <w:pPr>
        <w:pStyle w:val="just"/>
      </w:pPr>
      <w:r>
        <w:t xml:space="preserve">(при необходимости: и) при передаче страхового портфеля по видам страхования, по которым предусмотрено </w:t>
      </w:r>
      <w:r>
        <w:t>осуществление компенсационных выплат, с недостающей частью активов - договор, предусматривающий обязанность профессионального объединения страховщиков - _____________________ компенсировать управляющей страховой организации недостающую часть активов (с ука</w:t>
      </w:r>
      <w:r>
        <w:t>занием размера компенсации).)</w:t>
      </w:r>
    </w:p>
    <w:p w:rsidR="00000000" w:rsidRDefault="00AF68F3">
      <w:pPr>
        <w:pStyle w:val="just"/>
      </w:pPr>
      <w:r>
        <w:t>1.9. При исполнении Договора Продавец:</w:t>
      </w:r>
    </w:p>
    <w:p w:rsidR="00000000" w:rsidRDefault="00AF68F3">
      <w:pPr>
        <w:pStyle w:val="just"/>
      </w:pPr>
      <w:r>
        <w:t>- осуществляет страховые выплаты по заявленным страховым случаям и возврат части страховой премии по расторгнутым договорам страхования;</w:t>
      </w:r>
    </w:p>
    <w:p w:rsidR="00000000" w:rsidRDefault="00AF68F3">
      <w:pPr>
        <w:pStyle w:val="just"/>
      </w:pPr>
      <w:r>
        <w:t>- вносит изменения в договоры страхования (в случа</w:t>
      </w:r>
      <w:r>
        <w:t>е необходимости, в том числе если правила страхования Покупателя, на которые выдана лицензия, существенно отличаются от правил страхования Продавца, на основании которых были заключены договоры страхования);</w:t>
      </w:r>
    </w:p>
    <w:p w:rsidR="00000000" w:rsidRDefault="00AF68F3">
      <w:pPr>
        <w:pStyle w:val="just"/>
      </w:pPr>
      <w:r>
        <w:t>- исполняет иные права и обязанности, вытекающие</w:t>
      </w:r>
      <w:r>
        <w:t xml:space="preserve"> из Договора.</w:t>
      </w:r>
    </w:p>
    <w:p w:rsidR="00000000" w:rsidRDefault="00AF68F3">
      <w:pPr>
        <w:pStyle w:val="just"/>
      </w:pPr>
      <w:r>
        <w:t>1.10. При исполнении Договора Покупатель:</w:t>
      </w:r>
    </w:p>
    <w:p w:rsidR="00000000" w:rsidRDefault="00AF68F3">
      <w:pPr>
        <w:pStyle w:val="just"/>
      </w:pPr>
      <w:r>
        <w:t>- проводит проверку договоров страхования, включаемых в страховой портфель, на соответствие действующему страховому законодательству (самостоятельно или с привлечением аудитора) и в случае выявления ф</w:t>
      </w:r>
      <w:r>
        <w:t>актов заключения указанных договоров с нарушением страхового законодательства уточняет состав договоров страхования, включаемых в страховой портфель по отдельному виду страхования или нескольким видам страхования;</w:t>
      </w:r>
    </w:p>
    <w:p w:rsidR="00000000" w:rsidRDefault="00AF68F3">
      <w:pPr>
        <w:pStyle w:val="just"/>
      </w:pPr>
      <w:r>
        <w:t>- совместно с Продавцом организует аудит и</w:t>
      </w:r>
      <w:r>
        <w:t xml:space="preserve"> оценку страхового портфеля, определяет перечень документов, подлежащих передаче, срок их передачи, цену продажи страхового портфеля;</w:t>
      </w:r>
    </w:p>
    <w:p w:rsidR="00000000" w:rsidRDefault="00AF68F3">
      <w:pPr>
        <w:pStyle w:val="just"/>
      </w:pPr>
      <w:r>
        <w:t>- принимает страховой портфель;</w:t>
      </w:r>
    </w:p>
    <w:p w:rsidR="00000000" w:rsidRDefault="00AF68F3">
      <w:pPr>
        <w:pStyle w:val="just"/>
      </w:pPr>
      <w:r>
        <w:t>- рассчитывается за страховой портфель;</w:t>
      </w:r>
    </w:p>
    <w:p w:rsidR="00000000" w:rsidRDefault="00AF68F3">
      <w:pPr>
        <w:pStyle w:val="just"/>
      </w:pPr>
      <w:r>
        <w:t>- уведомляет любым доступным письменным способом о</w:t>
      </w:r>
      <w:r>
        <w:t xml:space="preserve"> приобретении страхового портфеля орган страхового надзора, страхователей, профессиональное объединение страховщиков в случае принятия обязательств по договорам страхования, относящимся к видам страхования, по которым предусмотрено осуществление компенсаци</w:t>
      </w:r>
      <w:r>
        <w:t>онных выплат, а также размещает информацию на собственном сайте в сети "Интернет";</w:t>
      </w:r>
    </w:p>
    <w:p w:rsidR="00000000" w:rsidRDefault="00AF68F3">
      <w:pPr>
        <w:pStyle w:val="just"/>
      </w:pPr>
      <w:r>
        <w:t>- исполняет иные права и обязанности, вытекающие из Договора.</w:t>
      </w:r>
    </w:p>
    <w:p w:rsidR="00000000" w:rsidRDefault="00AF68F3">
      <w:pPr>
        <w:pStyle w:val="just"/>
      </w:pPr>
      <w:r>
        <w:t>1.11. Стороны в срок до _________ составляют и подписывают акт приема-передачи страхового портфеля.</w:t>
      </w:r>
    </w:p>
    <w:p w:rsidR="00000000" w:rsidRDefault="00AF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F3">
      <w:pPr>
        <w:pStyle w:val="3"/>
        <w:rPr>
          <w:rFonts w:eastAsia="Times New Roman"/>
        </w:rPr>
      </w:pPr>
      <w:r>
        <w:rPr>
          <w:rFonts w:eastAsia="Times New Roman"/>
        </w:rPr>
        <w:t>2. ПОРЯДОК РАСЧЕТОВ</w:t>
      </w:r>
    </w:p>
    <w:p w:rsidR="00000000" w:rsidRDefault="00AF68F3">
      <w:pPr>
        <w:pStyle w:val="just"/>
      </w:pPr>
      <w:r>
        <w:t>2.1. Покупатель обязуется уплатить Продавцу цену страхового портфеля в размере ________ (__________) рублей в течение ____ (_______) банковских дней со дня вступления в действие Договора.</w:t>
      </w:r>
    </w:p>
    <w:p w:rsidR="00000000" w:rsidRDefault="00AF68F3">
      <w:pPr>
        <w:pStyle w:val="just"/>
      </w:pPr>
      <w:r>
        <w:t>2.2. Сумму, указанную в п. 2.1 настоящего Догово</w:t>
      </w:r>
      <w:r>
        <w:t>ра, Покупатель обязуется перечислить на банковский счет Продавца, указанный в разделе 7 настоящего Договора.</w:t>
      </w:r>
    </w:p>
    <w:p w:rsidR="00000000" w:rsidRDefault="00AF68F3">
      <w:pPr>
        <w:pStyle w:val="just"/>
      </w:pPr>
      <w:r>
        <w:t>2.3. Обязанность по оплате Покупателем страхового портфеля считается исполненной надлежащим образом с даты поступления денежных средств на расчетны</w:t>
      </w:r>
      <w:r>
        <w:t>й счет Продавца (или: ___________________).</w:t>
      </w:r>
    </w:p>
    <w:p w:rsidR="00000000" w:rsidRDefault="00AF68F3">
      <w:pPr>
        <w:pStyle w:val="just"/>
      </w:pPr>
      <w:r>
        <w:t xml:space="preserve">2.4. Продавец в течение _____ (________) банковских дней с момента поступления денег на расчетный счет Продавца (или: вступления Договора в действие и т.д.) производит переоформление договоров страхования на имя </w:t>
      </w:r>
      <w:r>
        <w:t>Покупателя. Расходы по переоформлению договоров на имя Покупателя, уведомлению страхователей и выгодоприобретателей полностью несет Продавец.</w:t>
      </w:r>
    </w:p>
    <w:p w:rsidR="00000000" w:rsidRDefault="00AF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F3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AF68F3">
      <w:pPr>
        <w:pStyle w:val="just"/>
      </w:pPr>
      <w:r>
        <w:t>3.1. При нарушении условий п. 1.7 настоящего Договора Продавец выплачивает Покупателю ш</w:t>
      </w:r>
      <w:r>
        <w:t>траф в размере _____% от стоимости активов.</w:t>
      </w:r>
    </w:p>
    <w:p w:rsidR="00000000" w:rsidRDefault="00AF68F3">
      <w:pPr>
        <w:pStyle w:val="just"/>
      </w:pPr>
      <w:r>
        <w:t>3.2. При просрочке исполнения п. 2.1 настоящего Договора Покупатель уплачивает Продавцу пеню в размере _____% (_____________) от цены страхового портфеля за каждый день просрочки, но не более _____%.</w:t>
      </w:r>
    </w:p>
    <w:p w:rsidR="00000000" w:rsidRDefault="00AF68F3">
      <w:pPr>
        <w:pStyle w:val="just"/>
      </w:pPr>
      <w:r>
        <w:t>3.3. В случа</w:t>
      </w:r>
      <w:r>
        <w:t>е просрочки переоформления договоров страхования на имя Покупателя или уведомления страхователей, выгодоприобретателей Продавец уплачивает штраф в размере _____% от стоимости активов.</w:t>
      </w:r>
    </w:p>
    <w:p w:rsidR="00000000" w:rsidRDefault="00AF68F3">
      <w:pPr>
        <w:pStyle w:val="just"/>
      </w:pPr>
      <w:r>
        <w:t>3.4. Любые пени и штрафы по данному Договору являются действительными то</w:t>
      </w:r>
      <w:r>
        <w:t>лько при условии письменного оформления претензии.</w:t>
      </w:r>
    </w:p>
    <w:p w:rsidR="00000000" w:rsidRDefault="00AF68F3">
      <w:pPr>
        <w:pStyle w:val="just"/>
      </w:pPr>
      <w:r>
        <w:t>3.5. Стороны освобождаются от ответственности за невыполнение обязательств по настоящему Договору, если это явилось следствием обстоятельств непреодолимой силы (форс-мажор).</w:t>
      </w:r>
    </w:p>
    <w:p w:rsidR="00000000" w:rsidRDefault="00AF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F3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РАССМОТРЕНИЯ СПОРОВ</w:t>
      </w:r>
    </w:p>
    <w:p w:rsidR="00000000" w:rsidRDefault="00AF68F3">
      <w:pPr>
        <w:pStyle w:val="just"/>
      </w:pPr>
      <w:r>
        <w:t>4.1. Стороны принимают все меры по урегулированию спора путем переговоров.</w:t>
      </w:r>
    </w:p>
    <w:p w:rsidR="00000000" w:rsidRDefault="00AF68F3">
      <w:pPr>
        <w:pStyle w:val="just"/>
      </w:pPr>
      <w:r>
        <w:t>4.2. При невозможности решения спора мирным путем он разрешается в суде в порядке, установленном действующим законодательством Российской Федерации.</w:t>
      </w:r>
    </w:p>
    <w:p w:rsidR="00000000" w:rsidRDefault="00AF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F3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AF68F3">
      <w:pPr>
        <w:pStyle w:val="just"/>
      </w:pPr>
      <w:r>
        <w:t>5.1.</w:t>
      </w:r>
      <w:r>
        <w:t xml:space="preserve"> Договор вступает в действие и подлежит исполнению его Сторонами не ранее дня, следующего за днем принятия органом страхового надзора решения о согласовании передачи страхового портфеля.</w:t>
      </w:r>
    </w:p>
    <w:p w:rsidR="00000000" w:rsidRDefault="00AF68F3">
      <w:pPr>
        <w:pStyle w:val="just"/>
      </w:pPr>
      <w:r>
        <w:t>5.2. Действие Договора заканчивается по выполнении Сторонами своих об</w:t>
      </w:r>
      <w:r>
        <w:t>язательств по нему.</w:t>
      </w:r>
    </w:p>
    <w:p w:rsidR="00000000" w:rsidRDefault="00AF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F3">
      <w:pPr>
        <w:pStyle w:val="3"/>
        <w:rPr>
          <w:rFonts w:eastAsia="Times New Roman"/>
        </w:rPr>
      </w:pPr>
      <w:r>
        <w:rPr>
          <w:rFonts w:eastAsia="Times New Roman"/>
        </w:rPr>
        <w:t>6. ИНЫЕ УСЛОВИЯ</w:t>
      </w:r>
    </w:p>
    <w:p w:rsidR="00000000" w:rsidRDefault="00AF68F3">
      <w:pPr>
        <w:pStyle w:val="just"/>
      </w:pPr>
      <w:r>
        <w:t>6.1. Изменения и дополнения к настоящему Договору должны быть оформлены в письменном виде и подписаны обеими Сторонами.</w:t>
      </w:r>
    </w:p>
    <w:p w:rsidR="00000000" w:rsidRDefault="00AF68F3">
      <w:pPr>
        <w:pStyle w:val="just"/>
      </w:pPr>
      <w:r>
        <w:t>6.2. Во всем остальном, что не урегулировано настоящим Договором, Стороны руководствуются действующ</w:t>
      </w:r>
      <w:r>
        <w:t>им законодательством Российской Федерации.</w:t>
      </w:r>
    </w:p>
    <w:p w:rsidR="00000000" w:rsidRDefault="00AF68F3">
      <w:pPr>
        <w:pStyle w:val="just"/>
      </w:pPr>
      <w:r>
        <w:t>6.3. Договор составлен в двух экземплярах, имеющих равную юридическую силу, по одному для каждой из Сторон.</w:t>
      </w:r>
    </w:p>
    <w:p w:rsidR="00000000" w:rsidRDefault="00AF6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68F3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СТОРОН</w:t>
      </w:r>
    </w:p>
    <w:p w:rsidR="00000000" w:rsidRDefault="00AF68F3">
      <w:pPr>
        <w:pStyle w:val="HTML"/>
      </w:pPr>
      <w:r>
        <w:t>Продавец:                                  Покупатель:</w:t>
      </w:r>
    </w:p>
    <w:p w:rsidR="00000000" w:rsidRDefault="00AF68F3">
      <w:pPr>
        <w:pStyle w:val="HTML"/>
      </w:pPr>
      <w:r>
        <w:t>_______________________________             _______________________________</w:t>
      </w:r>
    </w:p>
    <w:p w:rsidR="00000000" w:rsidRDefault="00AF68F3">
      <w:pPr>
        <w:pStyle w:val="HTML"/>
      </w:pPr>
      <w:r>
        <w:t>_______________________________             _______________________________</w:t>
      </w:r>
    </w:p>
    <w:p w:rsidR="00000000" w:rsidRDefault="00AF68F3">
      <w:pPr>
        <w:pStyle w:val="HTML"/>
      </w:pPr>
      <w:r>
        <w:t>_______________________________             _______________________________</w:t>
      </w:r>
    </w:p>
    <w:p w:rsidR="00000000" w:rsidRDefault="00AF68F3">
      <w:pPr>
        <w:pStyle w:val="HTML"/>
      </w:pPr>
      <w:r>
        <w:t>____________________________</w:t>
      </w:r>
      <w:r>
        <w:t>___             _______________________________</w:t>
      </w:r>
    </w:p>
    <w:p w:rsidR="00000000" w:rsidRDefault="00AF68F3">
      <w:pPr>
        <w:pStyle w:val="HTML"/>
      </w:pPr>
      <w:r>
        <w:t>_______________________________             _______________________________</w:t>
      </w:r>
    </w:p>
    <w:p w:rsidR="00000000" w:rsidRDefault="00AF68F3">
      <w:pPr>
        <w:pStyle w:val="HTML"/>
      </w:pPr>
      <w:r>
        <w:t>_______________________________             _______________________________</w:t>
      </w:r>
    </w:p>
    <w:p w:rsidR="00000000" w:rsidRDefault="00AF68F3">
      <w:pPr>
        <w:pStyle w:val="HTML"/>
      </w:pPr>
      <w:r>
        <w:t>_______________________________             ____________</w:t>
      </w:r>
      <w:r>
        <w:t>___________________</w:t>
      </w:r>
    </w:p>
    <w:p w:rsidR="00000000" w:rsidRDefault="00AF68F3">
      <w:pPr>
        <w:pStyle w:val="HTML"/>
      </w:pPr>
      <w:r>
        <w:t>_______________________________             _______________________________</w:t>
      </w:r>
    </w:p>
    <w:p w:rsidR="00000000" w:rsidRDefault="00AF68F3">
      <w:pPr>
        <w:pStyle w:val="HTML"/>
      </w:pPr>
    </w:p>
    <w:p w:rsidR="00000000" w:rsidRDefault="00AF68F3">
      <w:pPr>
        <w:pStyle w:val="HTML"/>
      </w:pPr>
      <w:r>
        <w:t>Продавец:                                  Покупатель:</w:t>
      </w:r>
    </w:p>
    <w:p w:rsidR="00000000" w:rsidRDefault="00AF68F3">
      <w:pPr>
        <w:pStyle w:val="HTML"/>
      </w:pPr>
      <w:r>
        <w:t>_______________________________             _______________________________</w:t>
      </w:r>
    </w:p>
    <w:p w:rsidR="00000000" w:rsidRDefault="00AF68F3">
      <w:pPr>
        <w:pStyle w:val="HTML"/>
      </w:pPr>
    </w:p>
    <w:p w:rsidR="00000000" w:rsidRDefault="00AF68F3">
      <w:pPr>
        <w:pStyle w:val="HTML"/>
      </w:pPr>
      <w:r>
        <w:t xml:space="preserve">М.П.                       </w:t>
      </w:r>
      <w:r>
        <w:t xml:space="preserve">                 М.П.</w:t>
      </w:r>
    </w:p>
    <w:p w:rsidR="00000000" w:rsidRDefault="00AF68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razecy/dogovor_o_peredache_straxovogo_portfelya.htm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8F3"/>
    <w:rsid w:val="00A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580E4-08D8-46EA-9095-F4B73860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eredache_straxovogo_portfely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2027</Words>
  <Characters>11555</Characters>
  <Application>Microsoft Office Word</Application>
  <DocSecurity>0</DocSecurity>
  <Lines>96</Lines>
  <Paragraphs>27</Paragraphs>
  <ScaleCrop>false</ScaleCrop>
  <Company/>
  <LinksUpToDate>false</LinksUpToDate>
  <CharactersWithSpaces>13555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передаче страхового портфеля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2022-08-06T16:00:00Z</dcterms:created>
  <dcterms:modified xsi:type="dcterms:W3CDTF">2022-08-06T16:00:00Z</dcterms:modified>
</cp:coreProperties>
</file>