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78C">
      <w:pPr>
        <w:pStyle w:val="1"/>
        <w:rPr>
          <w:rFonts w:eastAsia="Times New Roman"/>
        </w:rPr>
      </w:pPr>
      <w:r>
        <w:rPr>
          <w:rFonts w:eastAsia="Times New Roman"/>
        </w:rPr>
        <w:t>Договор о доверительном управлении открытым паевым инвестиционным фондом</w:t>
      </w: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о доверительном управлении открытым паевым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инвестиционным фондом "___________________________________"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B278C">
      <w:pPr>
        <w:pStyle w:val="HTML"/>
      </w:pPr>
      <w:r>
        <w:t xml:space="preserve">    г. _______________                              "__"</w:t>
      </w:r>
      <w:r>
        <w:t>___________ ____ г.</w:t>
      </w:r>
    </w:p>
    <w:p w:rsidR="00000000" w:rsidRDefault="00CB278C">
      <w:pPr>
        <w:pStyle w:val="HTML"/>
      </w:pPr>
    </w:p>
    <w:p w:rsidR="00000000" w:rsidRDefault="00CB278C">
      <w:pPr>
        <w:pStyle w:val="HTML"/>
      </w:pPr>
      <w:r>
        <w:t>Открытое (закрытое) акционерное общество  (или  Общество с ограниченной</w:t>
      </w:r>
    </w:p>
    <w:p w:rsidR="00000000" w:rsidRDefault="00CB278C">
      <w:pPr>
        <w:pStyle w:val="HTML"/>
      </w:pPr>
      <w:r>
        <w:t xml:space="preserve">(дополнительной) ответственностью)  </w:t>
      </w:r>
      <w:r>
        <w:rPr>
          <w:vertAlign w:val="superscript"/>
        </w:rPr>
        <w:t>3</w:t>
      </w:r>
      <w:r>
        <w:t xml:space="preserve">  "_________________________________",</w:t>
      </w:r>
    </w:p>
    <w:p w:rsidR="00000000" w:rsidRDefault="00CB278C">
      <w:pPr>
        <w:pStyle w:val="HTML"/>
      </w:pPr>
      <w:r>
        <w:t>(наименование)</w:t>
      </w:r>
    </w:p>
    <w:p w:rsidR="00000000" w:rsidRDefault="00CB278C">
      <w:pPr>
        <w:pStyle w:val="HTML"/>
      </w:pPr>
      <w:r>
        <w:t>именуемое  в дальнейшем "Управляющая компания"  (лицензия  на осуществле</w:t>
      </w:r>
      <w:r>
        <w:t>ние</w:t>
      </w:r>
    </w:p>
    <w:p w:rsidR="00000000" w:rsidRDefault="00CB278C">
      <w:pPr>
        <w:pStyle w:val="HTML"/>
      </w:pPr>
      <w:r>
        <w:t>деятельности по управлению паевым инвестиционным фондом N _________________</w:t>
      </w:r>
    </w:p>
    <w:p w:rsidR="00000000" w:rsidRDefault="00CB278C">
      <w:pPr>
        <w:pStyle w:val="HTML"/>
      </w:pPr>
      <w:r>
        <w:t>от "__"___________ ____ г.  выдана ______________________________________),</w:t>
      </w:r>
    </w:p>
    <w:p w:rsidR="00000000" w:rsidRDefault="00CB278C">
      <w:pPr>
        <w:pStyle w:val="HTML"/>
      </w:pPr>
      <w:r>
        <w:t>в лице ___________________________________________________________________,</w:t>
      </w:r>
    </w:p>
    <w:p w:rsidR="00000000" w:rsidRDefault="00CB278C">
      <w:pPr>
        <w:pStyle w:val="HTML"/>
      </w:pPr>
      <w:r>
        <w:t>(должность, Ф.И.О.)</w:t>
      </w:r>
    </w:p>
    <w:p w:rsidR="00000000" w:rsidRDefault="00CB278C">
      <w:pPr>
        <w:pStyle w:val="HTML"/>
      </w:pPr>
      <w:r>
        <w:t>дейс</w:t>
      </w:r>
      <w:r>
        <w:t>твующ___ на основании Устава, с одной стороны, и</w:t>
      </w:r>
    </w:p>
    <w:p w:rsidR="00000000" w:rsidRDefault="00CB278C">
      <w:pPr>
        <w:pStyle w:val="HTML"/>
      </w:pPr>
      <w:r>
        <w:t>"_____________________________________________", именуем__ в дальнейшем</w:t>
      </w:r>
    </w:p>
    <w:p w:rsidR="00000000" w:rsidRDefault="00CB278C">
      <w:pPr>
        <w:pStyle w:val="HTML"/>
      </w:pPr>
      <w:r>
        <w:t>(наименование или Ф.И.О.)</w:t>
      </w:r>
    </w:p>
    <w:p w:rsidR="00000000" w:rsidRDefault="00CB278C">
      <w:pPr>
        <w:pStyle w:val="HTML"/>
      </w:pPr>
      <w:r>
        <w:t>"Учредитель",  с другой стороны,  совместно именуемые "Стороны",  заключили</w:t>
      </w:r>
    </w:p>
    <w:p w:rsidR="00000000" w:rsidRDefault="00CB278C">
      <w:pPr>
        <w:pStyle w:val="HTML"/>
      </w:pPr>
      <w:r>
        <w:t>настоящий   договор   о   доверит</w:t>
      </w:r>
      <w:r>
        <w:t>ельном   управлении     открытым    паевым</w:t>
      </w:r>
    </w:p>
    <w:p w:rsidR="00000000" w:rsidRDefault="00CB278C">
      <w:pPr>
        <w:pStyle w:val="HTML"/>
      </w:pPr>
      <w:r>
        <w:t>инвестиционным фондом "_____________________" (далее - "Договор" и "ПИФ") о</w:t>
      </w:r>
    </w:p>
    <w:p w:rsidR="00000000" w:rsidRDefault="00CB278C">
      <w:pPr>
        <w:pStyle w:val="HTML"/>
      </w:pPr>
      <w:r>
        <w:t>нижеследующем: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B278C">
      <w:pPr>
        <w:pStyle w:val="just"/>
      </w:pPr>
      <w:r>
        <w:t>1.1. Учредитель передает Управляющей компании для включения в состав ПИФа деньги с условием их объеди</w:t>
      </w:r>
      <w:r>
        <w:t>нения с деньгами иных учредителей доверительного управления - владельцев инвестиционных паев, а Управляющая компания обязуется в течение определенного Договором срока осуществлять доверительное управление этими деньгами, а также деньгами и имуществом, полу</w:t>
      </w:r>
      <w:r>
        <w:t>ченными в процессе осуществления доверительного управления, в интересах Учредителя в соответствии с Договором за определенное Договором вознаграждение.</w:t>
      </w:r>
    </w:p>
    <w:p w:rsidR="00000000" w:rsidRDefault="00CB278C">
      <w:pPr>
        <w:pStyle w:val="just"/>
      </w:pPr>
      <w:r>
        <w:t>1.2. Присоединение к Договору о доверительном управлении фондом осуществляется путем приобретения инвест</w:t>
      </w:r>
      <w:r>
        <w:t>иционных паев фонда (далее - "инвестиционные паи"), выдаваемых Управляющей компанией.</w:t>
      </w:r>
    </w:p>
    <w:p w:rsidR="00000000" w:rsidRDefault="00CB278C">
      <w:pPr>
        <w:pStyle w:val="just"/>
      </w:pPr>
      <w:r>
        <w:t>1.3. Учредитель ознакомлен с Проспектом Управляющей компании и уведомлен о своем праве получать от Управляющей компании информацию в соответствии с законодательством Росс</w:t>
      </w:r>
      <w:r>
        <w:t>ийской Федерации о защите прав и законных интересов инвесторов - учредителей паевых инвестиционных фондов, а также о правах и гарантиях, предоставляемых ему законодательством Российской Федерации о защите прав и законных интересов таких учредителей.</w:t>
      </w:r>
    </w:p>
    <w:p w:rsidR="00000000" w:rsidRDefault="00CB278C">
      <w:pPr>
        <w:pStyle w:val="just"/>
      </w:pPr>
      <w:r>
        <w:t>1.4. И</w:t>
      </w:r>
      <w:r>
        <w:t>мущество, составляющее ПИФ, является общим имуществом владельцев инвестиционных паев и принадлежит им на праве общей долевой собственности. Раздел имущества, составляющего ПИФ, и выдел из него доли в натуре не допускаются, за исключением случаев, предусмот</w:t>
      </w:r>
      <w:r>
        <w:t>ренных Федеральным законом от 29.11.2001 N 156-ФЗ "Об инвестиционных фондах".</w:t>
      </w:r>
    </w:p>
    <w:p w:rsidR="00000000" w:rsidRDefault="00CB278C">
      <w:pPr>
        <w:pStyle w:val="just"/>
      </w:pPr>
      <w:r>
        <w:lastRenderedPageBreak/>
        <w:t>1.5. Присоединение к настоящему Договору означает отказ владельцев инвестиционных паев от осуществления преимущественного права приобретения доли в праве собственности на имущест</w:t>
      </w:r>
      <w:r>
        <w:t>во, составляющее фонд. При этом соответствующее право прекращается.</w:t>
      </w:r>
    </w:p>
    <w:p w:rsidR="00000000" w:rsidRDefault="00CB278C">
      <w:pPr>
        <w:pStyle w:val="just"/>
      </w:pPr>
      <w:r>
        <w:t xml:space="preserve">1.6. Формирование фонда начинается "__"___________ ____ г. (или через _____ (__________) дней с даты регистрации правил доверительного управления ПИФом (далее - "Правила")) </w:t>
      </w:r>
      <w:r>
        <w:rPr>
          <w:vertAlign w:val="superscript"/>
        </w:rPr>
        <w:t>4</w:t>
      </w:r>
      <w:r>
        <w:t xml:space="preserve"> .</w:t>
      </w:r>
    </w:p>
    <w:p w:rsidR="00000000" w:rsidRDefault="00CB278C">
      <w:pPr>
        <w:pStyle w:val="just"/>
      </w:pPr>
      <w:r>
        <w:t>1.7. Срок ф</w:t>
      </w:r>
      <w:r>
        <w:t xml:space="preserve">ормирования ПИФа составляет _____ (__________) дней </w:t>
      </w:r>
      <w:r>
        <w:rPr>
          <w:vertAlign w:val="superscript"/>
        </w:rPr>
        <w:t>5</w:t>
      </w:r>
      <w:r>
        <w:t xml:space="preserve"> .</w:t>
      </w:r>
    </w:p>
    <w:p w:rsidR="00000000" w:rsidRDefault="00CB278C">
      <w:pPr>
        <w:pStyle w:val="just"/>
      </w:pPr>
      <w:r>
        <w:t xml:space="preserve">По истечении данного срока сумма денежных средств, переданных в оплату </w:t>
      </w:r>
      <w:r>
        <w:t>инвестиционных паев и подлежащих включению в состав ПИФа, должна быть не менее размера, необходимого для завершения (окончания) формирования ПИФа.</w:t>
      </w:r>
    </w:p>
    <w:p w:rsidR="00000000" w:rsidRDefault="00CB278C">
      <w:pPr>
        <w:pStyle w:val="just"/>
      </w:pPr>
      <w:r>
        <w:t>1.8. Сумма денежных средств, передаваемых в оплату инвестиционных паев, необходимая для завершения (окончания</w:t>
      </w:r>
      <w:r>
        <w:t>) формирования ПИФа, составляет не менее _____ (__________) рублей.</w:t>
      </w:r>
    </w:p>
    <w:p w:rsidR="00000000" w:rsidRDefault="00CB278C">
      <w:pPr>
        <w:pStyle w:val="just"/>
      </w:pPr>
      <w:r>
        <w:t>1.9. Датой завершения (окончания) формирования ПИФа является дата направления Управляющей компанией в федеральный орган исполнительной власти по рынку ценных бумаг отчета о завершении (око</w:t>
      </w:r>
      <w:r>
        <w:t>нчании) формирования ПИФа.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СПЕЦИАЛИЗИРОВАННЫЙ ДЕПОЗИТАРИЙ, РЕГИСТРАТОР, АУДИТОР ПИФА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CB278C">
      <w:pPr>
        <w:pStyle w:val="just"/>
      </w:pPr>
      <w:r>
        <w:t>2.1. Полное фирменное наименование специализированного депозитария ПИФа (далее - "специализированный депозитарий"): _________________________.</w:t>
      </w:r>
    </w:p>
    <w:p w:rsidR="00000000" w:rsidRDefault="00CB278C">
      <w:pPr>
        <w:pStyle w:val="just"/>
      </w:pPr>
      <w:r>
        <w:t>2.2. Место нахождения</w:t>
      </w:r>
      <w:r>
        <w:t xml:space="preserve"> специализированного депозитария: _________________________.</w:t>
      </w:r>
    </w:p>
    <w:p w:rsidR="00000000" w:rsidRDefault="00CB278C">
      <w:pPr>
        <w:pStyle w:val="HTML"/>
      </w:pPr>
      <w:r>
        <w:t xml:space="preserve">    2.3. Лицензия специализированного депозитария от "__"__________ ____ г.</w:t>
      </w:r>
    </w:p>
    <w:p w:rsidR="00000000" w:rsidRDefault="00CB278C">
      <w:pPr>
        <w:pStyle w:val="HTML"/>
      </w:pPr>
      <w:r>
        <w:t>N _____, предоставленная _________________________________________________.</w:t>
      </w:r>
    </w:p>
    <w:p w:rsidR="00000000" w:rsidRDefault="00CB278C">
      <w:pPr>
        <w:pStyle w:val="HTML"/>
      </w:pPr>
      <w:r>
        <w:t>(лицензирующий орган)</w:t>
      </w:r>
    </w:p>
    <w:p w:rsidR="00000000" w:rsidRDefault="00CB278C">
      <w:pPr>
        <w:pStyle w:val="just"/>
      </w:pPr>
      <w:r>
        <w:t>2.4. Полное фирменное</w:t>
      </w:r>
      <w:r>
        <w:t xml:space="preserve"> наименование лица, осуществляющего ведение реестра владельцев инвестиционных паев ПИФа (далее - "регистратор"): _________________________.</w:t>
      </w:r>
    </w:p>
    <w:p w:rsidR="00000000" w:rsidRDefault="00CB278C">
      <w:pPr>
        <w:pStyle w:val="just"/>
      </w:pPr>
      <w:r>
        <w:t>2.5. Место нахождения регистратора: _________________________.</w:t>
      </w:r>
    </w:p>
    <w:p w:rsidR="00000000" w:rsidRDefault="00CB278C">
      <w:pPr>
        <w:pStyle w:val="HTML"/>
      </w:pPr>
      <w:r>
        <w:t xml:space="preserve">    2.6. Лицензия регистратора от "__"____________ __</w:t>
      </w:r>
      <w:r>
        <w:t>__ г. N _____________,</w:t>
      </w:r>
    </w:p>
    <w:p w:rsidR="00000000" w:rsidRDefault="00CB278C">
      <w:pPr>
        <w:pStyle w:val="HTML"/>
      </w:pPr>
      <w:r>
        <w:t>выданная (предоставленная) _______________________________________________.</w:t>
      </w:r>
    </w:p>
    <w:p w:rsidR="00000000" w:rsidRDefault="00CB278C">
      <w:pPr>
        <w:pStyle w:val="HTML"/>
      </w:pPr>
      <w:r>
        <w:t>(лицензирующий орган)</w:t>
      </w:r>
    </w:p>
    <w:p w:rsidR="00000000" w:rsidRDefault="00CB278C">
      <w:pPr>
        <w:pStyle w:val="just"/>
      </w:pPr>
      <w:r>
        <w:t>2.7. Полное фирменное наименование аудиторской организации ПИФа (далее - "аудиторская организация"): _________________________.</w:t>
      </w:r>
    </w:p>
    <w:p w:rsidR="00000000" w:rsidRDefault="00CB278C">
      <w:pPr>
        <w:pStyle w:val="just"/>
      </w:pPr>
      <w:r>
        <w:t>2.8. Ме</w:t>
      </w:r>
      <w:r>
        <w:t>сто нахождения аудиторской организации: _________________________.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ИНВЕСТИЦИОННАЯ ДЕКЛАРАЦИЯ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CB278C">
      <w:pPr>
        <w:pStyle w:val="just"/>
      </w:pPr>
      <w:r>
        <w:t>3.1. Целью инвестиционной политики Управляющей компании является получение дохода при инвестировании имущества, составляющего фонд, в объекты, предусмотренн</w:t>
      </w:r>
      <w:r>
        <w:t>ые настоящим Договором, в соответствии с инвестиционной политикой Управляющей компании.</w:t>
      </w:r>
    </w:p>
    <w:p w:rsidR="00000000" w:rsidRDefault="00CB278C">
      <w:pPr>
        <w:pStyle w:val="just"/>
      </w:pPr>
      <w:r>
        <w:t>3.2. Инвестиционной политикой Управляющей компании является долгосрочное (или краткосрочное) вложение средств в ценные бумаги (или приобретение следующих объектов управ</w:t>
      </w:r>
      <w:r>
        <w:t xml:space="preserve">ления: _________________________ на срок до _____ дней и т.п.) </w:t>
      </w:r>
      <w:r>
        <w:rPr>
          <w:vertAlign w:val="superscript"/>
        </w:rPr>
        <w:t>8</w:t>
      </w:r>
      <w:r>
        <w:t xml:space="preserve"> .</w:t>
      </w:r>
    </w:p>
    <w:p w:rsidR="00000000" w:rsidRDefault="00CB278C">
      <w:pPr>
        <w:pStyle w:val="just"/>
      </w:pPr>
      <w:r>
        <w:t>3.3. Объекты инвестирования, их состав и описание.</w:t>
      </w:r>
    </w:p>
    <w:p w:rsidR="00000000" w:rsidRDefault="00CB278C">
      <w:pPr>
        <w:pStyle w:val="HTML"/>
      </w:pPr>
      <w:r>
        <w:t xml:space="preserve">    Имущество, составляющее ПИФ, может быть инвестировано в _______________</w:t>
      </w:r>
    </w:p>
    <w:p w:rsidR="00000000" w:rsidRDefault="00CB278C">
      <w:pPr>
        <w:pStyle w:val="HTML"/>
      </w:pPr>
      <w:r>
        <w:t>______________________________________________________________</w:t>
      </w:r>
      <w:r>
        <w:t xml:space="preserve">________  </w:t>
      </w:r>
      <w:r>
        <w:rPr>
          <w:vertAlign w:val="superscript"/>
        </w:rPr>
        <w:t>9</w:t>
      </w:r>
      <w:r>
        <w:t xml:space="preserve"> .</w:t>
      </w:r>
    </w:p>
    <w:p w:rsidR="00000000" w:rsidRDefault="00CB278C">
      <w:pPr>
        <w:pStyle w:val="HTML"/>
      </w:pPr>
      <w:r>
        <w:t>(указываются объекты инвестирования и дается их описание)</w:t>
      </w:r>
    </w:p>
    <w:p w:rsidR="00000000" w:rsidRDefault="00CB278C">
      <w:pPr>
        <w:pStyle w:val="HTML"/>
      </w:pPr>
      <w:r>
        <w:t>3.4. Структура активов ПИФа: __________________________________________</w:t>
      </w:r>
    </w:p>
    <w:p w:rsidR="00000000" w:rsidRDefault="00CB278C">
      <w:pPr>
        <w:pStyle w:val="HTML"/>
      </w:pPr>
      <w:r>
        <w:t>__________________________________________________________________________.</w:t>
      </w:r>
    </w:p>
    <w:p w:rsidR="00000000" w:rsidRDefault="00CB278C">
      <w:pPr>
        <w:pStyle w:val="HTML"/>
      </w:pPr>
      <w:r>
        <w:t>(указываются размер и соотношение до</w:t>
      </w:r>
      <w:r>
        <w:t>лей активов ПИФа)</w:t>
      </w:r>
    </w:p>
    <w:p w:rsidR="00000000" w:rsidRDefault="00CB278C">
      <w:pPr>
        <w:pStyle w:val="HTML"/>
      </w:pPr>
      <w:r>
        <w:t>Вариант  для случая  изменения  структуры  активов ПИФа в течение срока</w:t>
      </w:r>
    </w:p>
    <w:p w:rsidR="00000000" w:rsidRDefault="00CB278C">
      <w:pPr>
        <w:pStyle w:val="HTML"/>
      </w:pPr>
      <w:r>
        <w:t>действия настоящего Договора:</w:t>
      </w:r>
    </w:p>
    <w:p w:rsidR="00000000" w:rsidRDefault="00CB278C">
      <w:pPr>
        <w:pStyle w:val="HTML"/>
      </w:pPr>
      <w:r>
        <w:t>Структура активов ПИФа:</w:t>
      </w:r>
    </w:p>
    <w:p w:rsidR="00000000" w:rsidRDefault="00CB278C">
      <w:pPr>
        <w:pStyle w:val="HTML"/>
      </w:pPr>
      <w:r>
        <w:t>в период с "___"______________ _____ г. по "___"______________ _____ г.</w:t>
      </w:r>
    </w:p>
    <w:p w:rsidR="00000000" w:rsidRDefault="00CB278C">
      <w:pPr>
        <w:pStyle w:val="HTML"/>
      </w:pPr>
      <w:r>
        <w:t>__________________________________________________________________________;</w:t>
      </w:r>
    </w:p>
    <w:p w:rsidR="00000000" w:rsidRDefault="00CB278C">
      <w:pPr>
        <w:pStyle w:val="HTML"/>
      </w:pPr>
      <w:r>
        <w:t>(указываются размер и соотношение долей активов ПИФа)</w:t>
      </w:r>
    </w:p>
    <w:p w:rsidR="00000000" w:rsidRDefault="00CB278C">
      <w:pPr>
        <w:pStyle w:val="HTML"/>
      </w:pPr>
      <w:r>
        <w:t>в период с "___"______________ _____ г. по "___"______________ _____ г.</w:t>
      </w:r>
    </w:p>
    <w:p w:rsidR="00000000" w:rsidRDefault="00CB278C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CB278C">
      <w:pPr>
        <w:pStyle w:val="HTML"/>
      </w:pPr>
      <w:r>
        <w:t>(указываются размер и соотношение долей активов ПИФа)</w:t>
      </w:r>
    </w:p>
    <w:p w:rsidR="00000000" w:rsidRDefault="00CB278C">
      <w:pPr>
        <w:pStyle w:val="HTML"/>
      </w:pPr>
      <w:r>
        <w:t>3.5. Связанные с инвестированием риски  (вариант:  в случае включения в</w:t>
      </w:r>
    </w:p>
    <w:p w:rsidR="00000000" w:rsidRDefault="00CB278C">
      <w:pPr>
        <w:pStyle w:val="HTML"/>
      </w:pPr>
      <w:r>
        <w:t>Договор абзаца 4 пункта 4.3 добавить фразу:  "в том числе   при  заключении</w:t>
      </w:r>
    </w:p>
    <w:p w:rsidR="00000000" w:rsidRDefault="00CB278C">
      <w:pPr>
        <w:pStyle w:val="HTML"/>
      </w:pPr>
      <w:r>
        <w:t>договоров, предусмотренных абзац</w:t>
      </w:r>
      <w:r>
        <w:t>ем 4 пункта 4.3 Договора"):</w:t>
      </w:r>
    </w:p>
    <w:p w:rsidR="00000000" w:rsidRDefault="00CB278C">
      <w:pPr>
        <w:pStyle w:val="HTML"/>
      </w:pPr>
      <w:r>
        <w:t>- Учредитель  несет  риск  убытков,  связанных  с  изменением  рыночной</w:t>
      </w:r>
    </w:p>
    <w:p w:rsidR="00000000" w:rsidRDefault="00CB278C">
      <w:pPr>
        <w:pStyle w:val="HTML"/>
      </w:pPr>
      <w:r>
        <w:t>стоимости имущества, составляющего ПИФ;</w:t>
      </w:r>
    </w:p>
    <w:p w:rsidR="00000000" w:rsidRDefault="00CB278C">
      <w:pPr>
        <w:pStyle w:val="HTML"/>
      </w:pPr>
      <w:r>
        <w:t>- ____________________________________________________________________.</w:t>
      </w:r>
    </w:p>
    <w:p w:rsidR="00000000" w:rsidRDefault="00CB278C">
      <w:pPr>
        <w:pStyle w:val="HTML"/>
      </w:pPr>
      <w:r>
        <w:t>(указание иных рисков)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</w:t>
      </w:r>
      <w:r>
        <w:rPr>
          <w:rFonts w:eastAsia="Times New Roman"/>
        </w:rPr>
        <w:t>ТИ УПРАВЛЯЮЩЕЙ КОМПАНИИ</w:t>
      </w:r>
    </w:p>
    <w:p w:rsidR="00000000" w:rsidRDefault="00CB278C">
      <w:pPr>
        <w:pStyle w:val="just"/>
      </w:pPr>
      <w:r>
        <w:t>4.1. До даты завершения (окончания) формирования ПИФа Управляющая компания не распоряжается имуществом, включенным в состав ПИФа при его формировании.</w:t>
      </w:r>
    </w:p>
    <w:p w:rsidR="00000000" w:rsidRDefault="00CB278C">
      <w:pPr>
        <w:pStyle w:val="just"/>
      </w:pPr>
      <w:r>
        <w:t>С даты завершения (окончания) формирования ПИФа Управляющая компания осуществляет</w:t>
      </w:r>
      <w:r>
        <w:t xml:space="preserve"> доверительное управление ПИФом путем совершения любых юридических и фактических действий в отношении имущества, составляющего ПИФ, в том числе путем распоряжения указанным имуществом.</w:t>
      </w:r>
    </w:p>
    <w:p w:rsidR="00000000" w:rsidRDefault="00CB278C">
      <w:pPr>
        <w:pStyle w:val="just"/>
      </w:pPr>
      <w:r>
        <w:t>4.2. Управляющая компания совершает сделки с имуществом, составляющим П</w:t>
      </w:r>
      <w:r>
        <w:t>ИФ, от своего имени, указывая при этом, что она действует в качестве доверительного управляющего. Это условие считается соблюденным, если при совершении действий, не требующих письменного оформления, другая Сторона будет информирована об их совершении дове</w:t>
      </w:r>
      <w:r>
        <w:t>рительным управляющим в этом качестве, а в письменных документах после наименования Управляющей компании сделана пометка "Д.У." и указано название ПИФа.</w:t>
      </w:r>
    </w:p>
    <w:p w:rsidR="00000000" w:rsidRDefault="00CB278C">
      <w:pPr>
        <w:pStyle w:val="just"/>
      </w:pPr>
      <w:r>
        <w:t>При отсутствии указания о том, что Управляющая компания действует в качестве доверительного управляющег</w:t>
      </w:r>
      <w:r>
        <w:t>о, она обязывается перед третьими лицами лично и отвечает перед ними только принадлежащим ей имуществом.</w:t>
      </w:r>
    </w:p>
    <w:p w:rsidR="00000000" w:rsidRDefault="00CB278C">
      <w:pPr>
        <w:pStyle w:val="just"/>
      </w:pPr>
      <w:r>
        <w:t>4.3. Управляющая компания:</w:t>
      </w:r>
    </w:p>
    <w:p w:rsidR="00000000" w:rsidRDefault="00CB278C">
      <w:pPr>
        <w:pStyle w:val="just"/>
      </w:pPr>
      <w:r>
        <w:t>- без специальной доверенности осуществляет все права, удостоверенные ценными бумагами, составляющими ПИФ, в том числе право</w:t>
      </w:r>
      <w:r>
        <w:t xml:space="preserve"> голоса по голосующим ценным бумагам;</w:t>
      </w:r>
    </w:p>
    <w:p w:rsidR="00000000" w:rsidRDefault="00CB278C">
      <w:pPr>
        <w:pStyle w:val="just"/>
      </w:pPr>
      <w:r>
        <w:t>- предъявляет иски и выступает ответчиком по искам в суде в связи с осуществлением деятельности по доверительному управлению ПИФом;</w:t>
      </w:r>
    </w:p>
    <w:p w:rsidR="00000000" w:rsidRDefault="00CB278C">
      <w:pPr>
        <w:pStyle w:val="just"/>
      </w:pPr>
      <w:r>
        <w:t>Вариант: - вправе при условии соблюдения установленных нормативными правовыми актами Б</w:t>
      </w:r>
      <w:r>
        <w:t xml:space="preserve">анка России требований </w:t>
      </w:r>
      <w:r>
        <w:rPr>
          <w:vertAlign w:val="superscript"/>
        </w:rPr>
        <w:t>10</w:t>
      </w:r>
      <w:r>
        <w:t xml:space="preserve"> заключать договоры, являющиеся производными финансовыми инструментами.</w:t>
      </w:r>
    </w:p>
    <w:p w:rsidR="00000000" w:rsidRDefault="00CB278C">
      <w:pPr>
        <w:pStyle w:val="just"/>
      </w:pPr>
      <w:r>
        <w:t xml:space="preserve">Вариант: - передает свои права и обязанности по Договору о доверительном управлении ПИФом другой управляющей компании в порядке </w:t>
      </w:r>
      <w:r>
        <w:rPr>
          <w:vertAlign w:val="superscript"/>
        </w:rPr>
        <w:t>11</w:t>
      </w:r>
      <w:r>
        <w:t xml:space="preserve"> , установленном нормативными</w:t>
      </w:r>
      <w:r>
        <w:t xml:space="preserve"> правовыми актами Банка России.</w:t>
      </w:r>
    </w:p>
    <w:p w:rsidR="00000000" w:rsidRDefault="00CB278C">
      <w:pPr>
        <w:pStyle w:val="just"/>
      </w:pPr>
      <w:r>
        <w:t xml:space="preserve">Вариант: - вправе провести дробление инвестиционных паев на условиях и в порядке </w:t>
      </w:r>
      <w:r>
        <w:rPr>
          <w:vertAlign w:val="superscript"/>
        </w:rPr>
        <w:t>12</w:t>
      </w:r>
      <w:r>
        <w:t xml:space="preserve"> , установленных нормативными правовыми актами Банка России.</w:t>
      </w:r>
    </w:p>
    <w:p w:rsidR="00000000" w:rsidRDefault="00CB278C">
      <w:pPr>
        <w:pStyle w:val="just"/>
      </w:pPr>
      <w:r>
        <w:t>Вариант: - вправе принять решение о прекращении ПИФа.</w:t>
      </w:r>
    </w:p>
    <w:p w:rsidR="00000000" w:rsidRDefault="00CB278C">
      <w:pPr>
        <w:pStyle w:val="just"/>
      </w:pPr>
      <w:r>
        <w:t>- вправе погасить за счет имущества, составляющего ПИФ, задолженность, возникшую в результате использования Управляющей компанией собственных денежных средств для выплаты денежной компенсации владельцам</w:t>
      </w:r>
      <w:r>
        <w:t xml:space="preserve"> инвестиционных паев (вариант, если Договором предусмотрен обмен инвестиционных паев: включить "или для проведения операции обмена инвестиционных паев").</w:t>
      </w:r>
    </w:p>
    <w:p w:rsidR="00000000" w:rsidRDefault="00CB278C">
      <w:pPr>
        <w:pStyle w:val="just"/>
      </w:pPr>
      <w:r>
        <w:t>(Вариант, если правилами доверительного управления другим открытым паевым инвестиционным фондом, наход</w:t>
      </w:r>
      <w:r>
        <w:t>ящимся в доверительном управлении Управляющей компании, предусмотрено право Управляющей компании принять решение об обмене на его инвестиционные паи:</w:t>
      </w:r>
    </w:p>
    <w:p w:rsidR="00000000" w:rsidRDefault="00CB278C">
      <w:pPr>
        <w:pStyle w:val="just"/>
      </w:pPr>
      <w:r>
        <w:t>- вправе после завершения окончания формирования ПИФа принять решение об обмене всех инвестиционных паев н</w:t>
      </w:r>
      <w:r>
        <w:t>а инвестиционные паи другого открытого паевого инвестиционного фонда.)</w:t>
      </w:r>
    </w:p>
    <w:p w:rsidR="00000000" w:rsidRDefault="00CB278C">
      <w:pPr>
        <w:pStyle w:val="just"/>
      </w:pPr>
      <w:r>
        <w:t>(Вариант, если правилами доверительного управления другим открытым паевым инвестиционным фондом, находящимся в доверительном управлении Управляющей компании, предусмотрено право Управля</w:t>
      </w:r>
      <w:r>
        <w:t>ющей компании принять решение об обмене всех его инвестиционных паев на инвестиционные паи другого открытого паевого инвестиционного фонда:</w:t>
      </w:r>
    </w:p>
    <w:p w:rsidR="00000000" w:rsidRDefault="00CB278C">
      <w:pPr>
        <w:pStyle w:val="just"/>
      </w:pPr>
      <w:r>
        <w:t>- вправе принять решение об обмене инвестиционных паев другого открытого паевого инвестиционного фонда после заверше</w:t>
      </w:r>
      <w:r>
        <w:t>ния его формирования на инвестиционные паи.)</w:t>
      </w:r>
    </w:p>
    <w:p w:rsidR="00000000" w:rsidRDefault="00CB278C">
      <w:pPr>
        <w:pStyle w:val="just"/>
      </w:pPr>
      <w:r>
        <w:t>4.4. Управляющая компания обязана:</w:t>
      </w:r>
    </w:p>
    <w:p w:rsidR="00000000" w:rsidRDefault="00CB278C">
      <w:pPr>
        <w:pStyle w:val="just"/>
      </w:pPr>
      <w:r>
        <w:t>4.4.1. Осуществлять доверительное управление ПИФом в соответствии с Федеральным законом от 29.11.2001 N 156-ФЗ "Об инвестиционных фондах", другими федеральными законами, нормат</w:t>
      </w:r>
      <w:r>
        <w:t xml:space="preserve">ивными правовыми актами Банка России и Правилами доверительного управления (Приложение N 1 к настоящему Договору) </w:t>
      </w:r>
      <w:r>
        <w:rPr>
          <w:vertAlign w:val="superscript"/>
        </w:rPr>
        <w:t>13</w:t>
      </w:r>
      <w:r>
        <w:t xml:space="preserve"> .</w:t>
      </w:r>
    </w:p>
    <w:p w:rsidR="00000000" w:rsidRDefault="00CB278C">
      <w:pPr>
        <w:pStyle w:val="just"/>
      </w:pPr>
      <w:r>
        <w:t>4.4.2. При осуществлении доверительного управления ПИФом действовать разумно и добросовестно в интересах Учредителя и других владельцев и</w:t>
      </w:r>
      <w:r>
        <w:t>нвестиционных паев.</w:t>
      </w:r>
    </w:p>
    <w:p w:rsidR="00000000" w:rsidRDefault="00CB278C">
      <w:pPr>
        <w:pStyle w:val="just"/>
      </w:pPr>
      <w:r>
        <w:t xml:space="preserve">4.4.3. Передавать имущество, составляющее ПИФ, для учета и (или) хранения специализированному депозитарию, если для отдельных видов имущества нормативными правовыми актами Российской Федерации, в том числе нормативными правовыми актами </w:t>
      </w:r>
      <w:r>
        <w:t>Банка России, не предусмотрено иное.</w:t>
      </w:r>
    </w:p>
    <w:p w:rsidR="00000000" w:rsidRDefault="00CB278C">
      <w:pPr>
        <w:pStyle w:val="just"/>
      </w:pPr>
      <w:r>
        <w:t>4.4.4. Передавать специализированному депозитарию копии всех первичных документов в отношении имущества, составляющего ПИФ, незамедлительно с момента их составления или получения.</w:t>
      </w:r>
    </w:p>
    <w:p w:rsidR="00000000" w:rsidRDefault="00CB278C">
      <w:pPr>
        <w:pStyle w:val="just"/>
      </w:pPr>
      <w:r>
        <w:t>4.4.5. Представлять в федеральный орган</w:t>
      </w:r>
      <w:r>
        <w:t xml:space="preserve"> исполнительной власти по рынку ценных бумаг отчетность в установленном порядке </w:t>
      </w:r>
      <w:r>
        <w:rPr>
          <w:vertAlign w:val="superscript"/>
        </w:rPr>
        <w:t>14</w:t>
      </w:r>
      <w:r>
        <w:t xml:space="preserve"> .</w:t>
      </w:r>
    </w:p>
    <w:p w:rsidR="00000000" w:rsidRDefault="00CB278C">
      <w:pPr>
        <w:pStyle w:val="just"/>
      </w:pPr>
      <w:r>
        <w:t>4.4.6. Раскрывать информацию о ПИФе в соответствии с Федеральным законом от 29.11.2001 N 156-ФЗ "Об инвестиционных фондах", за исключением случаев, предусмотренных Федерал</w:t>
      </w:r>
      <w:r>
        <w:t>ьным законом "Об инвестиционных фондах".</w:t>
      </w:r>
    </w:p>
    <w:p w:rsidR="00000000" w:rsidRDefault="00CB278C">
      <w:pPr>
        <w:pStyle w:val="just"/>
      </w:pPr>
      <w:r>
        <w:t>4.4.7. Иметь сайт в сети Интернет, электронный адрес которого включает доменное имя, права на которое принадлежат Управляющей компании.</w:t>
      </w:r>
    </w:p>
    <w:p w:rsidR="00000000" w:rsidRDefault="00CB278C">
      <w:pPr>
        <w:pStyle w:val="just"/>
      </w:pPr>
      <w:r>
        <w:t>4.4.8. Осуществлять учет операций с имуществом, составляющим активы ПИФа.</w:t>
      </w:r>
    </w:p>
    <w:p w:rsidR="00000000" w:rsidRDefault="00CB278C">
      <w:pPr>
        <w:pStyle w:val="just"/>
      </w:pPr>
      <w:r>
        <w:t>4.4.9</w:t>
      </w:r>
      <w:r>
        <w:t>. Направлять в федеральный орган исполнительной власти по рынку ценных бумаг уведомление об изменении состава совета директоров (наблюдательного совета) и исполнительных органов Управляющей компании в течение 5 (пяти) рабочих дней со дня наступления указан</w:t>
      </w:r>
      <w:r>
        <w:t>ных событий.</w:t>
      </w:r>
    </w:p>
    <w:p w:rsidR="00000000" w:rsidRDefault="00CB278C">
      <w:pPr>
        <w:pStyle w:val="just"/>
      </w:pPr>
      <w:r>
        <w:t xml:space="preserve">4.4.10. Использовать документы в электронно-цифровой форме с электронной цифровой подписью при взаимодействии с лицом, осуществляющим ведение реестра владельцев инвестиционных паев, специализированным депозитарием, агентом по выдаче, обмену и </w:t>
      </w:r>
      <w:r>
        <w:t>погашению инвестиционных паев.</w:t>
      </w:r>
    </w:p>
    <w:p w:rsidR="00000000" w:rsidRDefault="00CB278C">
      <w:pPr>
        <w:pStyle w:val="just"/>
      </w:pPr>
      <w:r>
        <w:t>4.4.11. Раскрывать (вариант: если инвестиционные паи ограничены в обороте), предоставлять владельцам инвестиционных паев информацию о дате составления списка владельцев инвестиционных паев для осуществления ими своих прав или</w:t>
      </w:r>
      <w:r>
        <w:t xml:space="preserve"> для частичного погашения инвестиционных паев без заявления ими требований об их погашении не позднее 3 (трех) рабочих дней до даты составления указанного списка.</w:t>
      </w:r>
    </w:p>
    <w:p w:rsidR="00000000" w:rsidRDefault="00CB278C">
      <w:pPr>
        <w:pStyle w:val="just"/>
      </w:pPr>
      <w:r>
        <w:t>4.4.12. Раскрывать информацию о дате составления списка владельцев инвестиционных паев для ос</w:t>
      </w:r>
      <w:r>
        <w:t>уществления ими своих прав не позднее 3 рабочих дней до дня составления указанного списка.</w:t>
      </w:r>
    </w:p>
    <w:p w:rsidR="00000000" w:rsidRDefault="00CB278C">
      <w:pPr>
        <w:pStyle w:val="just"/>
      </w:pPr>
      <w:r>
        <w:t>4.4.13. Раскрывать отчеты, требования к которым устанавливаются федеральным органом исполнительной власти по рынку ценных бумаг.</w:t>
      </w:r>
    </w:p>
    <w:p w:rsidR="00000000" w:rsidRDefault="00CB278C">
      <w:pPr>
        <w:pStyle w:val="just"/>
      </w:pPr>
      <w:r>
        <w:t>4.4.14. Соблюдать иные требования, п</w:t>
      </w:r>
      <w:r>
        <w:t>редусмотренные Федеральным законом от 29.11.2001 N 156-ФЗ "Об инвестиционных фондах" и нормативными правовыми актами Банка России.</w:t>
      </w:r>
    </w:p>
    <w:p w:rsidR="00000000" w:rsidRDefault="00CB278C">
      <w:pPr>
        <w:pStyle w:val="just"/>
      </w:pPr>
      <w:r>
        <w:t>4.5. Управляющая компания не вправе:</w:t>
      </w:r>
    </w:p>
    <w:p w:rsidR="00000000" w:rsidRDefault="00CB278C">
      <w:pPr>
        <w:pStyle w:val="just"/>
      </w:pPr>
      <w:r>
        <w:t>4.5.1. Распоряжаться имуществом, составляющим ПИФ, без предварительного согласия специал</w:t>
      </w:r>
      <w:r>
        <w:t>изированного депозитария (вариант, если инвестиционная декларация ПИФа предусматривает инвестирование в активы, допущенные к организованным торгам, проводимым российской или иностранной биржей либо иным организатором торговли: включить слова "за исключение</w:t>
      </w:r>
      <w:r>
        <w:t>м сделок, совершаемых на организованных торгах, проводимых российской или иностранной биржей либо иным организатором торговли").</w:t>
      </w:r>
    </w:p>
    <w:p w:rsidR="00000000" w:rsidRDefault="00CB278C">
      <w:pPr>
        <w:pStyle w:val="just"/>
      </w:pPr>
      <w:r>
        <w:t xml:space="preserve">4.5.2. Распоряжаться денежными средствами, находящимися на транзитном счете, без предварительного согласия специализированного </w:t>
      </w:r>
      <w:r>
        <w:t>депозитария.</w:t>
      </w:r>
    </w:p>
    <w:p w:rsidR="00000000" w:rsidRDefault="00CB278C">
      <w:pPr>
        <w:pStyle w:val="just"/>
      </w:pPr>
      <w:r>
        <w:t>4.5.3. Использовать имущество, составляющее ПИФ, для обеспечения исполнения собственных обязательств, не связанных с доверительным управлением ПИФом, или для обеспечения исполнения обязательств третьих лиц.</w:t>
      </w:r>
    </w:p>
    <w:p w:rsidR="00000000" w:rsidRDefault="00CB278C">
      <w:pPr>
        <w:pStyle w:val="just"/>
      </w:pPr>
      <w:r>
        <w:t>4.5.4. Взимать проценты за пользован</w:t>
      </w:r>
      <w:r>
        <w:t>ие денежными средствами Управляющей компании, предоставленными для выплаты денежной компенсации владельцам инвестиционных паев (вариант, если Договором предусмотрена возможность обмена инвестиционных паев: включить слова "или для проведения операции обмена</w:t>
      </w:r>
      <w:r>
        <w:t xml:space="preserve"> инвестиционных паев"), в случае недостаточности денежных средств, составляющих ПИФ.</w:t>
      </w:r>
    </w:p>
    <w:p w:rsidR="00000000" w:rsidRDefault="00CB278C">
      <w:pPr>
        <w:pStyle w:val="just"/>
      </w:pPr>
      <w:r>
        <w:t>4.5.5. Совершать следующие сделки или давать поручения на совершение следующих сделок:</w:t>
      </w:r>
    </w:p>
    <w:p w:rsidR="00000000" w:rsidRDefault="00CB278C">
      <w:pPr>
        <w:pStyle w:val="just"/>
      </w:pPr>
      <w:r>
        <w:t>сделки по приобретению за счет имущества, составляющего ПИФ, объектов, не предусмотр</w:t>
      </w:r>
      <w:r>
        <w:t>енных Федеральным законом от 29.11.2001 N 156-ФЗ "Об инвестиционных фондах", нормативными правовыми актами Банка России, инвестиционной декларацией ПИФа;</w:t>
      </w:r>
    </w:p>
    <w:p w:rsidR="00000000" w:rsidRDefault="00CB278C">
      <w:pPr>
        <w:pStyle w:val="just"/>
      </w:pPr>
      <w:r>
        <w:t>сделки по безвозмездному отчуждению имущества, составляющего ПИФ;</w:t>
      </w:r>
    </w:p>
    <w:p w:rsidR="00000000" w:rsidRDefault="00CB278C">
      <w:pPr>
        <w:pStyle w:val="just"/>
      </w:pPr>
      <w:r>
        <w:t>сделки, в результате которых Управляющей компанией принимается обязанность по передаче имущества, которое в момент принятия такой обязанности не составляет ПИФ (вариант: может быть указано "за исключением сделок, совершаемых на организованных торгах, при у</w:t>
      </w:r>
      <w:r>
        <w:t xml:space="preserve">словии осуществления клиринга по таким сделкам", если инвестиционная декларация ПИФа предусматривает инвестирование в активы, обращающиеся на организованных торгах) </w:t>
      </w:r>
      <w:r>
        <w:rPr>
          <w:vertAlign w:val="superscript"/>
        </w:rPr>
        <w:t>15</w:t>
      </w:r>
      <w:r>
        <w:t xml:space="preserve"> ;</w:t>
      </w:r>
    </w:p>
    <w:p w:rsidR="00000000" w:rsidRDefault="00CB278C">
      <w:pPr>
        <w:pStyle w:val="just"/>
      </w:pPr>
      <w:r>
        <w:t xml:space="preserve">сделки по приобретению имущества, являющегося предметом залога или иного обеспечения, </w:t>
      </w:r>
      <w:r>
        <w:t>в результате которых в состав ПИФа включается имущество, являющееся предметом залога или иного обеспечения;</w:t>
      </w:r>
    </w:p>
    <w:p w:rsidR="00000000" w:rsidRDefault="00CB278C">
      <w:pPr>
        <w:pStyle w:val="just"/>
      </w:pPr>
      <w:r>
        <w:t>договоры займа или кредитные договоры, возврат денежных средств по которым осуществляется за счет имущества ПИФа, за исключением случаев получения д</w:t>
      </w:r>
      <w:r>
        <w:t>енежных средств для погашения (вариант, если Договором предусмотрен обмен инвестиционных паев на инвестиционные паи других ПИФов: включаются слова "или обмена") инвестиционных паев при недостаточности денежных средств, составляющих ПИФ. При этом совокупный</w:t>
      </w:r>
      <w:r>
        <w:t xml:space="preserve"> объем задолженности, подлежащей погашению за счет имущества, составляющего ПИФ, по всем договорам займа и кредитным договорам не должен превышать 20 (двадцать) процентов стоимости чистых активов ПИФа, а срок привлечения заемных средств по каждому договору</w:t>
      </w:r>
      <w:r>
        <w:t xml:space="preserve"> займа и кредитному договору (включая срок продления) не может превышать 6 (шесть) месяцев (вариант: сделки репо, подлежащие исполнению за счет имущества ПИФа _________________________ (может быть предусмотрено, что данное ограничение не применяется. При э</w:t>
      </w:r>
      <w:r>
        <w:t>том должны быть перечислены случаи, когда оно не применяется в соответствии с Федеральным законом от 29.11.2001 N 156-ФЗ "Об инвестиционных фондах" и нормативными правовыми актами Банка России));</w:t>
      </w:r>
    </w:p>
    <w:p w:rsidR="00000000" w:rsidRDefault="00CB278C">
      <w:pPr>
        <w:pStyle w:val="just"/>
      </w:pPr>
      <w:r>
        <w:t>сделки по приобретению в состав ПИФа имущества, находящегося</w:t>
      </w:r>
      <w:r>
        <w:t xml:space="preserve"> у Управляющей компании в доверительном управлении по иным договорам, и имущества, составляющего активы акционерного ПИФа, в котором Управляющая компания выполняет функции единоличного исполнительного органа;</w:t>
      </w:r>
    </w:p>
    <w:p w:rsidR="00000000" w:rsidRDefault="00CB278C">
      <w:pPr>
        <w:pStyle w:val="just"/>
      </w:pPr>
      <w:r>
        <w:t>сделки по отчуждению имущества, составляющего П</w:t>
      </w:r>
      <w:r>
        <w:t>ИФ, в состав имущества, находящегося у Управляющей компании в доверительном управлении по иным договорам, или в состав имущества, составляющего активы акционерного ПИФа, в котором Управляющая компания выполняет функции единоличного исполнительного органа;</w:t>
      </w:r>
    </w:p>
    <w:p w:rsidR="00000000" w:rsidRDefault="00CB278C">
      <w:pPr>
        <w:pStyle w:val="just"/>
      </w:pPr>
      <w:r>
        <w:t>(вариант, если инвестиционная декларация ПИФа предусматривает инвестирование в ценные бумаги:</w:t>
      </w:r>
    </w:p>
    <w:p w:rsidR="00000000" w:rsidRDefault="00CB278C">
      <w:pPr>
        <w:pStyle w:val="just"/>
      </w:pPr>
      <w:r>
        <w:t>сделки по приобретению в состав ПИФа ценных бумаг, выпущенных (выданных) участниками Управляющей компании, их основными и преобладающими хозяйственными обществами</w:t>
      </w:r>
      <w:r>
        <w:t>, дочерними и зависимыми обществами Управляющей компании, а также специализированным депозитарием, аудиторской организацией, регистратором);</w:t>
      </w:r>
    </w:p>
    <w:p w:rsidR="00000000" w:rsidRDefault="00CB278C">
      <w:pPr>
        <w:pStyle w:val="just"/>
      </w:pPr>
      <w:r>
        <w:t>сделки по приобретению в состав ПИФа имущества, принадлежащего Управляющей компании, ее участникам, основным и прео</w:t>
      </w:r>
      <w:r>
        <w:t>бладающим хозяйственным обществам ее участников, ее дочерним и зависимым обществам, либо по отчуждению имущества, составляющего ПИФ, указанным лицам;</w:t>
      </w:r>
    </w:p>
    <w:p w:rsidR="00000000" w:rsidRDefault="00CB278C">
      <w:pPr>
        <w:pStyle w:val="just"/>
      </w:pPr>
      <w:r>
        <w:t>сделки по приобретению в состав ПИФа имущества у специализированного депозитария, аудиторской организацией</w:t>
      </w:r>
      <w:r>
        <w:t>, с которыми Управляющей компанией заключены договоры, либо по отчуждению имущества указанным лицам, за исключением случаев оплаты расходов, перечисленных в пункте 18.4 Договора, а также иных случаев, предусмотренных настоящим Договором;</w:t>
      </w:r>
    </w:p>
    <w:p w:rsidR="00000000" w:rsidRDefault="00CB278C">
      <w:pPr>
        <w:pStyle w:val="just"/>
      </w:pPr>
      <w:r>
        <w:t>сделки по приобрет</w:t>
      </w:r>
      <w:r>
        <w:t>ению в состав ПИФа ценных бумаг, выпущенных (выданных) Управляющей компанией, а также акционерным ПИФом, активы которого находятся в доверительном управлении Управляющей компании или функции единоличного исполнительного органа которого осуществляет Управля</w:t>
      </w:r>
      <w:r>
        <w:t>ющая компания;</w:t>
      </w:r>
    </w:p>
    <w:p w:rsidR="00000000" w:rsidRDefault="00CB278C">
      <w:pPr>
        <w:pStyle w:val="HTML"/>
      </w:pPr>
      <w:r>
        <w:t xml:space="preserve">    _______________________________________________________________________</w:t>
      </w:r>
    </w:p>
    <w:p w:rsidR="00000000" w:rsidRDefault="00CB278C">
      <w:pPr>
        <w:pStyle w:val="HTML"/>
      </w:pPr>
      <w:r>
        <w:t>(иные ограничения для Управляющей компании по распоряжению имуществом,</w:t>
      </w:r>
    </w:p>
    <w:p w:rsidR="00000000" w:rsidRDefault="00CB278C">
      <w:pPr>
        <w:pStyle w:val="HTML"/>
      </w:pPr>
      <w:r>
        <w:t>__________________.</w:t>
      </w:r>
    </w:p>
    <w:p w:rsidR="00000000" w:rsidRDefault="00CB278C">
      <w:pPr>
        <w:pStyle w:val="HTML"/>
      </w:pPr>
      <w:r>
        <w:t>составляющим ПИФ)</w:t>
      </w:r>
    </w:p>
    <w:p w:rsidR="00000000" w:rsidRDefault="00CB278C">
      <w:pPr>
        <w:pStyle w:val="just"/>
      </w:pPr>
      <w:r>
        <w:t>4.5.6. Заключать договоры возмездного оказания услуг, по</w:t>
      </w:r>
      <w:r>
        <w:t>длежащие оплате за счет активов ПИФа, в случаях, установленных нормативными правовыми актами Банка России.</w:t>
      </w:r>
    </w:p>
    <w:p w:rsidR="00000000" w:rsidRDefault="00CB278C">
      <w:pPr>
        <w:pStyle w:val="just"/>
      </w:pPr>
      <w:r>
        <w:t>(Вариант: 4.5.7. Поручить другому лицу совершать от ее имени и за счет имущества, составляющего ПИФ, действия, необходимые для управления соответству</w:t>
      </w:r>
      <w:r>
        <w:t>ющим имуществом.)</w:t>
      </w:r>
    </w:p>
    <w:p w:rsidR="00000000" w:rsidRDefault="00CB278C">
      <w:pPr>
        <w:pStyle w:val="just"/>
      </w:pPr>
      <w:r>
        <w:t>(Вариант: 4.5.8. Поручить другому лицу совершать сделки за счет имущества, составляющего ПИФ, от имени этого лица.)</w:t>
      </w:r>
    </w:p>
    <w:p w:rsidR="00000000" w:rsidRDefault="00CB278C">
      <w:pPr>
        <w:pStyle w:val="just"/>
      </w:pPr>
      <w:r>
        <w:t>4.5.9. Ограничения на совершение сделок с ценными бумагами, установленные абз. 8, 9, 11 и 12 пп. 4.5.5 Договора, не примен</w:t>
      </w:r>
      <w:r>
        <w:t>яются, если:</w:t>
      </w:r>
    </w:p>
    <w:p w:rsidR="00000000" w:rsidRDefault="00CB278C">
      <w:pPr>
        <w:pStyle w:val="just"/>
      </w:pPr>
      <w:r>
        <w:t>(вариант, если инвестиционная декларация ПИФа предусматривает инвестирование в ценные бумаги, обращающиеся на организованных торгах:</w:t>
      </w:r>
    </w:p>
    <w:p w:rsidR="00000000" w:rsidRDefault="00CB278C">
      <w:pPr>
        <w:pStyle w:val="just"/>
      </w:pPr>
      <w:r>
        <w:t xml:space="preserve">1) такие сделки с ценными бумагами совершаются на организованных торгах на основе заявок на покупку (продажу) </w:t>
      </w:r>
      <w:r>
        <w:t xml:space="preserve">по наилучшим из указанных в них ценам при условии, что заявки адресованы всем участникам торгов и информация, позволяющая идентифицировать подавших заявки участников торгов, не раскрывается в ходе торгов другим участникам </w:t>
      </w:r>
      <w:r>
        <w:rPr>
          <w:vertAlign w:val="superscript"/>
        </w:rPr>
        <w:t>16</w:t>
      </w:r>
      <w:r>
        <w:t xml:space="preserve"> );</w:t>
      </w:r>
    </w:p>
    <w:p w:rsidR="00000000" w:rsidRDefault="00CB278C">
      <w:pPr>
        <w:pStyle w:val="just"/>
      </w:pPr>
      <w:r>
        <w:t>(вариант, если правилами пре</w:t>
      </w:r>
      <w:r>
        <w:t>дусмотрена возможность обмена инвестиционных паев на инвестиционные паи других ПИФов:</w:t>
      </w:r>
    </w:p>
    <w:p w:rsidR="00000000" w:rsidRDefault="00CB278C">
      <w:pPr>
        <w:pStyle w:val="just"/>
      </w:pPr>
      <w:r>
        <w:t>2) сделки совершаются с ценными бумагами, входящими в состав ПИФа, инвестиционные паи которого могут быть обменены на инвестиционные паи другого ПИФа, в состав которого п</w:t>
      </w:r>
      <w:r>
        <w:t>риобретаются указанные ценные бумаги);</w:t>
      </w:r>
    </w:p>
    <w:p w:rsidR="00000000" w:rsidRDefault="00CB278C">
      <w:pPr>
        <w:pStyle w:val="just"/>
      </w:pPr>
      <w:r>
        <w:t>(вариант, если правилами предусмотрена возможность обмена инвестиционных паев других ПИФов на инвестиционные паи:</w:t>
      </w:r>
    </w:p>
    <w:p w:rsidR="00000000" w:rsidRDefault="00CB278C">
      <w:pPr>
        <w:pStyle w:val="just"/>
      </w:pPr>
      <w:r>
        <w:t xml:space="preserve">3) сделки совершаются с ценными бумагами, входящими в состав другого ПИФа, инвестиционные паи которого </w:t>
      </w:r>
      <w:r>
        <w:t>могут быть обменены на инвестиционные паи ПИФа).</w:t>
      </w:r>
    </w:p>
    <w:p w:rsidR="00000000" w:rsidRDefault="00CB278C">
      <w:pPr>
        <w:pStyle w:val="just"/>
      </w:pPr>
      <w:r>
        <w:t>Вариант: 4.5.10. Ограничения на совершение сделок, установленные абз. 10 пп. 4.5.5 Договора, не применяются, если указанные сделки:</w:t>
      </w:r>
    </w:p>
    <w:p w:rsidR="00000000" w:rsidRDefault="00CB278C">
      <w:pPr>
        <w:pStyle w:val="just"/>
      </w:pPr>
      <w:r>
        <w:t>1) совершаются с ценными бумагами, включенными в котировальные списки росси</w:t>
      </w:r>
      <w:r>
        <w:t xml:space="preserve">йских бирж (подпункт включается, если инвестиционная декларация ПИФа предусматривает инвестирование в ценные бумаги, включенные в котировальные списки российских бирж </w:t>
      </w:r>
      <w:r>
        <w:rPr>
          <w:vertAlign w:val="superscript"/>
        </w:rPr>
        <w:t>17</w:t>
      </w:r>
      <w:r>
        <w:t xml:space="preserve"> );</w:t>
      </w:r>
    </w:p>
    <w:p w:rsidR="00000000" w:rsidRDefault="00CB278C">
      <w:pPr>
        <w:pStyle w:val="just"/>
      </w:pPr>
      <w:r>
        <w:t>(вариант, если инвестиционная декларация ПИФа предусматривает инвестирование в акци</w:t>
      </w:r>
      <w:r>
        <w:t>и и эмиссионные ценные бумаги, конвертируемые в акции:</w:t>
      </w:r>
    </w:p>
    <w:p w:rsidR="00000000" w:rsidRDefault="00CB278C">
      <w:pPr>
        <w:pStyle w:val="just"/>
      </w:pPr>
      <w:r>
        <w:t>2) совершаются при размещении дополнительных ценных бумаг акционерного общества при осуществлении Управляющей компанией права акционера на преимущественное приобретение акций и эмиссионных ценных бумаг</w:t>
      </w:r>
      <w:r>
        <w:t>, конвертируемых в акции этого акционерного общества);</w:t>
      </w:r>
    </w:p>
    <w:p w:rsidR="00000000" w:rsidRDefault="00CB278C">
      <w:pPr>
        <w:pStyle w:val="just"/>
      </w:pPr>
      <w:r>
        <w:t>(вариант, если инвестиционная декларация ПИФа предусматривает инвестирование в акции:</w:t>
      </w:r>
    </w:p>
    <w:p w:rsidR="00000000" w:rsidRDefault="00CB278C">
      <w:pPr>
        <w:pStyle w:val="just"/>
      </w:pPr>
      <w:r>
        <w:t>3) являются сделками по приобретению акций акционерных обществ, которые на момент совершения сделок являлись зависимыми (дочерними) хозяйственными обществами Управляющей компании в силу приобретения последней указанных акций в имущество, составляющее актив</w:t>
      </w:r>
      <w:r>
        <w:t>ы ПИФа).</w:t>
      </w:r>
    </w:p>
    <w:p w:rsidR="00000000" w:rsidRDefault="00CB278C">
      <w:pPr>
        <w:pStyle w:val="just"/>
      </w:pPr>
      <w:r>
        <w:t>4.5.11. По сделкам, совершенным в нарушение требований (вариант: указывается абзац 4 пункта 4.3 Договора в случае его включения в Договор) пп. 4.5.1, 4.5.3 и 4.5.5 Договора, Управляющая компания несет обязательства лично и отвечает только принадле</w:t>
      </w:r>
      <w:r>
        <w:t>жащим ей имуществом. Долги, возникшие по таким обязательствам, не могут погашаться за счет имущества, составляющего ПИФ.</w:t>
      </w:r>
    </w:p>
    <w:p w:rsidR="00000000" w:rsidRDefault="00CB278C">
      <w:pPr>
        <w:pStyle w:val="just"/>
      </w:pPr>
      <w:r>
        <w:t>4.6. Управляющая компания вправе поручить другому лицу совершать от ее имени и за счет имущества, составляющего ПИФ, действия, необходи</w:t>
      </w:r>
      <w:r>
        <w:t>мые для управления соответствующим имуществом.</w:t>
      </w:r>
    </w:p>
    <w:p w:rsidR="00000000" w:rsidRDefault="00CB278C">
      <w:pPr>
        <w:pStyle w:val="just"/>
      </w:pPr>
      <w:r>
        <w:t xml:space="preserve">Вариант: Управляющая компания вправе поручить другому лицу совершать сделки от имени этого лица, но за счет имущества, составляющего паевой инвестиционный фонд </w:t>
      </w:r>
      <w:r>
        <w:rPr>
          <w:vertAlign w:val="superscript"/>
        </w:rPr>
        <w:t>18</w:t>
      </w:r>
      <w:r>
        <w:t xml:space="preserve"> 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just"/>
      </w:pPr>
      <w:r>
        <w:t>4.7. Решение о добровольной ликвидации Упра</w:t>
      </w:r>
      <w:r>
        <w:t>вляющей компании не может быть принято до прекращения ПИФа.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5. ПРАВА ВЛАДЕЛЬЦЕВ ИНВЕСТИЦИОННЫХ ПАЕВ. ИНВЕСТИЦИОННЫЕ ПАИ</w:t>
      </w:r>
    </w:p>
    <w:p w:rsidR="00000000" w:rsidRDefault="00CB278C">
      <w:pPr>
        <w:pStyle w:val="just"/>
      </w:pPr>
      <w:r>
        <w:t>5.1. Права владельцев инвестиционных паев удостоверяются инвестиционными паями.</w:t>
      </w:r>
    </w:p>
    <w:p w:rsidR="00000000" w:rsidRDefault="00CB278C">
      <w:pPr>
        <w:pStyle w:val="just"/>
      </w:pPr>
      <w:r>
        <w:t>5.2. Инвестиционный пай является именной ценной бумагой</w:t>
      </w:r>
      <w:r>
        <w:t>, удостоверяющей:</w:t>
      </w:r>
    </w:p>
    <w:p w:rsidR="00000000" w:rsidRDefault="00CB278C">
      <w:pPr>
        <w:pStyle w:val="just"/>
      </w:pPr>
      <w:r>
        <w:t>5.2.1. Долю его владельца в праве собственности на имущество, составляющее ПИФ.</w:t>
      </w:r>
    </w:p>
    <w:p w:rsidR="00000000" w:rsidRDefault="00CB278C">
      <w:pPr>
        <w:pStyle w:val="just"/>
      </w:pPr>
      <w:r>
        <w:t>5.2.2. Право требовать от Управляющей компании надлежащего доверительного управления ПИФом.</w:t>
      </w:r>
    </w:p>
    <w:p w:rsidR="00000000" w:rsidRDefault="00CB278C">
      <w:pPr>
        <w:pStyle w:val="just"/>
      </w:pPr>
      <w:r>
        <w:t>5.2.3. Право требовать от Управляющей компании погашения инвестици</w:t>
      </w:r>
      <w:r>
        <w:t>онного пая и выплаты в связи с этим денежной компенсации, соразмерной приходящейся на него доле в праве общей собственности на имущество, составляющее ПИФ, в любой рабочий день.</w:t>
      </w:r>
    </w:p>
    <w:p w:rsidR="00000000" w:rsidRDefault="00CB278C">
      <w:pPr>
        <w:pStyle w:val="just"/>
      </w:pPr>
      <w:r>
        <w:t>5.2.4. Право на получение денежной компенсации при прекращении Договора довери</w:t>
      </w:r>
      <w:r>
        <w:t>тельного управления ПИФом со всеми владельцами инвестиционных паев (прекращении ПИФа) в размере, пропорциональном приходящейся на него доле имущества, распределяемого среди владельцев инвестиционных паев.</w:t>
      </w:r>
    </w:p>
    <w:p w:rsidR="00000000" w:rsidRDefault="00CB278C">
      <w:pPr>
        <w:pStyle w:val="just"/>
      </w:pPr>
      <w:r>
        <w:t>5.2.5. Право в любой рабочий день требовать от Упра</w:t>
      </w:r>
      <w:r>
        <w:t>вляющей компании покупки всех или части принадлежащих ему инвестиционных паев и право продать их на бирже, указанной в Правилах, на предусмотренных такими Правилами условиях.</w:t>
      </w:r>
    </w:p>
    <w:p w:rsidR="00000000" w:rsidRDefault="00CB278C">
      <w:pPr>
        <w:pStyle w:val="just"/>
      </w:pPr>
      <w:r>
        <w:t>5.3. Каждый инвестиционный пай удостоверяет одинаковую долю в праве общей собстве</w:t>
      </w:r>
      <w:r>
        <w:t>нности на имущество, составляющее ПИФ, и одинаковые права.</w:t>
      </w:r>
    </w:p>
    <w:p w:rsidR="00000000" w:rsidRDefault="00CB278C">
      <w:pPr>
        <w:pStyle w:val="just"/>
      </w:pPr>
      <w:r>
        <w:t>Инвестиционный пай не является эмиссионной ценной бумагой.</w:t>
      </w:r>
    </w:p>
    <w:p w:rsidR="00000000" w:rsidRDefault="00CB278C">
      <w:pPr>
        <w:pStyle w:val="just"/>
      </w:pPr>
      <w:r>
        <w:t>Права, удостоверенные инвестиционным паем, фиксируются в бездокументарной форме.</w:t>
      </w:r>
    </w:p>
    <w:p w:rsidR="00000000" w:rsidRDefault="00CB278C">
      <w:pPr>
        <w:pStyle w:val="just"/>
      </w:pPr>
      <w:r>
        <w:t>Инвестиционный пай не имеет номинальной стоимости.</w:t>
      </w:r>
    </w:p>
    <w:p w:rsidR="00000000" w:rsidRDefault="00CB278C">
      <w:pPr>
        <w:pStyle w:val="just"/>
      </w:pPr>
      <w:r>
        <w:t>5.4. К</w:t>
      </w:r>
      <w:r>
        <w:t>оличество инвестиционных паев, выдаваемых Управляющей компанией, не ограничивается.</w:t>
      </w:r>
    </w:p>
    <w:p w:rsidR="00000000" w:rsidRDefault="00CB278C">
      <w:pPr>
        <w:pStyle w:val="just"/>
      </w:pPr>
      <w:r>
        <w:t>5.5. При выдаче одному лицу инвестиционных паев, составляющих дробное число, количество инвестиционных паев определяется с точностью до _____-го знака после запятой.</w:t>
      </w:r>
    </w:p>
    <w:p w:rsidR="00000000" w:rsidRDefault="00CB278C">
      <w:pPr>
        <w:pStyle w:val="just"/>
      </w:pPr>
      <w:r>
        <w:t>5.6. И</w:t>
      </w:r>
      <w:r>
        <w:t>нвестиционные паи свободно обращаются по завершении (окончании) формирования ПИФа.</w:t>
      </w:r>
    </w:p>
    <w:p w:rsidR="00000000" w:rsidRDefault="00CB278C">
      <w:pPr>
        <w:pStyle w:val="just"/>
      </w:pPr>
      <w:r>
        <w:t>(Вариант: Инвестиционные паи могут обращаться на организованных торгах.)</w:t>
      </w:r>
    </w:p>
    <w:p w:rsidR="00000000" w:rsidRDefault="00CB278C">
      <w:pPr>
        <w:pStyle w:val="just"/>
      </w:pPr>
      <w:r>
        <w:t>Специализированный депозитарий, регистратор, аудиторская организация не могут являться владельцами и</w:t>
      </w:r>
      <w:r>
        <w:t>нвестиционных паев.</w:t>
      </w:r>
    </w:p>
    <w:p w:rsidR="00000000" w:rsidRDefault="00CB278C">
      <w:pPr>
        <w:pStyle w:val="just"/>
      </w:pPr>
      <w:r>
        <w:t>5.7. Учет прав на инвестиционные паи осуществляется только на лицевых счетах в реестре владельцев инвестиционных паев (или на лицевых счетах в реестре владельцев инвестиционных паев и на счетах депо депозитариями).</w:t>
      </w:r>
    </w:p>
    <w:p w:rsidR="00000000" w:rsidRDefault="00CB278C">
      <w:pPr>
        <w:pStyle w:val="just"/>
      </w:pPr>
      <w:r>
        <w:t>5.8. Способы получени</w:t>
      </w:r>
      <w:r>
        <w:t>я выписок из реестра владельцев инвестиционных паев.</w:t>
      </w:r>
    </w:p>
    <w:p w:rsidR="00000000" w:rsidRDefault="00CB278C">
      <w:pPr>
        <w:pStyle w:val="just"/>
      </w:pPr>
      <w:r>
        <w:t>5.8.1. Выписки по счетам предоставляются на основании:</w:t>
      </w:r>
    </w:p>
    <w:p w:rsidR="00000000" w:rsidRDefault="00CB278C">
      <w:pPr>
        <w:pStyle w:val="just"/>
      </w:pPr>
      <w:r>
        <w:t>заявления зарегистрированного лица;</w:t>
      </w:r>
    </w:p>
    <w:p w:rsidR="00000000" w:rsidRDefault="00CB278C">
      <w:pPr>
        <w:pStyle w:val="just"/>
      </w:pPr>
      <w:r>
        <w:t>заявления лица, которому открыт счет "инвестиционные паи неустановленного лица";</w:t>
      </w:r>
    </w:p>
    <w:p w:rsidR="00000000" w:rsidRDefault="00CB278C">
      <w:pPr>
        <w:pStyle w:val="just"/>
      </w:pPr>
      <w:r>
        <w:t>запроса нотариуса, связанного с открытием наследства;</w:t>
      </w:r>
    </w:p>
    <w:p w:rsidR="00000000" w:rsidRDefault="00CB278C">
      <w:pPr>
        <w:pStyle w:val="just"/>
      </w:pPr>
      <w:r>
        <w:t>запроса суда, правоохранительного, налогового органа, а также иного уполномоченного законом государственного органа.</w:t>
      </w:r>
    </w:p>
    <w:p w:rsidR="00000000" w:rsidRDefault="00CB278C">
      <w:pPr>
        <w:pStyle w:val="just"/>
      </w:pPr>
      <w:r>
        <w:t>Заявление зарегистрированного лица или лица, которому открыт счет "инвестиционные паи</w:t>
      </w:r>
      <w:r>
        <w:t xml:space="preserve"> неустановленного лица", предусмотренное настоящим пунктом, может быть представлено регистратору или иному уполномоченному им лицу.</w:t>
      </w:r>
    </w:p>
    <w:p w:rsidR="00000000" w:rsidRDefault="00CB278C">
      <w:pPr>
        <w:pStyle w:val="just"/>
      </w:pPr>
      <w:r>
        <w:t>5.8.2. Выписка, представляемая в электронно-цифровой форме, направляется заявителю в электронно-цифровой форме с электронной</w:t>
      </w:r>
      <w:r>
        <w:t xml:space="preserve"> цифровой подписью регистратора </w:t>
      </w:r>
      <w:r>
        <w:rPr>
          <w:vertAlign w:val="superscript"/>
        </w:rPr>
        <w:t>19</w:t>
      </w:r>
      <w:r>
        <w:t xml:space="preserve"> .</w:t>
      </w:r>
    </w:p>
    <w:p w:rsidR="00000000" w:rsidRDefault="00CB278C">
      <w:pPr>
        <w:pStyle w:val="just"/>
      </w:pPr>
      <w:r>
        <w:t>В соответствии с тем же пунктом выписка, представляемая в форме документа на бумажном носителе, вручается лично у регистратора или иного уполномоченного им лица заявителю или его уполномоченному представителю при отсутс</w:t>
      </w:r>
      <w:r>
        <w:t>твии указания в данных счетах иного способа представления выписки.</w:t>
      </w:r>
    </w:p>
    <w:p w:rsidR="00000000" w:rsidRDefault="00CB278C">
      <w:pPr>
        <w:pStyle w:val="just"/>
      </w:pPr>
      <w:r>
        <w:t>При представлении выписки по запросу нотариуса или уполномоченного законом государственного органа она направляется в форме документа на бумажном носителе по адресу соответствующего нотариу</w:t>
      </w:r>
      <w:r>
        <w:t>са или органа, указанному в запросе.</w:t>
      </w:r>
    </w:p>
    <w:p w:rsidR="00000000" w:rsidRDefault="00CB278C">
      <w:pPr>
        <w:pStyle w:val="just"/>
      </w:pPr>
      <w:r>
        <w:t xml:space="preserve">Регистратор обязан по заявлению (запросу) лиц, указанных в пп. 5.8.1 настоящего Договора, представить выписку по счету в течение 3 (трех) рабочих дней со дня получения заявления (запроса) или в течение 5 (пяти) рабочих </w:t>
      </w:r>
      <w:r>
        <w:t>дней со дня получения заявления вручить или направить уведомление об отказе в представлении выписки, содержащее основания отказа.</w:t>
      </w:r>
    </w:p>
    <w:p w:rsidR="00000000" w:rsidRDefault="00CB278C">
      <w:pPr>
        <w:pStyle w:val="just"/>
      </w:pPr>
      <w:r>
        <w:t>5.9. Специализированный депозитарий, регистратор, аудиторская организация и оценщик, с которыми Управляющей компанией заключен</w:t>
      </w:r>
      <w:r>
        <w:t>ы соответствующие договоры в отношении ПИФа, не могут являться владельцами инвестиционных паев ПИФа.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6. ВЫДАЧА ИНВЕСТИЦИОННЫХ ПАЕВ</w:t>
      </w:r>
    </w:p>
    <w:p w:rsidR="00000000" w:rsidRDefault="00CB278C">
      <w:pPr>
        <w:pStyle w:val="just"/>
      </w:pPr>
      <w:r>
        <w:t>6.1. Выдача инвестиционных паев осуществляется на основании заявок на приобретение инвестиционных паев путем внесения записи</w:t>
      </w:r>
      <w:r>
        <w:t xml:space="preserve"> по лицевому счету в реестре владельцев инвестиционных паев.</w:t>
      </w:r>
    </w:p>
    <w:p w:rsidR="00000000" w:rsidRDefault="00CB278C">
      <w:pPr>
        <w:pStyle w:val="just"/>
      </w:pPr>
      <w:r>
        <w:t>6.2. Управляющая компания осуществляет выдачу инвестиционных паев при формировании ПИФа, а также после завершения формирования ПИФа.</w:t>
      </w:r>
    </w:p>
    <w:p w:rsidR="00000000" w:rsidRDefault="00CB278C">
      <w:pPr>
        <w:pStyle w:val="just"/>
      </w:pPr>
      <w:r>
        <w:t xml:space="preserve">6.3. Выдача инвестиционных паев осуществляется путем внесения </w:t>
      </w:r>
      <w:r>
        <w:t>записи по лицевому счету приобретателя (вариант, если Правилами предусмотрен учет прав на инвестиционные паи на счетах депо депозитариями: может быть указано "или номинального держателя") в реестре владельцев инвестиционных паев.</w:t>
      </w:r>
    </w:p>
    <w:p w:rsidR="00000000" w:rsidRDefault="00CB278C">
      <w:pPr>
        <w:pStyle w:val="just"/>
      </w:pPr>
      <w:r>
        <w:t>6.4. Выдача инвестиционных</w:t>
      </w:r>
      <w:r>
        <w:t xml:space="preserve"> паев осуществляется на основании заявки на приобретение инвестиционных паев, содержащей обязательные сведения, включаемые в заявку на приобретение, погашение или обмен инвестиционных паев, согласно приложению к Правилам доверительного управления.</w:t>
      </w:r>
    </w:p>
    <w:p w:rsidR="00000000" w:rsidRDefault="00CB278C">
      <w:pPr>
        <w:pStyle w:val="just"/>
      </w:pPr>
      <w:r>
        <w:t>Вариант:</w:t>
      </w:r>
      <w:r>
        <w:t xml:space="preserve"> 6.5. В случае если в течение _____ (__________) дней со дня приема заявки на приобретение инвестиционных паев денежные средства не были переданы в оплату инвестиционных паев в соответствии с указанной заявкой, такая заявка не удовлетворяется.</w:t>
      </w:r>
    </w:p>
    <w:p w:rsidR="00000000" w:rsidRDefault="00CB278C">
      <w:pPr>
        <w:pStyle w:val="just"/>
      </w:pPr>
      <w:r>
        <w:t>Вариант: 6.6</w:t>
      </w:r>
      <w:r>
        <w:t>. Предусмотрена возможность подачи заявки на приобретение инвестиционных паев, на основании которой выдача инвестиционных паев будет осуществляться при каждом поступлении денежных средств в оплату инвестиционных паев.</w:t>
      </w:r>
    </w:p>
    <w:p w:rsidR="00000000" w:rsidRDefault="00CB278C">
      <w:pPr>
        <w:pStyle w:val="just"/>
      </w:pPr>
      <w:r>
        <w:t>6.7. В оплату инвестиционных паев пере</w:t>
      </w:r>
      <w:r>
        <w:t>даются только денежные средства.</w:t>
      </w:r>
    </w:p>
    <w:p w:rsidR="00000000" w:rsidRDefault="00CB278C">
      <w:pPr>
        <w:pStyle w:val="just"/>
      </w:pPr>
      <w:r>
        <w:t>6.8. Выдача инвестиционных паев осуществляется при условии включения в состав ПИФа денежных средств, переданных в оплату инвестиционных паев.</w:t>
      </w:r>
    </w:p>
    <w:p w:rsidR="00000000" w:rsidRDefault="00CB278C">
      <w:pPr>
        <w:pStyle w:val="just"/>
      </w:pPr>
      <w:r>
        <w:t xml:space="preserve">6.9. Имущество, переданное в оплату инвестиционных паев, подлежит возврату, если </w:t>
      </w:r>
      <w:r>
        <w:t>включение такого имущества в состав паевого инвестиционного фонда противоречит требованиям Федерального закона от 29.11.2001 N 156-ФЗ "Об инвестиционных фондах", принятым в соответствии с ним нормативным правовым актам и (или) Правилам доверительного управ</w:t>
      </w:r>
      <w:r>
        <w:t>ления ПИФом.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7. ЗАЯВКИ НА ПРИОБРЕТЕНИЕ ИНВЕСТИЦИОННЫХ ПАЕВ</w:t>
      </w:r>
    </w:p>
    <w:p w:rsidR="00000000" w:rsidRDefault="00CB278C">
      <w:pPr>
        <w:pStyle w:val="just"/>
      </w:pPr>
      <w:r>
        <w:t>7.1. Заявки на приобретение инвестиционных паев носят безотзывный характер.</w:t>
      </w:r>
    </w:p>
    <w:p w:rsidR="00000000" w:rsidRDefault="00CB278C">
      <w:pPr>
        <w:pStyle w:val="just"/>
      </w:pPr>
      <w:r>
        <w:t>7.2. Прием заявок на приобретение инвестиционных паев осуществляется со дня начала формирования ПИФа каждый рабочий день</w:t>
      </w:r>
      <w:r>
        <w:t xml:space="preserve"> (а также в субботу (или воскресенье) с _____ до _____ часов).</w:t>
      </w:r>
    </w:p>
    <w:p w:rsidR="00000000" w:rsidRDefault="00CB278C">
      <w:pPr>
        <w:pStyle w:val="just"/>
      </w:pPr>
      <w:r>
        <w:t>Прием заявок на приобретение инвестиционных паев не осуществляется со дня возникновения основания прекращения ПИФа.</w:t>
      </w:r>
    </w:p>
    <w:p w:rsidR="00000000" w:rsidRDefault="00CB278C">
      <w:pPr>
        <w:pStyle w:val="just"/>
      </w:pPr>
      <w:r>
        <w:t>7.3. Порядок подачи заявок на приобретение инвестиционных паев:</w:t>
      </w:r>
    </w:p>
    <w:p w:rsidR="00000000" w:rsidRDefault="00CB278C">
      <w:pPr>
        <w:pStyle w:val="just"/>
      </w:pPr>
      <w:r>
        <w:t>- лично;</w:t>
      </w:r>
    </w:p>
    <w:p w:rsidR="00000000" w:rsidRDefault="00CB278C">
      <w:pPr>
        <w:pStyle w:val="just"/>
      </w:pPr>
      <w:r>
        <w:t>- по</w:t>
      </w:r>
      <w:r>
        <w:t>чтой (с описью вложения);</w:t>
      </w:r>
    </w:p>
    <w:p w:rsidR="00000000" w:rsidRDefault="00CB278C">
      <w:pPr>
        <w:pStyle w:val="just"/>
      </w:pPr>
      <w:r>
        <w:t>- посредством электронной или иной связи, позволяющей достоверно установить лицо, направившее заявку;</w:t>
      </w:r>
    </w:p>
    <w:p w:rsidR="00000000" w:rsidRDefault="00CB278C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B278C">
      <w:pPr>
        <w:pStyle w:val="HTML"/>
      </w:pPr>
      <w:r>
        <w:t>(иным способом)</w:t>
      </w:r>
    </w:p>
    <w:p w:rsidR="00000000" w:rsidRDefault="00CB278C">
      <w:pPr>
        <w:pStyle w:val="just"/>
      </w:pPr>
      <w:r>
        <w:t>Вариант, если п. 6.3 Договора предусмотрена выдача инвестиционных паев путем внесения приходной записи по лицевому счету номинального держателя в реестр владельцев инве</w:t>
      </w:r>
      <w:r>
        <w:t>стиционных паев:</w:t>
      </w:r>
    </w:p>
    <w:p w:rsidR="00000000" w:rsidRDefault="00CB278C">
      <w:pPr>
        <w:pStyle w:val="just"/>
      </w:pPr>
      <w:r>
        <w:t>7.4. Порядок подачи заявок на приобретение инвестиционных паев, в соответствии с которым инвестиционные паи выдаются путем их зачисления на лицевой счет номинального держателя: _________________________.</w:t>
      </w:r>
    </w:p>
    <w:p w:rsidR="00000000" w:rsidRDefault="00CB278C">
      <w:pPr>
        <w:pStyle w:val="just"/>
      </w:pPr>
      <w:r>
        <w:t>7.5. Заявки на приобретение инвести</w:t>
      </w:r>
      <w:r>
        <w:t>ционных паев подаются:</w:t>
      </w:r>
    </w:p>
    <w:p w:rsidR="00000000" w:rsidRDefault="00CB278C">
      <w:pPr>
        <w:pStyle w:val="just"/>
      </w:pPr>
      <w:r>
        <w:t>(вариант, если правилами предусмотрена подача заявок на приобретение инвестиционных паев агентам по выдаче, погашению и обмену инвестиционных паев:</w:t>
      </w:r>
    </w:p>
    <w:p w:rsidR="00000000" w:rsidRDefault="00CB278C">
      <w:pPr>
        <w:pStyle w:val="just"/>
      </w:pPr>
      <w:r>
        <w:t>Управляющей компании);</w:t>
      </w:r>
    </w:p>
    <w:p w:rsidR="00000000" w:rsidRDefault="00CB278C">
      <w:pPr>
        <w:pStyle w:val="just"/>
      </w:pPr>
      <w:r>
        <w:t>(вариант, если прием заявок на приобретение инвестиционных пае</w:t>
      </w:r>
      <w:r>
        <w:t>в, заявок на погашение инвестиционных паев и заявок на обмен инвестиционных паев может осуществляться агентами по выдаче, погашению и обмену инвестиционных паев:</w:t>
      </w:r>
    </w:p>
    <w:p w:rsidR="00000000" w:rsidRDefault="00CB278C">
      <w:pPr>
        <w:pStyle w:val="just"/>
      </w:pPr>
      <w:r>
        <w:t>агентам по выдаче, погашению и обмену инвестиционных паев).</w:t>
      </w:r>
    </w:p>
    <w:p w:rsidR="00000000" w:rsidRDefault="00CB278C">
      <w:pPr>
        <w:pStyle w:val="just"/>
      </w:pPr>
      <w:r>
        <w:t>7.6. В приеме заявок на приобретен</w:t>
      </w:r>
      <w:r>
        <w:t>ие инвестиционных паев отказывается в следующих случаях:</w:t>
      </w:r>
    </w:p>
    <w:p w:rsidR="00000000" w:rsidRDefault="00CB278C">
      <w:pPr>
        <w:pStyle w:val="just"/>
      </w:pPr>
      <w:r>
        <w:t>7.6.1. Несоблюдение порядка и сроков подачи заявок, установленных настоящим Договором и Правилами.</w:t>
      </w:r>
    </w:p>
    <w:p w:rsidR="00000000" w:rsidRDefault="00CB278C">
      <w:pPr>
        <w:pStyle w:val="just"/>
      </w:pPr>
      <w:r>
        <w:t>7.6.2. Отсутствие надлежаще оформленных документов, необходимых для открытия в реестре владельцев ин</w:t>
      </w:r>
      <w:r>
        <w:t>вестиционных паев лицевого счета, на который должны быть зачислены приобретаемые инвестиционные паи, если такой счет не открыт.</w:t>
      </w:r>
    </w:p>
    <w:p w:rsidR="00000000" w:rsidRDefault="00CB278C">
      <w:pPr>
        <w:pStyle w:val="just"/>
      </w:pPr>
      <w:r>
        <w:t>7.6.3. Приобретение инвестиционного пая лицом, которое в соответствии с Федеральным законом от 29.11.2001 N 156-ФЗ "Об инвестици</w:t>
      </w:r>
      <w:r>
        <w:t>онных фондах" не может быть владельцем инвестиционных паев.</w:t>
      </w:r>
    </w:p>
    <w:p w:rsidR="00000000" w:rsidRDefault="00CB278C">
      <w:pPr>
        <w:pStyle w:val="just"/>
      </w:pPr>
      <w:r>
        <w:t>7.6.4. Принятие Управляющей компанией решения о приостановлении выдачи инвестиционных паев.</w:t>
      </w:r>
    </w:p>
    <w:p w:rsidR="00000000" w:rsidRDefault="00CB278C">
      <w:pPr>
        <w:pStyle w:val="just"/>
      </w:pPr>
      <w:r>
        <w:t xml:space="preserve">7.6.5. Введение федеральным органом исполнительной власти по рынку ценных бумаг запрета </w:t>
      </w:r>
      <w:r>
        <w:rPr>
          <w:vertAlign w:val="superscript"/>
        </w:rPr>
        <w:t>20</w:t>
      </w:r>
      <w:r>
        <w:t xml:space="preserve"> на проведение</w:t>
      </w:r>
      <w:r>
        <w:t xml:space="preserve"> операций по выдаче инвестиционных паев и (или) приему заявок на приобретение инвестиционных паев.</w:t>
      </w:r>
    </w:p>
    <w:p w:rsidR="00000000" w:rsidRDefault="00CB278C">
      <w:pPr>
        <w:pStyle w:val="just"/>
      </w:pPr>
      <w:r>
        <w:t>7.6.6. Несоблюдение правил приобретения инвестиционных паев.</w:t>
      </w:r>
    </w:p>
    <w:p w:rsidR="00000000" w:rsidRDefault="00CB278C">
      <w:pPr>
        <w:pStyle w:val="just"/>
      </w:pPr>
      <w:r>
        <w:t>(Вариант, если предусмотрено право управляющей компании принять решение об обмене всех инвестици</w:t>
      </w:r>
      <w:r>
        <w:t>онных паев на инвестиционные паи другого открытого паевого инвестиционного фонда:</w:t>
      </w:r>
    </w:p>
    <w:p w:rsidR="00000000" w:rsidRDefault="00CB278C">
      <w:pPr>
        <w:pStyle w:val="just"/>
      </w:pPr>
      <w:r>
        <w:t>7.6.7. Приостановление приема заявок в результате принятия Управляющей компанией решения об обмене всех инвестиционных паев на инвестиционные паи другого открытого паевого ин</w:t>
      </w:r>
      <w:r>
        <w:t>вестиционного фонда).</w:t>
      </w:r>
    </w:p>
    <w:p w:rsidR="00000000" w:rsidRDefault="00CB278C">
      <w:pPr>
        <w:pStyle w:val="just"/>
      </w:pPr>
      <w:r>
        <w:t>(Вариант, если предусмотрено право управляющей компании принять решение об обмене всех инвестиционных паев другого открытого паевого инвестиционного фонда на инвестиционные паи:</w:t>
      </w:r>
    </w:p>
    <w:p w:rsidR="00000000" w:rsidRDefault="00CB278C">
      <w:pPr>
        <w:pStyle w:val="just"/>
      </w:pPr>
      <w:r>
        <w:t>7.6.8. Приостановление приема заявок в результате принят</w:t>
      </w:r>
      <w:r>
        <w:t>ия Управляющей компанией решения об обмене всех инвестиционных паев другого открытого паевого инвестиционного фонда на инвестиционные паи).</w:t>
      </w:r>
    </w:p>
    <w:p w:rsidR="00000000" w:rsidRDefault="00CB278C">
      <w:pPr>
        <w:pStyle w:val="just"/>
      </w:pPr>
      <w:r>
        <w:t>7.6.9. Возникновение основания для прекращения ПИФа.</w:t>
      </w:r>
    </w:p>
    <w:p w:rsidR="00000000" w:rsidRDefault="00CB278C">
      <w:pPr>
        <w:pStyle w:val="just"/>
      </w:pPr>
      <w:r>
        <w:t>7.6.10. Иные случаи, предусмотренные Федеральным законом от 29.</w:t>
      </w:r>
      <w:r>
        <w:t>11.2001 N 156-ФЗ "Об инвестиционных фондах".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8. ВЫДАЧА ИНВЕСТИЦИОННЫХ ПАЕВ ПРИ ФОРМИРОВАНИИ ПИФА</w:t>
      </w:r>
    </w:p>
    <w:p w:rsidR="00000000" w:rsidRDefault="00CB278C">
      <w:pPr>
        <w:pStyle w:val="just"/>
      </w:pPr>
      <w:r>
        <w:t>Вариант: 8.1. Выдача инвестиционных паев при формировании ПИФа осуществляется при условии передачи в их оплату денежных средств в сумме не менее _____ (______</w:t>
      </w:r>
      <w:r>
        <w:t>____) рублей.</w:t>
      </w:r>
    </w:p>
    <w:p w:rsidR="00000000" w:rsidRDefault="00CB278C">
      <w:pPr>
        <w:pStyle w:val="just"/>
      </w:pPr>
      <w:r>
        <w:t>8.2. Выдача инвестиционных паев при формировании ПИФа осуществляется при условии включения в состав ПИФа денежных средств, переданных в оплату инвестиционных паев. При этом выдача инвестиционных паев должна осуществляться в день включения в с</w:t>
      </w:r>
      <w:r>
        <w:t>остав ПИФа всех денежных средств, подлежащих включению, или в следующий за ним рабочий день.</w:t>
      </w:r>
    </w:p>
    <w:p w:rsidR="00000000" w:rsidRDefault="00CB278C">
      <w:pPr>
        <w:pStyle w:val="just"/>
      </w:pPr>
      <w:r>
        <w:t>8.3. Сумма денежных средств, на которую выдается инвестиционный пай при формировании ПИФа, составляет _____ (__________) рублей и является единой для всех приобрет</w:t>
      </w:r>
      <w:r>
        <w:t>ателей.</w:t>
      </w:r>
    </w:p>
    <w:p w:rsidR="00000000" w:rsidRDefault="00CB278C">
      <w:pPr>
        <w:pStyle w:val="just"/>
      </w:pPr>
      <w:r>
        <w:t xml:space="preserve">8.4. Количество инвестиционных паев, выдаваемых Управляющей компанией при формировании ПИФа, определяется путем деления суммы денежных средств, </w:t>
      </w:r>
      <w:r>
        <w:t>включенных в состав ПИФа, на сумму денежных средств, на которую в соответствии с настоящим Договором выдается инвестиционный пай.</w:t>
      </w:r>
    </w:p>
    <w:p w:rsidR="00000000" w:rsidRDefault="00CB278C">
      <w:pPr>
        <w:pStyle w:val="just"/>
      </w:pPr>
      <w:r>
        <w:t xml:space="preserve">8.5. В случае если основания для включения в состав ПИФа денежных средств, переданных в оплату инвестиционных паев, наступили </w:t>
      </w:r>
      <w:r>
        <w:t>после дня, когда стоимость имущества, подлежащего включению в состав ПИФа, достигла размера, необходимого для завершения (окончания) его формирования, но до даты завершения (окончания) его формирования, включение указанных денежных средств в состав ПИФа ос</w:t>
      </w:r>
      <w:r>
        <w:t>уществляется на следующий рабочий день после даты завершения (окончания) формирования ПИФа. При этом количество инвестиционных паев, выдаваемых Управляющей компанией, определяется в соответствии с пунктом 13.1 (вариант, если предусмотрена надбавка, на кото</w:t>
      </w:r>
      <w:r>
        <w:t>рую увеличивается расчетная стоимость инвестиционного пая: включить "и пунктом 13.3") настоящего Договора.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9. ВЫДАЧА ИНВЕСТИЦИОННЫХ ПАЕВ ПОСЛЕ ДАТЫ ЗАВЕРШЕНИЯ (ОКОНЧАНИЯ) ФОРМИРОВАНИЯ ПИФА</w:t>
      </w:r>
    </w:p>
    <w:p w:rsidR="00000000" w:rsidRDefault="00CB278C">
      <w:pPr>
        <w:pStyle w:val="just"/>
      </w:pPr>
      <w:r>
        <w:t xml:space="preserve">9.1. Выдача инвестиционных паев после даты завершения (окончания) </w:t>
      </w:r>
      <w:r>
        <w:t>формирования ПИФа должна осуществляться в день включения в состав ПИФа денежных средств, переданных в оплату инвестиционных паев, или в следующий за ним рабочий день.</w:t>
      </w:r>
    </w:p>
    <w:p w:rsidR="00000000" w:rsidRDefault="00CB278C">
      <w:pPr>
        <w:pStyle w:val="just"/>
      </w:pPr>
      <w:r>
        <w:t>Вариант: 9.2. Выдача инвестиционных паев после даты завершения (окончания) формирования П</w:t>
      </w:r>
      <w:r>
        <w:t>ИФа осуществляется при условии передачи в их оплату денежных средств в сумме не менее _____ (__________) рублей.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10. ПОРЯДОК ПЕРЕДАЧИ ДЕНЕЖНЫХ СРЕДСТВ В ОПЛАТУ ИНВЕСТИЦИОННЫХ ПАЕВ</w:t>
      </w:r>
    </w:p>
    <w:p w:rsidR="00000000" w:rsidRDefault="00CB278C">
      <w:pPr>
        <w:pStyle w:val="just"/>
      </w:pPr>
      <w:r>
        <w:t>10.1. Денежные средства, передаваемые в оплату инвестиционных паев, зачисля</w:t>
      </w:r>
      <w:r>
        <w:t>ются на транзитный счет, реквизиты которого указаны в сообщении, раскрытом Управляющей компанией в соответствии с требованиями нормативных правовых актов Банка России.</w:t>
      </w:r>
    </w:p>
    <w:p w:rsidR="00000000" w:rsidRDefault="00CB278C">
      <w:pPr>
        <w:pStyle w:val="just"/>
      </w:pPr>
      <w:r>
        <w:t>Зачисление денежных средств на транзитный счет подтверждается платежными документами.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1. ВОЗВРАТ ДЕНЕЖНЫХ СРЕДСТВ, ПЕРЕДАННЫХ В ОПЛАТУ ИНВЕСТИЦИОННЫХ ПАЕВ</w:t>
      </w:r>
    </w:p>
    <w:p w:rsidR="00000000" w:rsidRDefault="00CB278C">
      <w:pPr>
        <w:pStyle w:val="just"/>
      </w:pPr>
      <w:r>
        <w:t>11.1. Управляющая компания возвращает денежные средства лицу, передавшему их в оплату инвестиционных паев, если включение этих денежных средств в состав ПИФа противоречит Федеральному зак</w:t>
      </w:r>
      <w:r>
        <w:t>ону от 29.11.2001 N 156-ФЗ "Об инвестиционных фондах", нормативным правовым актам Российской Федерации или настоящему Договору (вариант, если Договором предусмотрена минимальная сумма денежных средств, которая может быть передана в оплату инвестиционных па</w:t>
      </w:r>
      <w:r>
        <w:t>ев: указывается "в том числе, если в оплату инвестиционных паев переданы денежные средства в сумме меньше установленной настоящим Договором минимальной суммы денежных средств, которая может быть передана в оплату инвестиционных паев").</w:t>
      </w:r>
    </w:p>
    <w:p w:rsidR="00000000" w:rsidRDefault="00CB278C">
      <w:pPr>
        <w:pStyle w:val="just"/>
      </w:pPr>
      <w:r>
        <w:t>11.2. Возврат денежн</w:t>
      </w:r>
      <w:r>
        <w:t>ых средств в случаях, предусмотренных пунктом 11.1 Договора, осуществляется Управляющей компанией в течение _______________ (не более 5 (пяти)) рабочих дней с даты, когда Управляющая компания узнала или должна была узнать, что денежные средства не могут бы</w:t>
      </w:r>
      <w:r>
        <w:t>ть включены в состав ПИФа, за исключением случая, предусмотренного пунктом 11.3 Договора.</w:t>
      </w:r>
    </w:p>
    <w:p w:rsidR="00000000" w:rsidRDefault="00CB278C">
      <w:pPr>
        <w:pStyle w:val="just"/>
      </w:pPr>
      <w:r>
        <w:t>11.3. Возврат денежных средств осуществляется Управляющей компанией на банковский счет, указанный в заявке на приобретение инвестиционных паев. В случае невозможности</w:t>
      </w:r>
      <w:r>
        <w:t xml:space="preserve"> осуществить возврат денежных средств на банковский счет, указанный в заявке, возврат осуществляется на иной банковский счет, сведения о котором представлены лицом, передавшим денежные средства в оплату инвестиционных паев, в течение 5 рабочих дней с даты </w:t>
      </w:r>
      <w:r>
        <w:t>представления соответствующих сведений.</w:t>
      </w:r>
    </w:p>
    <w:p w:rsidR="00000000" w:rsidRDefault="00CB278C">
      <w:pPr>
        <w:pStyle w:val="just"/>
      </w:pPr>
      <w:r>
        <w:t>В случае невозможности осуществить возврат денежных средств на банковский счет, указанный в заявке, или на иной банковский счет, сведения о котором представлены лицом, передавшим денежные средства в оплату инвестицио</w:t>
      </w:r>
      <w:r>
        <w:t>нных паев, Управляющая компания по истечении 3 месяцев с даты, когда она узнала или должна была узнать, что денежные средства не могут быть включены в состав ПИФа, передает денежные средства, подлежащие возврату, в депозит нотариуса.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12. ВКЛЮЧЕНИЕ ДЕНЕЖНЫ</w:t>
      </w:r>
      <w:r>
        <w:rPr>
          <w:rFonts w:eastAsia="Times New Roman"/>
        </w:rPr>
        <w:t>Х СРЕДСТВ В СОСТАВ ПИФА</w:t>
      </w:r>
    </w:p>
    <w:p w:rsidR="00000000" w:rsidRDefault="00CB278C">
      <w:pPr>
        <w:pStyle w:val="just"/>
      </w:pPr>
      <w:r>
        <w:t>12.1. Денежные средства, переданные в оплату инвестиционных паев при формировании ПИФа, включаются в состав ПИФа только при соблюдении всех следующих условий:</w:t>
      </w:r>
    </w:p>
    <w:p w:rsidR="00000000" w:rsidRDefault="00CB278C">
      <w:pPr>
        <w:pStyle w:val="just"/>
      </w:pPr>
      <w:r>
        <w:t>1) если приняты заявки на приобретение инвестиционных паев и документы, н</w:t>
      </w:r>
      <w:r>
        <w:t>еобходимые для открытия лицевых счетов в реестре владельцев инвестиционных паев;</w:t>
      </w:r>
    </w:p>
    <w:p w:rsidR="00000000" w:rsidRDefault="00CB278C">
      <w:pPr>
        <w:pStyle w:val="just"/>
      </w:pPr>
      <w:r>
        <w:t>2) если денежные средства, переданные в оплату инвестиционных паев согласно указанным заявкам, поступили Управляющей компании до завершения (окончания) формирования фонда;</w:t>
      </w:r>
    </w:p>
    <w:p w:rsidR="00000000" w:rsidRDefault="00CB278C">
      <w:pPr>
        <w:pStyle w:val="just"/>
      </w:pPr>
      <w:r>
        <w:t xml:space="preserve">3) </w:t>
      </w:r>
      <w:r>
        <w:t>если сумма денежных средств, переданных в оплату инвестиционных паев, достигла размера, необходимого для завершения (окончания) формирования ПИФа;</w:t>
      </w:r>
    </w:p>
    <w:p w:rsidR="00000000" w:rsidRDefault="00CB278C">
      <w:pPr>
        <w:pStyle w:val="just"/>
      </w:pPr>
      <w:r>
        <w:t>4) если не приостановлена выдача инвестиционных паев.</w:t>
      </w:r>
    </w:p>
    <w:p w:rsidR="00000000" w:rsidRDefault="00CB278C">
      <w:pPr>
        <w:pStyle w:val="just"/>
      </w:pPr>
      <w:r>
        <w:t>12.2. Денежные средства, переданные в оплату инвестицио</w:t>
      </w:r>
      <w:r>
        <w:t>нных паев при выдаче инвестиционных паев после даты завершения (окончания) формирования ПИФа, включаются в состав ПИФа только при соблюдении всех следующих условий:</w:t>
      </w:r>
    </w:p>
    <w:p w:rsidR="00000000" w:rsidRDefault="00CB278C">
      <w:pPr>
        <w:pStyle w:val="just"/>
      </w:pPr>
      <w:r>
        <w:t>1) если приняты заявки на приобретение инвестиционных паев и документы, необходимые для отк</w:t>
      </w:r>
      <w:r>
        <w:t>рытия лицевых счетов в реестре владельцев инвестиционных паев;</w:t>
      </w:r>
    </w:p>
    <w:p w:rsidR="00000000" w:rsidRDefault="00CB278C">
      <w:pPr>
        <w:pStyle w:val="just"/>
      </w:pPr>
      <w:r>
        <w:t>2) если денежные средства, переданные в оплату инвестиционных паев согласно указанным заявкам, поступили Управляющей компании;</w:t>
      </w:r>
    </w:p>
    <w:p w:rsidR="00000000" w:rsidRDefault="00CB278C">
      <w:pPr>
        <w:pStyle w:val="just"/>
      </w:pPr>
      <w:r>
        <w:t>3) если не приостановлена выдача инвестиционных паев и отсутствуют</w:t>
      </w:r>
      <w:r>
        <w:t xml:space="preserve"> основания для прекращения ПИФа.</w:t>
      </w:r>
    </w:p>
    <w:p w:rsidR="00000000" w:rsidRDefault="00CB278C">
      <w:pPr>
        <w:pStyle w:val="just"/>
      </w:pPr>
      <w:r>
        <w:t>12.3. Включение денежных средств, переданных в оплату инвестиционных паев, в состав ПИФа осуществляется на основании надлежаще оформленной заявки на приобретение инвестиционных паев и документов, необходимых для открытия пр</w:t>
      </w:r>
      <w:r>
        <w:t>иобретателю _________________________ (вариант: может быть указано "(номинальному держателю)", если Договором предусмотрена выдача инвестиционных паев путем внесения записей по лицевому счету, открытому номинальному держателю) лицевого счета в реестре влад</w:t>
      </w:r>
      <w:r>
        <w:t>ельцев инвестиционных паев.</w:t>
      </w:r>
    </w:p>
    <w:p w:rsidR="00000000" w:rsidRDefault="00CB278C">
      <w:pPr>
        <w:pStyle w:val="just"/>
      </w:pPr>
      <w:r>
        <w:t xml:space="preserve">12.4. Срок включения в состав ПИФа денежных средств, переданных в </w:t>
      </w:r>
      <w:r>
        <w:t>оплату инвестиционных паев, не может превышать 5 (пяти) рабочих дней с даты возникновения оснований для их включения в состав ПИФа.</w:t>
      </w:r>
    </w:p>
    <w:p w:rsidR="00000000" w:rsidRDefault="00CB278C">
      <w:pPr>
        <w:pStyle w:val="just"/>
      </w:pPr>
      <w:r>
        <w:t>Денежные средства включаются в состав ПИФа не ранее дня их зачисления на банковский счет, открытый для расчетов по операциям</w:t>
      </w:r>
      <w:r>
        <w:t>, связанным с доверительным управлением ПИФом, и не позднее рабочего дня, следующего за днем такого зачисления (вариант, если возможность такой выплаты предусмотрена Договором: включить слова "за исключением денежных средств, подлежащих выплате с транзитно</w:t>
      </w:r>
      <w:r>
        <w:t>го счета при погашении инвестиционных паев").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13. ОПРЕДЕЛЕНИЕ КОЛИЧЕСТВА ИНВЕСТИЦИОННЫХ ПАЕВ, ВЫДАВАЕМЫХ ПОСЛЕ ДАТЫ ЗАВЕРШЕНИЯ (ОКОНЧАНИЯ) ФОРМИРОВАНИЯ ПИФА</w:t>
      </w:r>
    </w:p>
    <w:p w:rsidR="00000000" w:rsidRDefault="00CB278C">
      <w:pPr>
        <w:pStyle w:val="just"/>
      </w:pPr>
      <w:r>
        <w:t>13.1. Количество инвестиционных паев, выдаваемых Управляющей компанией после даты завершения (окон</w:t>
      </w:r>
      <w:r>
        <w:t>чания) формирования ПИФа, определяется путем деления суммы денежных средств, включенных в состав ПИФа, на расчетную стоимость инвестиционного пая, определенную на рабочий день, предшествующий дню выдачи инвестиционных паев.</w:t>
      </w:r>
    </w:p>
    <w:p w:rsidR="00000000" w:rsidRDefault="00CB278C">
      <w:pPr>
        <w:pStyle w:val="just"/>
      </w:pPr>
      <w:r>
        <w:t xml:space="preserve">13.2. Количество инвестиционных </w:t>
      </w:r>
      <w:r>
        <w:t>паев, выдаваемых Управляющей компанией после даты завершения (окончания) формирования ПИФа, не может быть определено исходя из расчетной стоимости инвестиционного пая, определенной на момент времени, предшествующий моменту подачи заявки на приобретение инв</w:t>
      </w:r>
      <w:r>
        <w:t>естиционных паев или моменту поступления денежных средств в оплату инвестиционных паев.</w:t>
      </w:r>
    </w:p>
    <w:p w:rsidR="00000000" w:rsidRDefault="00CB278C">
      <w:pPr>
        <w:pStyle w:val="just"/>
      </w:pPr>
      <w:r>
        <w:t>Вариант: 13.3. Размер надбавки, на которую увеличивается расчетная стоимость инвестиционного пая, составляет _____ (__________) рублей.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14. ПОГАШЕНИЕ ИНВЕСТИЦИОННЫХ ПА</w:t>
      </w:r>
      <w:r>
        <w:rPr>
          <w:rFonts w:eastAsia="Times New Roman"/>
        </w:rPr>
        <w:t xml:space="preserve">ЕВ </w:t>
      </w:r>
      <w:r>
        <w:rPr>
          <w:rFonts w:eastAsia="Times New Roman"/>
          <w:vertAlign w:val="superscript"/>
        </w:rPr>
        <w:t>21</w:t>
      </w:r>
      <w:r>
        <w:rPr>
          <w:rFonts w:eastAsia="Times New Roman"/>
        </w:rPr>
        <w:t xml:space="preserve"> </w:t>
      </w:r>
    </w:p>
    <w:p w:rsidR="00000000" w:rsidRDefault="00CB278C">
      <w:pPr>
        <w:pStyle w:val="just"/>
      </w:pPr>
      <w:r>
        <w:t>14.1. Погашение инвестиционных паев может осуществляться после даты завершения (окончания) формирования ПИФа.</w:t>
      </w:r>
    </w:p>
    <w:p w:rsidR="00000000" w:rsidRDefault="00CB278C">
      <w:pPr>
        <w:pStyle w:val="just"/>
      </w:pPr>
      <w:r>
        <w:t>14.2. Погашение инвестиционных паев осуществляется на основании требований об их погашении, а в случае прекращения ПИФа - независимо от зая</w:t>
      </w:r>
      <w:r>
        <w:t>вления таких требований.</w:t>
      </w:r>
    </w:p>
    <w:p w:rsidR="00000000" w:rsidRDefault="00CB278C">
      <w:pPr>
        <w:pStyle w:val="just"/>
      </w:pPr>
      <w:r>
        <w:t>14.3. Требования о погашении инвестиционных паев подаются в форме заявки на погашение инвестиционных паев, содержащей обязательные сведения, предусмотренные приложением к Правилам.</w:t>
      </w:r>
    </w:p>
    <w:p w:rsidR="00000000" w:rsidRDefault="00CB278C">
      <w:pPr>
        <w:pStyle w:val="just"/>
      </w:pPr>
      <w:r>
        <w:t>В случае заявления требования о погашении инвестиц</w:t>
      </w:r>
      <w:r>
        <w:t>ионных паев в количестве, превышающем количество инвестиционных паев лица, заявившего требование, считается, что заявлено требование о погашении всех инвестиционных паев этого лица.</w:t>
      </w:r>
    </w:p>
    <w:p w:rsidR="00000000" w:rsidRDefault="00CB278C">
      <w:pPr>
        <w:pStyle w:val="just"/>
      </w:pPr>
      <w:r>
        <w:t>14.4. Заявки на погашение инвестиционных паев носят безотзывный характер.</w:t>
      </w:r>
    </w:p>
    <w:p w:rsidR="00000000" w:rsidRDefault="00CB278C">
      <w:pPr>
        <w:pStyle w:val="just"/>
      </w:pPr>
      <w:r>
        <w:t>14.5. Заявки на погашение инвестиционных паев подаются в следующем порядке:</w:t>
      </w:r>
    </w:p>
    <w:p w:rsidR="00000000" w:rsidRDefault="00CB278C">
      <w:pPr>
        <w:pStyle w:val="just"/>
      </w:pPr>
      <w:r>
        <w:t>- лично;</w:t>
      </w:r>
    </w:p>
    <w:p w:rsidR="00000000" w:rsidRDefault="00CB278C">
      <w:pPr>
        <w:pStyle w:val="just"/>
      </w:pPr>
      <w:r>
        <w:t>- почтой (с описью вложения);</w:t>
      </w:r>
    </w:p>
    <w:p w:rsidR="00000000" w:rsidRDefault="00CB278C">
      <w:pPr>
        <w:pStyle w:val="just"/>
      </w:pPr>
      <w:r>
        <w:t>- посредством электронной или иной связи, позволяющей достоверно установить лицо, направившее заявку;</w:t>
      </w:r>
    </w:p>
    <w:p w:rsidR="00000000" w:rsidRDefault="00CB278C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CB278C">
      <w:pPr>
        <w:pStyle w:val="HTML"/>
      </w:pPr>
      <w:r>
        <w:t>(иным образом)</w:t>
      </w:r>
    </w:p>
    <w:p w:rsidR="00000000" w:rsidRDefault="00CB278C">
      <w:pPr>
        <w:pStyle w:val="just"/>
      </w:pPr>
      <w:r>
        <w:t>Вариант, если в соответствии с Договором учет прав на инвестиционные паи осуществляется в реестре владельцев инвестиционных паев и на счетах депо депозитариями:</w:t>
      </w:r>
    </w:p>
    <w:p w:rsidR="00000000" w:rsidRDefault="00CB278C">
      <w:pPr>
        <w:pStyle w:val="just"/>
      </w:pPr>
      <w:r>
        <w:t>14.6. Заявки на погашение инвестиционных па</w:t>
      </w:r>
      <w:r>
        <w:t>ев, права на которые учитываются в реестре владельцев инвестиционных паев на лицевом счете, открытом номинальному держателю, подаются этим номинальным держателем.</w:t>
      </w:r>
    </w:p>
    <w:p w:rsidR="00000000" w:rsidRDefault="00CB278C">
      <w:pPr>
        <w:pStyle w:val="just"/>
      </w:pPr>
      <w:r>
        <w:t>14.7. Прием заявок на погашение инвестиционных паев осуществляется каждый рабочий день (а так</w:t>
      </w:r>
      <w:r>
        <w:t>же в субботу (или воскресенье) с _____ до _____ часов).</w:t>
      </w:r>
    </w:p>
    <w:p w:rsidR="00000000" w:rsidRDefault="00CB278C">
      <w:pPr>
        <w:pStyle w:val="just"/>
      </w:pPr>
      <w:r>
        <w:t>14.8. Заявки на погашение инвестиционных паев подаются:</w:t>
      </w:r>
    </w:p>
    <w:p w:rsidR="00000000" w:rsidRDefault="00CB278C">
      <w:pPr>
        <w:pStyle w:val="just"/>
      </w:pPr>
      <w:r>
        <w:t>Управляющей компании;</w:t>
      </w:r>
    </w:p>
    <w:p w:rsidR="00000000" w:rsidRDefault="00CB278C">
      <w:pPr>
        <w:pStyle w:val="just"/>
      </w:pPr>
      <w:r>
        <w:t>(вариант, если прием заявок на приобретение инвестиционных паев, заявок на погашение инвестиционных паев и заявок на обмен</w:t>
      </w:r>
      <w:r>
        <w:t xml:space="preserve"> инвестиционных паев может осуществляться агентами:</w:t>
      </w:r>
    </w:p>
    <w:p w:rsidR="00000000" w:rsidRDefault="00CB278C">
      <w:pPr>
        <w:pStyle w:val="just"/>
      </w:pPr>
      <w:r>
        <w:t>агентам).</w:t>
      </w:r>
    </w:p>
    <w:p w:rsidR="00000000" w:rsidRDefault="00CB278C">
      <w:pPr>
        <w:pStyle w:val="just"/>
      </w:pPr>
      <w:r>
        <w:t xml:space="preserve">14.9. Лица, которым в соответствии с Договором могут подаваться заявки на приобретение инвестиционных паев, принимают также заявки на погашение (вариант: "на обмен", если Договором предусмотрен </w:t>
      </w:r>
      <w:r>
        <w:t>обмен инвестиционных паев на инвестиционные паи других паевых инвестиционных фондов) инвестиционных паев.</w:t>
      </w:r>
    </w:p>
    <w:p w:rsidR="00000000" w:rsidRDefault="00CB278C">
      <w:pPr>
        <w:pStyle w:val="just"/>
      </w:pPr>
      <w:r>
        <w:t>14.10. В приеме заявок на погашение инвестиционных паев отказывается в следующих случаях:</w:t>
      </w:r>
    </w:p>
    <w:p w:rsidR="00000000" w:rsidRDefault="00CB278C">
      <w:pPr>
        <w:pStyle w:val="just"/>
      </w:pPr>
      <w:r>
        <w:t>14.10.1. Несоблюдение порядка подачи заявок, установленного настоящим Договором.</w:t>
      </w:r>
    </w:p>
    <w:p w:rsidR="00000000" w:rsidRDefault="00CB278C">
      <w:pPr>
        <w:pStyle w:val="just"/>
      </w:pPr>
      <w:r>
        <w:t>14.10.2. Принятие решения об одновременном приостановлении выдачи, погашения и обмена инвестиционных паев.</w:t>
      </w:r>
    </w:p>
    <w:p w:rsidR="00000000" w:rsidRDefault="00CB278C">
      <w:pPr>
        <w:pStyle w:val="just"/>
      </w:pPr>
      <w:r>
        <w:t>14.10.3. Введение федеральным органом исполнительной власти по рынку</w:t>
      </w:r>
      <w:r>
        <w:t xml:space="preserve"> ценных бумаг запрета на проведение операций по погашению инвестиционных паев и (или) принятию заявок на погашение инвестиционных паев.</w:t>
      </w:r>
    </w:p>
    <w:p w:rsidR="00000000" w:rsidRDefault="00CB278C">
      <w:pPr>
        <w:pStyle w:val="just"/>
      </w:pPr>
      <w:r>
        <w:t xml:space="preserve">14.10.4. Возникновение основания для прекращения ПИФа </w:t>
      </w:r>
      <w:r>
        <w:rPr>
          <w:vertAlign w:val="superscript"/>
        </w:rPr>
        <w:t>22</w:t>
      </w:r>
      <w:r>
        <w:t xml:space="preserve"> .</w:t>
      </w:r>
    </w:p>
    <w:p w:rsidR="00000000" w:rsidRDefault="00CB278C">
      <w:pPr>
        <w:pStyle w:val="just"/>
      </w:pPr>
      <w:r>
        <w:t>14.10.5. Подача заявки на погашение инвестиционных паев до да</w:t>
      </w:r>
      <w:r>
        <w:t>ты завершения (окончания) формирования ПИФа.</w:t>
      </w:r>
    </w:p>
    <w:p w:rsidR="00000000" w:rsidRDefault="00CB278C">
      <w:pPr>
        <w:pStyle w:val="just"/>
      </w:pPr>
      <w:r>
        <w:t>(Вариант, если предусмотрено право Управляющей компании принять решение об обмене всех инвестиционных паев на инвестиционные паи другого открытого паевого инвестиционного фонда:</w:t>
      </w:r>
    </w:p>
    <w:p w:rsidR="00000000" w:rsidRDefault="00CB278C">
      <w:pPr>
        <w:pStyle w:val="just"/>
      </w:pPr>
      <w:r>
        <w:t>14.10.6. Приостановление приема з</w:t>
      </w:r>
      <w:r>
        <w:t>аявок в результате принятия Управляющей компанией решения об обмене всех инвестиционных паев на инвестиционные паи другого открытого паевого инвестиционного фонда).</w:t>
      </w:r>
    </w:p>
    <w:p w:rsidR="00000000" w:rsidRDefault="00CB278C">
      <w:pPr>
        <w:pStyle w:val="just"/>
      </w:pPr>
      <w:r>
        <w:t>(Вариант, если предусмотрено право Управляющей компании принять решение об обмене всех инве</w:t>
      </w:r>
      <w:r>
        <w:t>стиционных паев другого открытого паевого инвестиционного фонда на инвестиционные паи:</w:t>
      </w:r>
    </w:p>
    <w:p w:rsidR="00000000" w:rsidRDefault="00CB278C">
      <w:pPr>
        <w:pStyle w:val="just"/>
      </w:pPr>
      <w:r>
        <w:t>14.10.7. Приостановление приема заявок в результате принятия Управляющей компанией решения об обмене всех инвестиционных паев другого открытого паевого инвестиционного ф</w:t>
      </w:r>
      <w:r>
        <w:t>онда на инвестиционные паи).</w:t>
      </w:r>
    </w:p>
    <w:p w:rsidR="00000000" w:rsidRDefault="00CB278C">
      <w:pPr>
        <w:pStyle w:val="just"/>
      </w:pPr>
      <w:r>
        <w:t>14.11. Принятые заявки на погашение инвестиционных паев удовлетворяются в пределах количества инвестиционных паев, учтенных на соответствующем лицевом счете в реестре владельцев инвестиционных паев.</w:t>
      </w:r>
    </w:p>
    <w:p w:rsidR="00000000" w:rsidRDefault="00CB278C">
      <w:pPr>
        <w:pStyle w:val="just"/>
      </w:pPr>
      <w:r>
        <w:t>Вариант, если абзацем 8 пунк</w:t>
      </w:r>
      <w:r>
        <w:t>та 4.3 Договора предусмотрено право Управляющей компании провести дробление инвестиционных паев:</w:t>
      </w:r>
    </w:p>
    <w:p w:rsidR="00000000" w:rsidRDefault="00CB278C">
      <w:pPr>
        <w:pStyle w:val="just"/>
      </w:pPr>
      <w:r>
        <w:t>14.12. В случае если заявка на погашение инвестиционных паев, принятая до проведения дробления инвестиционных паев, подлежит удовлетворению после его проведени</w:t>
      </w:r>
      <w:r>
        <w:t>я, такая заявка удовлетворяется в количестве инвестиционных паев с учетом дробления.</w:t>
      </w:r>
    </w:p>
    <w:p w:rsidR="00000000" w:rsidRDefault="00CB278C">
      <w:pPr>
        <w:pStyle w:val="just"/>
      </w:pPr>
      <w:r>
        <w:t>14.13. Погашение инвестиционных паев осуществляется путем внесения записей по лицевому счету в реестр владельцев инвестиционных паев.</w:t>
      </w:r>
    </w:p>
    <w:p w:rsidR="00000000" w:rsidRDefault="00CB278C">
      <w:pPr>
        <w:pStyle w:val="just"/>
      </w:pPr>
      <w:r>
        <w:t xml:space="preserve">14.14. Погашение инвестиционных паев </w:t>
      </w:r>
      <w:r>
        <w:t>осуществляется в срок не более _____ (не более 3 (трех)) рабочих дней со дня приема заявки на погашение инвестиционных паев.</w:t>
      </w:r>
    </w:p>
    <w:p w:rsidR="00000000" w:rsidRDefault="00CB278C">
      <w:pPr>
        <w:pStyle w:val="just"/>
      </w:pPr>
      <w:r>
        <w:t>14.15. Сумма денежной компенсации, подлежащей выплате в случае погашения инвестиционных паев, определяется на основе расчетной стои</w:t>
      </w:r>
      <w:r>
        <w:t>мости инвестиционного пая на рабочий день, предшествующий дню погашения инвестиционных паев, но не ранее дня принятия заявки на погашение инвестиционных паев.</w:t>
      </w:r>
    </w:p>
    <w:p w:rsidR="00000000" w:rsidRDefault="00CB278C">
      <w:pPr>
        <w:pStyle w:val="just"/>
      </w:pPr>
      <w:r>
        <w:t>Вариант: 14.16. Размер скидки, на которую уменьшается расчетная стоимость инвестиционного пая, со</w:t>
      </w:r>
      <w:r>
        <w:t>ставляет _____ (__________) процентов (или рублей).</w:t>
      </w:r>
    </w:p>
    <w:p w:rsidR="00000000" w:rsidRDefault="00CB278C">
      <w:pPr>
        <w:pStyle w:val="just"/>
      </w:pPr>
      <w:r>
        <w:t xml:space="preserve">14.17. Выплата денежной компенсации при погашении инвестиционных паев осуществляется за счет денежных средств, составляющих ПИФ </w:t>
      </w:r>
      <w:r>
        <w:rPr>
          <w:vertAlign w:val="superscript"/>
        </w:rPr>
        <w:t>23</w:t>
      </w:r>
      <w:r>
        <w:t xml:space="preserve"> .</w:t>
      </w:r>
    </w:p>
    <w:p w:rsidR="00000000" w:rsidRDefault="00CB278C">
      <w:pPr>
        <w:pStyle w:val="just"/>
      </w:pPr>
      <w:r>
        <w:t>14.18. В случае недостаточности указанных денежных средств для выплаты денежной компенсации Управляющая компания обязана продать иное имущество, составляющее ПИФ. До продажи этого имущества Управляющая компания вправе использовать для погашения инвестицион</w:t>
      </w:r>
      <w:r>
        <w:t>ных паев свои собственные денежные средства.</w:t>
      </w:r>
    </w:p>
    <w:p w:rsidR="00000000" w:rsidRDefault="00CB278C">
      <w:pPr>
        <w:pStyle w:val="just"/>
      </w:pPr>
      <w:r>
        <w:t>14.19. Выплата денежной компенсации осуществляется путем ее перечисления на банковский счет лица, которому были погашены инвестиционные паи.</w:t>
      </w:r>
    </w:p>
    <w:p w:rsidR="00000000" w:rsidRDefault="00CB278C">
      <w:pPr>
        <w:pStyle w:val="just"/>
      </w:pPr>
      <w:r>
        <w:t>Вариант для случаев учета прав на погашенные инвестиционные паи на лиц</w:t>
      </w:r>
      <w:r>
        <w:t>евом счете номинального держателя:</w:t>
      </w:r>
    </w:p>
    <w:p w:rsidR="00000000" w:rsidRDefault="00CB278C">
      <w:pPr>
        <w:pStyle w:val="just"/>
      </w:pPr>
      <w:r>
        <w:t>Выплата денежной компенсации может также осуществляться путем ее перечисления на специальный депозитарный счет этого номинального держателя.</w:t>
      </w:r>
    </w:p>
    <w:p w:rsidR="00000000" w:rsidRDefault="00CB278C">
      <w:pPr>
        <w:pStyle w:val="just"/>
      </w:pPr>
      <w:r>
        <w:t>Вариант: 14.20. Предусмотрена возможность выплаты денежной компенсации владельца</w:t>
      </w:r>
      <w:r>
        <w:t>м инвестиционных паев при их погашении, а также осуществления обязательных платежей, связанных с указанной выплатой, с транзитного счета.</w:t>
      </w:r>
    </w:p>
    <w:p w:rsidR="00000000" w:rsidRDefault="00CB278C">
      <w:pPr>
        <w:pStyle w:val="just"/>
      </w:pPr>
      <w:r>
        <w:t>14.21. Выплата денежной компенсации осуществляется в течение _____ (не более 10 (десяти)) рабочих дней со дня погашени</w:t>
      </w:r>
      <w:r>
        <w:t>я инвестиционных паев, за исключением случаев погашения инвестиционных паев при прекращении ПИФа.</w:t>
      </w:r>
    </w:p>
    <w:p w:rsidR="00000000" w:rsidRDefault="00CB278C">
      <w:pPr>
        <w:pStyle w:val="just"/>
      </w:pPr>
      <w:r>
        <w:t>В случае отсутствия у Управляющей компании сведений о реквизитах банковского счета, на который должна быть перечислена сумма денежной компенсации в связи с по</w:t>
      </w:r>
      <w:r>
        <w:t>гашением инвестиционных паев, ее выплата осуществляется в срок, не превышающий 5 рабочих дней со дня получения Управляющей компанией сведений об указанных реквизитах банковского счета.</w:t>
      </w:r>
    </w:p>
    <w:p w:rsidR="00000000" w:rsidRDefault="00CB278C">
      <w:pPr>
        <w:pStyle w:val="just"/>
      </w:pPr>
      <w:r>
        <w:t>14.22. Обязанность по выплате денежной компенсации считается исполненно</w:t>
      </w:r>
      <w:r>
        <w:t>й со дня:</w:t>
      </w:r>
    </w:p>
    <w:p w:rsidR="00000000" w:rsidRDefault="00CB278C">
      <w:pPr>
        <w:pStyle w:val="just"/>
      </w:pPr>
      <w:r>
        <w:t>списания соответствующей суммы денежных средств с банковского счета, открытого для расчетов по операциям, связанным с доверительным управлением ПИФом, для целей выплаты денежной компенсации в соответствии с порядком, установленным настоящим Догов</w:t>
      </w:r>
      <w:r>
        <w:t>ором;</w:t>
      </w:r>
    </w:p>
    <w:p w:rsidR="00000000" w:rsidRDefault="00CB278C">
      <w:pPr>
        <w:pStyle w:val="just"/>
      </w:pPr>
      <w:r>
        <w:t>(вариант, если п. 14.20 Договора предусмотрена возможность выплаты денежной компенсации с транзитного счета:</w:t>
      </w:r>
    </w:p>
    <w:p w:rsidR="00000000" w:rsidRDefault="00CB278C">
      <w:pPr>
        <w:pStyle w:val="just"/>
      </w:pPr>
      <w:r>
        <w:t xml:space="preserve">списания соответствующей суммы с транзитного счета для целей выплаты денежной компенсации в соответствии с порядком, установленным настоящим </w:t>
      </w:r>
      <w:r>
        <w:t>Договором).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 xml:space="preserve">15. ОБМЕН ИНВЕСТИЦИОННЫХ ПАЕВ НА ОСНОВАНИИ ЗАЯВОК НА ИХ ОБМЕН </w:t>
      </w:r>
      <w:r>
        <w:rPr>
          <w:rFonts w:eastAsia="Times New Roman"/>
          <w:vertAlign w:val="superscript"/>
        </w:rPr>
        <w:t>24</w:t>
      </w:r>
      <w:r>
        <w:rPr>
          <w:rFonts w:eastAsia="Times New Roman"/>
        </w:rPr>
        <w:t xml:space="preserve"> </w:t>
      </w:r>
    </w:p>
    <w:p w:rsidR="00000000" w:rsidRDefault="00CB278C">
      <w:pPr>
        <w:pStyle w:val="just"/>
      </w:pPr>
      <w:r>
        <w:t>15.1. Обмен инвестиционных паев может осуществляться после даты завершения (окончания) формирования ПИФа.</w:t>
      </w:r>
    </w:p>
    <w:p w:rsidR="00000000" w:rsidRDefault="00CB278C">
      <w:pPr>
        <w:pStyle w:val="HTML"/>
      </w:pPr>
      <w:r>
        <w:t xml:space="preserve">    15.2. Инвестиционные   паи   могут   </w:t>
      </w:r>
      <w:r>
        <w:t>обмениваться на инвестиционные паи</w:t>
      </w:r>
    </w:p>
    <w:p w:rsidR="00000000" w:rsidRDefault="00CB278C">
      <w:pPr>
        <w:pStyle w:val="HTML"/>
      </w:pPr>
      <w:r>
        <w:t>следующих    открытых   и  (или) интервальных паевых инвестиционных фондов,</w:t>
      </w:r>
    </w:p>
    <w:p w:rsidR="00000000" w:rsidRDefault="00CB278C">
      <w:pPr>
        <w:pStyle w:val="HTML"/>
      </w:pPr>
      <w:r>
        <w:t>находящихся в доверительном управлении Управляющей компании:</w:t>
      </w:r>
    </w:p>
    <w:p w:rsidR="00000000" w:rsidRDefault="00CB278C">
      <w:pPr>
        <w:pStyle w:val="HTML"/>
      </w:pPr>
      <w:r>
        <w:t>______________________________________________________________________;</w:t>
      </w:r>
    </w:p>
    <w:p w:rsidR="00000000" w:rsidRDefault="00CB278C">
      <w:pPr>
        <w:pStyle w:val="HTML"/>
      </w:pPr>
      <w:r>
        <w:t>(наименовани</w:t>
      </w:r>
      <w:r>
        <w:t>е другого ПИФа)</w:t>
      </w:r>
    </w:p>
    <w:p w:rsidR="00000000" w:rsidRDefault="00CB278C">
      <w:pPr>
        <w:pStyle w:val="HTML"/>
      </w:pPr>
      <w:r>
        <w:t>______________________________________________________________________.</w:t>
      </w:r>
    </w:p>
    <w:p w:rsidR="00000000" w:rsidRDefault="00CB278C">
      <w:pPr>
        <w:pStyle w:val="just"/>
      </w:pPr>
      <w:r>
        <w:t>15.3. Обмен инвестиционных паев осуществляется путем конвертации инвестиционных паев (конвертируемые инвестиционные паи) в инвестиционные паи другого ПИФа (инвестиционн</w:t>
      </w:r>
      <w:r>
        <w:t>ые паи, в которые осуществляется конвертация) без выплаты денежной компенсации их владельцам.</w:t>
      </w:r>
    </w:p>
    <w:p w:rsidR="00000000" w:rsidRDefault="00CB278C">
      <w:pPr>
        <w:pStyle w:val="just"/>
      </w:pPr>
      <w:r>
        <w:t>15.4. Обмен инвестиционных паев осуществляется на основании заявки на обмен инвестиционных паев, содержащей обязательные сведения, предусмотренные приложением к П</w:t>
      </w:r>
      <w:r>
        <w:t>равилам.</w:t>
      </w:r>
    </w:p>
    <w:p w:rsidR="00000000" w:rsidRDefault="00CB278C">
      <w:pPr>
        <w:pStyle w:val="just"/>
      </w:pPr>
      <w:r>
        <w:t>Заявки на обмен инвестиционных паев носят безотзывный характер.</w:t>
      </w:r>
    </w:p>
    <w:p w:rsidR="00000000" w:rsidRDefault="00CB278C">
      <w:pPr>
        <w:pStyle w:val="just"/>
      </w:pPr>
      <w:r>
        <w:t>Прием заявок на обмен инвестиционных паев осуществляется каждый рабочий день (а также в субботу (или: воскресенье) с _____ до _____ часов).</w:t>
      </w:r>
    </w:p>
    <w:p w:rsidR="00000000" w:rsidRDefault="00CB278C">
      <w:pPr>
        <w:pStyle w:val="just"/>
      </w:pPr>
      <w:r>
        <w:t>15.5. Заявки на обмен инвестиционных паев п</w:t>
      </w:r>
      <w:r>
        <w:t>одаются в следующем порядке:</w:t>
      </w:r>
    </w:p>
    <w:p w:rsidR="00000000" w:rsidRDefault="00CB278C">
      <w:pPr>
        <w:pStyle w:val="just"/>
      </w:pPr>
      <w:r>
        <w:t>- лично;</w:t>
      </w:r>
    </w:p>
    <w:p w:rsidR="00000000" w:rsidRDefault="00CB278C">
      <w:pPr>
        <w:pStyle w:val="just"/>
      </w:pPr>
      <w:r>
        <w:t>- почтой (с описью вложения);</w:t>
      </w:r>
    </w:p>
    <w:p w:rsidR="00000000" w:rsidRDefault="00CB278C">
      <w:pPr>
        <w:pStyle w:val="just"/>
      </w:pPr>
      <w:r>
        <w:t>- посредством электронной или иной связи, позволяющей достоверно установить лицо, направившее заявку;</w:t>
      </w:r>
    </w:p>
    <w:p w:rsidR="00000000" w:rsidRDefault="00CB278C">
      <w:pPr>
        <w:pStyle w:val="HTML"/>
      </w:pPr>
      <w:r>
        <w:t xml:space="preserve">    - ____________________________________________________________________.</w:t>
      </w:r>
    </w:p>
    <w:p w:rsidR="00000000" w:rsidRDefault="00CB278C">
      <w:pPr>
        <w:pStyle w:val="HTML"/>
      </w:pPr>
      <w:r>
        <w:t>(иным спос</w:t>
      </w:r>
      <w:r>
        <w:t>обом)</w:t>
      </w:r>
    </w:p>
    <w:p w:rsidR="00000000" w:rsidRDefault="00CB278C">
      <w:pPr>
        <w:pStyle w:val="just"/>
      </w:pPr>
      <w:r>
        <w:t>Вариант, если в соответствии с Договором учет прав на инвестиционные паи осуществляется в реестре владельцев инвестиционных паев и на счетах депо депозитариями:</w:t>
      </w:r>
    </w:p>
    <w:p w:rsidR="00000000" w:rsidRDefault="00CB278C">
      <w:pPr>
        <w:pStyle w:val="just"/>
      </w:pPr>
      <w:r>
        <w:t>15.6. Заявки на обмен инвестиционных паев, права на которые учитываются в реестре владель</w:t>
      </w:r>
      <w:r>
        <w:t>цев инвестиционных паев на лицевом счете, открытом номинальному держателю, подаются этим номинальным держателем.</w:t>
      </w:r>
    </w:p>
    <w:p w:rsidR="00000000" w:rsidRDefault="00CB278C">
      <w:pPr>
        <w:pStyle w:val="just"/>
      </w:pPr>
      <w:r>
        <w:t>15.7. Заявки на обмен инвестиционных паев подаются:</w:t>
      </w:r>
    </w:p>
    <w:p w:rsidR="00000000" w:rsidRDefault="00CB278C">
      <w:pPr>
        <w:pStyle w:val="just"/>
      </w:pPr>
      <w:r>
        <w:t>Управляющей компании;</w:t>
      </w:r>
    </w:p>
    <w:p w:rsidR="00000000" w:rsidRDefault="00CB278C">
      <w:pPr>
        <w:pStyle w:val="just"/>
      </w:pPr>
      <w:r>
        <w:t>(вариант, если прием заявок на приобретение инвестиционных паев, заяв</w:t>
      </w:r>
      <w:r>
        <w:t>ок на погашение инвестиционных паев и заявок на обмен инвестиционных паев может осуществляться агентами:</w:t>
      </w:r>
    </w:p>
    <w:p w:rsidR="00000000" w:rsidRDefault="00CB278C">
      <w:pPr>
        <w:pStyle w:val="just"/>
      </w:pPr>
      <w:r>
        <w:t>агентам).</w:t>
      </w:r>
    </w:p>
    <w:p w:rsidR="00000000" w:rsidRDefault="00CB278C">
      <w:pPr>
        <w:pStyle w:val="just"/>
      </w:pPr>
      <w:r>
        <w:t>15.8. Лица, которым в соответствии с Договором могут подаваться заявки на приобретение инвестиционных паев, принимают также заявки на обмен и</w:t>
      </w:r>
      <w:r>
        <w:t>нвестиционных паев.</w:t>
      </w:r>
    </w:p>
    <w:p w:rsidR="00000000" w:rsidRDefault="00CB278C">
      <w:pPr>
        <w:pStyle w:val="just"/>
      </w:pPr>
      <w:r>
        <w:t>15.9. В приеме заявок на обмен инвестиционных паев отказывается в следующих случаях:</w:t>
      </w:r>
    </w:p>
    <w:p w:rsidR="00000000" w:rsidRDefault="00CB278C">
      <w:pPr>
        <w:pStyle w:val="just"/>
      </w:pPr>
      <w:r>
        <w:t>1) несоблюдение порядка подачи заявок, установленного настоящим Договором;</w:t>
      </w:r>
    </w:p>
    <w:p w:rsidR="00000000" w:rsidRDefault="00CB278C">
      <w:pPr>
        <w:pStyle w:val="just"/>
      </w:pPr>
      <w:r>
        <w:t>2) отсутствие надлежаще оформленных документов, необходимых для открытия в реестре владельцев инвестиционных паев, в которые осуществляется конвертация, лицевого счета, на который должны быть зачислены указанные инвестиционные паи при обмене инвестиционных</w:t>
      </w:r>
      <w:r>
        <w:t xml:space="preserve"> паев, если такой счет не открыт;</w:t>
      </w:r>
    </w:p>
    <w:p w:rsidR="00000000" w:rsidRDefault="00CB278C">
      <w:pPr>
        <w:pStyle w:val="just"/>
      </w:pPr>
      <w:r>
        <w:t>3) принятие решения об одновременном приостановлении выдачи, погашения и обмена инвестиционных паев;</w:t>
      </w:r>
    </w:p>
    <w:p w:rsidR="00000000" w:rsidRDefault="00CB278C">
      <w:pPr>
        <w:pStyle w:val="just"/>
      </w:pPr>
      <w:r>
        <w:t>4) если в результате такого обмена владельцем инвестиционных паев станет лицо, которое в соответствии с Федеральным закон</w:t>
      </w:r>
      <w:r>
        <w:t>ом от 29.11.2001 N 156-ФЗ "Об инвестиционных фондах" не может быть их владельцем;</w:t>
      </w:r>
    </w:p>
    <w:p w:rsidR="00000000" w:rsidRDefault="00CB278C">
      <w:pPr>
        <w:pStyle w:val="just"/>
      </w:pPr>
      <w:r>
        <w:t>5) принятие решения о приостановлении выдачи инвестиционных паев, требование об обмене на которые содержится в заявке;</w:t>
      </w:r>
    </w:p>
    <w:p w:rsidR="00000000" w:rsidRDefault="00CB278C">
      <w:pPr>
        <w:pStyle w:val="just"/>
      </w:pPr>
      <w:r>
        <w:t>6) введение федеральным органом исполнительной власти п</w:t>
      </w:r>
      <w:r>
        <w:t>о рынку ценных бумаг запрета на проведение операций по обмену инвестиционных паев и (или) принятию заявок на обмен инвестиционных паев;</w:t>
      </w:r>
    </w:p>
    <w:p w:rsidR="00000000" w:rsidRDefault="00CB278C">
      <w:pPr>
        <w:pStyle w:val="just"/>
      </w:pPr>
      <w:r>
        <w:t>7) возникновение основания для прекращения ПИФа и (или) ПИФа, на инвестиционные паи которого осуществляется обмен;</w:t>
      </w:r>
    </w:p>
    <w:p w:rsidR="00000000" w:rsidRDefault="00CB278C">
      <w:pPr>
        <w:pStyle w:val="just"/>
      </w:pPr>
      <w:r>
        <w:t>8) по</w:t>
      </w:r>
      <w:r>
        <w:t>дача заявки на обмен инвестиционных паев до даты завершения (окончания) формирования ПИФа или ПИФа, на инвестиционные паи которого осуществляется обмен;</w:t>
      </w:r>
    </w:p>
    <w:p w:rsidR="00000000" w:rsidRDefault="00CB278C">
      <w:pPr>
        <w:pStyle w:val="just"/>
      </w:pPr>
      <w:r>
        <w:t>(вариант, если предусмотрено право Управляющей компании принять решение об обмене инвестиционных паев н</w:t>
      </w:r>
      <w:r>
        <w:t>а инвестиционные паи другого открытого паевого инвестиционного фонда:</w:t>
      </w:r>
    </w:p>
    <w:p w:rsidR="00000000" w:rsidRDefault="00CB278C">
      <w:pPr>
        <w:pStyle w:val="just"/>
      </w:pPr>
      <w:r>
        <w:t>9) приостановление приема заявок в результате принятия Управляющей компанией решения об обмене всех инвестиционных паев на инвестиционные паи другого открытого паевого инвестиционного фо</w:t>
      </w:r>
      <w:r>
        <w:t>нда);</w:t>
      </w:r>
    </w:p>
    <w:p w:rsidR="00000000" w:rsidRDefault="00CB278C">
      <w:pPr>
        <w:pStyle w:val="just"/>
      </w:pPr>
      <w:r>
        <w:t>(вариант, если правилами предусмотрено право Управляющей компании принять решение об обмене инвестиционных паев другого открытого паевого инвестиционного фонда на инвестиционные паи:</w:t>
      </w:r>
    </w:p>
    <w:p w:rsidR="00000000" w:rsidRDefault="00CB278C">
      <w:pPr>
        <w:pStyle w:val="just"/>
      </w:pPr>
      <w:r>
        <w:t>10) приостановление приема заявок в результате принятия Управляющей</w:t>
      </w:r>
      <w:r>
        <w:t xml:space="preserve"> компанией решения об обмене всех инвестиционных паев другого открытого паевого инвестиционного фонда на инвестиционные паи).</w:t>
      </w:r>
    </w:p>
    <w:p w:rsidR="00000000" w:rsidRDefault="00CB278C">
      <w:pPr>
        <w:pStyle w:val="just"/>
      </w:pPr>
      <w:r>
        <w:t>15.10. Принятые заявки на обмен инвестиционных паев удовлетворяются в пределах количества инвестиционных паев, учтенных на соответ</w:t>
      </w:r>
      <w:r>
        <w:t>ствующем лицевом счете в реестре владельцев инвестиционных паев.</w:t>
      </w:r>
    </w:p>
    <w:p w:rsidR="00000000" w:rsidRDefault="00CB278C">
      <w:pPr>
        <w:pStyle w:val="just"/>
      </w:pPr>
      <w:r>
        <w:t>Вариант, если абзацем 8 пункта 4.3 Договора предусмотрено право Управляющей компании провести дробление инвестиционных паев:</w:t>
      </w:r>
    </w:p>
    <w:p w:rsidR="00000000" w:rsidRDefault="00CB278C">
      <w:pPr>
        <w:pStyle w:val="just"/>
      </w:pPr>
      <w:r>
        <w:t>В случае если заявка на обмен инвестиционных паев, принятая до про</w:t>
      </w:r>
      <w:r>
        <w:t>ведения дробления инвестиционных паев, подлежит удовлетворению после его проведения, такая заявка удовлетворяется в количестве инвестиционных паев с учетом дробления.</w:t>
      </w:r>
    </w:p>
    <w:p w:rsidR="00000000" w:rsidRDefault="00CB278C">
      <w:pPr>
        <w:pStyle w:val="just"/>
      </w:pPr>
      <w:r>
        <w:t>15.11. Расходные записи по лицевым счетам владельцев инвестиционных паев, подавших заявки</w:t>
      </w:r>
      <w:r>
        <w:t xml:space="preserve"> на обмен инвестиционных паев на инвестиционные паи другого открытого ПИФа, вносятся в реестр владельцев инвестиционных паев в срок не более _____ (3 (трех)) рабочих дней со дня принятия заявки на обмен инвестиционных паев.</w:t>
      </w:r>
    </w:p>
    <w:p w:rsidR="00000000" w:rsidRDefault="00CB278C">
      <w:pPr>
        <w:pStyle w:val="just"/>
      </w:pPr>
      <w:r>
        <w:t>Вариант, если Договором предусмо</w:t>
      </w:r>
      <w:r>
        <w:t>трена возможность обмена инвестиционных паев на инвестиционные паи другого открытого ПИФа:</w:t>
      </w:r>
    </w:p>
    <w:p w:rsidR="00000000" w:rsidRDefault="00CB278C">
      <w:pPr>
        <w:pStyle w:val="just"/>
      </w:pPr>
      <w:r>
        <w:t>15.12. Управляющая компания совершает действия по передаче имущества, составляющего ПИФ, в состав открытого ПИФа, на инвестиционные паи которого осуществляется обмен</w:t>
      </w:r>
      <w:r>
        <w:t xml:space="preserve">, не позднее рабочего дня, следующего за днем конвертации инвестиционных паев, в размере, соответствующем расчетной стоимости конвертируемых инвестиционных паев, определенной на рабочий день, предшествующий дню конвертации инвестиционных паев, но не ранее </w:t>
      </w:r>
      <w:r>
        <w:t>дня принятия заявки на обмен инвестиционных паев.</w:t>
      </w:r>
    </w:p>
    <w:p w:rsidR="00000000" w:rsidRDefault="00CB278C">
      <w:pPr>
        <w:pStyle w:val="just"/>
      </w:pPr>
      <w:r>
        <w:t>15.13. Расходные записи по лицевым счетам владельцев инвестиционных паев, подавших заявки на обмен инвестиционных паев на инвестиционные паи интервального ПИФа, вносятся в реестр владельцев инвестиционных п</w:t>
      </w:r>
      <w:r>
        <w:t>аев в срок не более _____ (3 (трех)) рабочих дней со следующего за датой приема заявки на обмен инвестиционных паев или совпадающего с этой датой дня окончания срока приема заявок на приобретение, погашение и обмен инвестиционных паев этого интервального П</w:t>
      </w:r>
      <w:r>
        <w:t>ИФа.</w:t>
      </w:r>
    </w:p>
    <w:p w:rsidR="00000000" w:rsidRDefault="00CB278C">
      <w:pPr>
        <w:pStyle w:val="just"/>
      </w:pPr>
      <w:r>
        <w:t>Вариант, если Договором предусмотрена возможность обмена инвестиционных паев на инвестиционные паи интервального паевого инвестиционного ПИФа:</w:t>
      </w:r>
    </w:p>
    <w:p w:rsidR="00000000" w:rsidRDefault="00CB278C">
      <w:pPr>
        <w:pStyle w:val="just"/>
      </w:pPr>
      <w:r>
        <w:t>15.14. Управляющая компания совершает действия по передаче имущества, составляющего ПИФ, в состав интервальн</w:t>
      </w:r>
      <w:r>
        <w:t>ого ПИФа, на инвестиционные паи которого осуществляется обмен, не позднее рабочего дня, следующего за днем конвертации инвестиционных паев, в размере, соответствующем расчетной стоимости конвертируемых инвестиционных паев, определенной на дату окончания ср</w:t>
      </w:r>
      <w:r>
        <w:t>ока приема заявок на приобретение, погашение и обмен инвестиционных паев интервального ПИФа, в которые осуществляется конвертация.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 xml:space="preserve">16. ОБМЕН НА ИНВЕСТИЦИОННЫЕ ПАИ НА ОСНОВАНИИ ЗАЯВОК НА ИХ ОБМЕН </w:t>
      </w:r>
      <w:r>
        <w:rPr>
          <w:rFonts w:eastAsia="Times New Roman"/>
          <w:vertAlign w:val="superscript"/>
        </w:rPr>
        <w:t>25</w:t>
      </w:r>
      <w:r>
        <w:rPr>
          <w:rFonts w:eastAsia="Times New Roman"/>
        </w:rPr>
        <w:t xml:space="preserve"> </w:t>
      </w:r>
    </w:p>
    <w:p w:rsidR="00000000" w:rsidRDefault="00CB278C">
      <w:pPr>
        <w:pStyle w:val="just"/>
      </w:pPr>
      <w:r>
        <w:t>16.1. Обмен на инвестиционные паи осуществляется путем к</w:t>
      </w:r>
      <w:r>
        <w:t>онвертации в них инвестиционных паев другого ПИФа (конвертируемые инвестиционные паи другого ПИФа).</w:t>
      </w:r>
    </w:p>
    <w:p w:rsidR="00000000" w:rsidRDefault="00CB278C">
      <w:pPr>
        <w:pStyle w:val="just"/>
      </w:pPr>
      <w:r>
        <w:t>Приходные записи по лицевым счетам в реестре владельцев инвестиционных паев при обмене на инвестиционные паи вносятся в день внесения расходных записей по л</w:t>
      </w:r>
      <w:r>
        <w:t>ицевым счетам в реестр владельцев конвертируемых инвестиционных паев другого ПИФа.</w:t>
      </w:r>
    </w:p>
    <w:p w:rsidR="00000000" w:rsidRDefault="00CB278C">
      <w:pPr>
        <w:pStyle w:val="just"/>
      </w:pPr>
      <w:r>
        <w:t>16.2. Количество инвестиционных паев, в которые осуществляется конвертация, определяется путем деления стоимости имущества, передаваемого в счет обмена конвертируемых инвест</w:t>
      </w:r>
      <w:r>
        <w:t>иционных паев другого ПИФа, на расчетную стоимость инвестиционного пая.</w:t>
      </w:r>
    </w:p>
    <w:p w:rsidR="00000000" w:rsidRDefault="00CB278C">
      <w:pPr>
        <w:pStyle w:val="just"/>
      </w:pPr>
      <w:r>
        <w:t>16.3. Расчетная стоимость одного инвестиционного пая определяется на рабочий день, предшествующий дню внесения приходной записи по лицевому счету в реестр владельцев инвестиционных пае</w:t>
      </w:r>
      <w:r>
        <w:t>в в связи с обменом на инвестиционные паи.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 xml:space="preserve">17. ПРИОСТАНОВЛЕНИЕ ВЫДАЧИ, ПОГАШЕНИЯ И ОБМЕНА ИНВЕСТИЦИОННЫХ ПАЕВ </w:t>
      </w:r>
      <w:r>
        <w:rPr>
          <w:rFonts w:eastAsia="Times New Roman"/>
          <w:vertAlign w:val="superscript"/>
        </w:rPr>
        <w:t>26</w:t>
      </w:r>
      <w:r>
        <w:rPr>
          <w:rFonts w:eastAsia="Times New Roman"/>
        </w:rPr>
        <w:t xml:space="preserve"> </w:t>
      </w:r>
    </w:p>
    <w:p w:rsidR="00000000" w:rsidRDefault="00CB278C">
      <w:pPr>
        <w:pStyle w:val="just"/>
      </w:pPr>
      <w:r>
        <w:t>Вариант: 17.1. Управляющая компания вправе приостанавливать выдачу инвестиционных паев.</w:t>
      </w:r>
    </w:p>
    <w:p w:rsidR="00000000" w:rsidRDefault="00CB278C">
      <w:pPr>
        <w:pStyle w:val="just"/>
      </w:pPr>
      <w:r>
        <w:t>17.2. Управляющая компания одновременно приостанавливает выдачу, погашение и обмен инвестиционных паев в следующих случаях:</w:t>
      </w:r>
    </w:p>
    <w:p w:rsidR="00000000" w:rsidRDefault="00CB278C">
      <w:pPr>
        <w:pStyle w:val="just"/>
      </w:pPr>
      <w:r>
        <w:t>когда расчетная стоимость инвестиционных паев не может быть определена вследствие возникновения обстоятельств непреодолимой силы;</w:t>
      </w:r>
    </w:p>
    <w:p w:rsidR="00000000" w:rsidRDefault="00CB278C">
      <w:pPr>
        <w:pStyle w:val="just"/>
      </w:pPr>
      <w:r>
        <w:t>пе</w:t>
      </w:r>
      <w:r>
        <w:t>редачи прав и обязанностей лица, осуществляющего ведение реестра владельцев инвестиционных паев паевого инвестиционного фонда, другому лицу (вариант: расчетная стоимость инвестиционного пая изменилась более чем на 10 (десять) процентов по сравнению с расче</w:t>
      </w:r>
      <w:r>
        <w:t>тной стоимостью на предшествующую дату ее определения на срок не более трех дней).</w:t>
      </w:r>
    </w:p>
    <w:p w:rsidR="00000000" w:rsidRDefault="00CB278C">
      <w:pPr>
        <w:pStyle w:val="just"/>
      </w:pPr>
      <w:r>
        <w:t xml:space="preserve">17.3. Управляющая компания обязана приостановить выдачу, погашение и обмен инвестиционных паев не позднее дня, следующего за днем, когда она узнала или должна была узнать о </w:t>
      </w:r>
      <w:r>
        <w:t>следующих обстоятельствах:</w:t>
      </w:r>
    </w:p>
    <w:p w:rsidR="00000000" w:rsidRDefault="00CB278C">
      <w:pPr>
        <w:pStyle w:val="just"/>
      </w:pPr>
      <w:r>
        <w:t>1) приостановлении действия или аннулировании соответствующей лицензии у регистратора либо прекращении договора с регистратором;</w:t>
      </w:r>
    </w:p>
    <w:p w:rsidR="00000000" w:rsidRDefault="00CB278C">
      <w:pPr>
        <w:pStyle w:val="just"/>
      </w:pPr>
      <w:r>
        <w:t>2) аннулировании (прекращении действия) соответствующей лицензии у Управляющей компании, специализир</w:t>
      </w:r>
      <w:r>
        <w:t>ованного депозитария;</w:t>
      </w:r>
    </w:p>
    <w:p w:rsidR="00000000" w:rsidRDefault="00CB278C">
      <w:pPr>
        <w:pStyle w:val="just"/>
      </w:pPr>
      <w:r>
        <w:t>3) невозможности определения стоимости активов ПИФа по причинам, не зависящим от Управляющей компании;</w:t>
      </w:r>
    </w:p>
    <w:p w:rsidR="00000000" w:rsidRDefault="00CB278C">
      <w:pPr>
        <w:pStyle w:val="just"/>
      </w:pPr>
      <w:r>
        <w:t>4) когда этого требуют интересы учредителей доверительного управления - на срок действия обстоятельств, послуживших причиной такого</w:t>
      </w:r>
      <w:r>
        <w:t xml:space="preserve"> приостановления;</w:t>
      </w:r>
    </w:p>
    <w:p w:rsidR="00000000" w:rsidRDefault="00CB278C">
      <w:pPr>
        <w:pStyle w:val="HTML"/>
      </w:pPr>
      <w:r>
        <w:t xml:space="preserve">    5) ____________________________________________________________________</w:t>
      </w:r>
    </w:p>
    <w:p w:rsidR="00000000" w:rsidRDefault="00CB278C">
      <w:pPr>
        <w:pStyle w:val="HTML"/>
      </w:pPr>
      <w:r>
        <w:t>(иные случаи, предусмотренные Федеральным законом от 29.11.2001</w:t>
      </w:r>
    </w:p>
    <w:p w:rsidR="00000000" w:rsidRDefault="00CB278C">
      <w:pPr>
        <w:pStyle w:val="HTML"/>
      </w:pPr>
      <w:r>
        <w:t>_____________________________________.</w:t>
      </w:r>
    </w:p>
    <w:p w:rsidR="00000000" w:rsidRDefault="00CB278C">
      <w:pPr>
        <w:pStyle w:val="HTML"/>
      </w:pPr>
      <w:r>
        <w:t>N 156-ФЗ "Об инвестиционных фондах")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 xml:space="preserve">18. ВОЗНАГРАЖДЕНИЯ И </w:t>
      </w:r>
      <w:r>
        <w:rPr>
          <w:rFonts w:eastAsia="Times New Roman"/>
        </w:rPr>
        <w:t>РАСХОДЫ</w:t>
      </w:r>
    </w:p>
    <w:p w:rsidR="00000000" w:rsidRDefault="00CB278C">
      <w:pPr>
        <w:pStyle w:val="just"/>
      </w:pPr>
      <w:r>
        <w:t>18.1. Вознаграждение Управляющей компании выплачивается за счет объектов управления.</w:t>
      </w:r>
    </w:p>
    <w:p w:rsidR="00000000" w:rsidRDefault="00CB278C">
      <w:pPr>
        <w:pStyle w:val="just"/>
      </w:pPr>
      <w:r>
        <w:t>18.2. Размер вознаграждения, а также методика его определения, сроки начисления и выплаты указаны в Приложении N 2, являющемся неотъемлемой частью настоящего Догов</w:t>
      </w:r>
      <w:r>
        <w:t xml:space="preserve">ора </w:t>
      </w:r>
      <w:r>
        <w:rPr>
          <w:vertAlign w:val="superscript"/>
        </w:rPr>
        <w:t>27</w:t>
      </w:r>
      <w:r>
        <w:t xml:space="preserve"> .</w:t>
      </w:r>
    </w:p>
    <w:p w:rsidR="00000000" w:rsidRDefault="00CB278C">
      <w:pPr>
        <w:pStyle w:val="just"/>
      </w:pPr>
      <w:r>
        <w:t>18.3. Вознаграждение Управляющей компании, определяемое в порядке, приведенном в пункте 18.2 настоящего Договора, включает в себя сумму НДС.</w:t>
      </w:r>
    </w:p>
    <w:p w:rsidR="00000000" w:rsidRDefault="00CB278C">
      <w:pPr>
        <w:pStyle w:val="just"/>
      </w:pPr>
      <w:r>
        <w:t>18.4. За счет имущества, составляющего ПИФ, оплачиваются следующие расходы, связанные с доверительным упра</w:t>
      </w:r>
      <w:r>
        <w:t>влением указанным имуществом:</w:t>
      </w:r>
    </w:p>
    <w:p w:rsidR="00000000" w:rsidRDefault="00CB278C">
      <w:pPr>
        <w:pStyle w:val="just"/>
      </w:pPr>
      <w:r>
        <w:t xml:space="preserve">__________________________________________________________ </w:t>
      </w:r>
      <w:r>
        <w:rPr>
          <w:vertAlign w:val="superscript"/>
        </w:rPr>
        <w:t>28</w:t>
      </w:r>
      <w:r>
        <w:t xml:space="preserve"> .</w:t>
      </w:r>
    </w:p>
    <w:p w:rsidR="00000000" w:rsidRDefault="00CB278C">
      <w:pPr>
        <w:pStyle w:val="just"/>
      </w:pPr>
      <w:r>
        <w:t>Оплата и возмещение иных расходов, понесенных Управляющей компанией в связи с доверительным управлением ПИФом, за счет имущества, составляющего ПИФ, не допускаютс</w:t>
      </w:r>
      <w:r>
        <w:t>я.</w:t>
      </w:r>
    </w:p>
    <w:p w:rsidR="00000000" w:rsidRDefault="00CB278C">
      <w:pPr>
        <w:pStyle w:val="just"/>
      </w:pPr>
      <w:r>
        <w:t>Управляющая компания не вправе возмещать из имущества, составляющего ПИФ, расходы, понесенные ею за свой счет, за исключением возмещения сумм налогов, объектом которых является имущество, составляющее ПИФ, и обязательных платежей, связанных с доверитель</w:t>
      </w:r>
      <w:r>
        <w:t>ным управлением имуществом ПИФа, а также расходов, возмещение которых предусмотрено Федеральным законом от 29.11.2001 N 156-ФЗ "Об инвестиционных фондах".</w:t>
      </w:r>
    </w:p>
    <w:p w:rsidR="00000000" w:rsidRDefault="00CB278C">
      <w:pPr>
        <w:pStyle w:val="just"/>
      </w:pPr>
      <w:r>
        <w:t>18.5. Максимальный размер расходов, подлежащих оплате за счет имущества, составляющего ПИФ, за исключ</w:t>
      </w:r>
      <w:r>
        <w:t xml:space="preserve">ением налогов и иных обязательных платежей, связанных с доверительным управлением ПИФом, составляет _____ (__________) процентов среднегодовой стоимости чистых активов ПИФа </w:t>
      </w:r>
      <w:r>
        <w:rPr>
          <w:vertAlign w:val="superscript"/>
        </w:rPr>
        <w:t>29</w:t>
      </w:r>
      <w:r>
        <w:t xml:space="preserve"> .</w:t>
      </w:r>
    </w:p>
    <w:p w:rsidR="00000000" w:rsidRDefault="00CB278C">
      <w:pPr>
        <w:pStyle w:val="just"/>
      </w:pPr>
      <w:r>
        <w:t>18.6. Расходы, связанные с осуществлением Управляющей компанией доверительного</w:t>
      </w:r>
      <w:r>
        <w:t xml:space="preserve"> управления по настоящему Договору, удерживаются Управляющей компанией в ходе исполнения настоящего Договора за счет объектов управления и отражаются в отчете Управляющей компании за отчетный период.</w:t>
      </w:r>
    </w:p>
    <w:p w:rsidR="00000000" w:rsidRDefault="00CB278C">
      <w:pPr>
        <w:pStyle w:val="just"/>
      </w:pPr>
      <w:r>
        <w:t>18.7. За счет имущества, составляющего ПИФ, выплачиваютс</w:t>
      </w:r>
      <w:r>
        <w:t>я вознаграждения:</w:t>
      </w:r>
    </w:p>
    <w:p w:rsidR="00000000" w:rsidRDefault="00CB278C">
      <w:pPr>
        <w:pStyle w:val="just"/>
      </w:pPr>
      <w:r>
        <w:t>специализированному депозитарию - _____ (__________) рублей (или процентов от стоимости имущества ПИФа, его прироста или доходов от его управления и т.д.);</w:t>
      </w:r>
    </w:p>
    <w:p w:rsidR="00000000" w:rsidRDefault="00CB278C">
      <w:pPr>
        <w:pStyle w:val="just"/>
      </w:pPr>
      <w:r>
        <w:t>регистратору - _____ (__________) рублей (или процентов от стоимости имущества ПИФ</w:t>
      </w:r>
      <w:r>
        <w:t>а, его прироста или доходов от его управления и т.д.);</w:t>
      </w:r>
    </w:p>
    <w:p w:rsidR="00000000" w:rsidRDefault="00CB278C">
      <w:pPr>
        <w:pStyle w:val="just"/>
      </w:pPr>
      <w:r>
        <w:t>аудиторской организации - _____ (__________) рублей (или процентов от стоимости имущества ПИФа, его прироста или доходов от его управления и т.д.).</w:t>
      </w:r>
    </w:p>
    <w:p w:rsidR="00000000" w:rsidRDefault="00CB278C">
      <w:pPr>
        <w:pStyle w:val="just"/>
      </w:pPr>
      <w:r>
        <w:t>Общий размер вознаграждения специализированному депозитарию, регистратору, аудитору не может превышать _____ (__________) рублей (или процентов от стоимости имущества ПИФа, его прироста или доходов от его управления и т.д.).</w:t>
      </w:r>
    </w:p>
    <w:p w:rsidR="00000000" w:rsidRDefault="00CB278C">
      <w:pPr>
        <w:pStyle w:val="just"/>
      </w:pPr>
      <w:r>
        <w:t>18.8. Расходы, не предусмотренн</w:t>
      </w:r>
      <w:r>
        <w:t>ые пунктом 18.4 настоящего Договора, а также вознаграждение в части превышения размеров, указанных в пункте 18.2 настоящего Договора, или _____ процентов среднегодовой стоимости чистых активов ПИФа, выплачиваются Управляющей компанией за счет своих собстве</w:t>
      </w:r>
      <w:r>
        <w:t>нных средств.</w:t>
      </w:r>
    </w:p>
    <w:p w:rsidR="00000000" w:rsidRDefault="00CB278C">
      <w:pPr>
        <w:pStyle w:val="just"/>
      </w:pPr>
      <w:r>
        <w:t>18.9. Уплата неустойки и возмещение убытков, возникших в результате неисполнения обязательств по договорам, заключенным Управляющей компанией в качестве доверительного управляющего ПИФом, осуществляются за счет собственного имущества Управляю</w:t>
      </w:r>
      <w:r>
        <w:t>щей компании.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19. ОПРЕДЕЛЕНИЕ РАСЧЕТНОЙ СТОИМОСТИ ОДНОГО ИНВЕСТИЦИОННОГО ПАЯ</w:t>
      </w:r>
    </w:p>
    <w:p w:rsidR="00000000" w:rsidRDefault="00CB278C">
      <w:pPr>
        <w:pStyle w:val="just"/>
      </w:pPr>
      <w:r>
        <w:t xml:space="preserve">19.1. Расчетная стоимость инвестиционного пая определяется в соответствии с Федеральным законом от 29.11.2001 N 156-ФЗ "Об инвестиционных фондах" и нормативными правовыми актами </w:t>
      </w:r>
      <w:r>
        <w:t xml:space="preserve">Банка России </w:t>
      </w:r>
      <w:r>
        <w:rPr>
          <w:vertAlign w:val="superscript"/>
        </w:rPr>
        <w:t>30</w:t>
      </w:r>
      <w:r>
        <w:t xml:space="preserve"> .</w:t>
      </w:r>
    </w:p>
    <w:p w:rsidR="00000000" w:rsidRDefault="00CB278C">
      <w:pPr>
        <w:pStyle w:val="just"/>
      </w:pPr>
      <w:r>
        <w:t>19.2. Расчетная стоимость инвестиционного пая ПИФа определяется путем деления стоимости его чистых активов на количество инвестиционных паев по данным реестра владельцев инвестиционных паев ПИФа на момент определения расчетной стоимости.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20. ИНФОРМАЦИЯ О ПИФЕ</w:t>
      </w:r>
    </w:p>
    <w:p w:rsidR="00000000" w:rsidRDefault="00CB278C">
      <w:pPr>
        <w:pStyle w:val="just"/>
      </w:pPr>
      <w:r>
        <w:t>20.1. Управляющая компания (вариант, если прием заявок на приобретение, погашение и обмен инвестиционных паев может осуществляться агентами: "и агенты по выдаче, погашению и обмену инвестиционных паев") обязана (обязаны) в местах при</w:t>
      </w:r>
      <w:r>
        <w:t>ема заявок на приобретение, погашение и обмен инвестиционных паев предоставлять всем заинтересованным лицам по их требованию:</w:t>
      </w:r>
    </w:p>
    <w:p w:rsidR="00000000" w:rsidRDefault="00CB278C">
      <w:pPr>
        <w:pStyle w:val="just"/>
      </w:pPr>
      <w:r>
        <w:t>1) Правила доверительного управления ПИФом, а также полный текст внесенных в них изменений, зарегистрированных федеральным органом</w:t>
      </w:r>
      <w:r>
        <w:t xml:space="preserve"> исполнительной власти по рынку ценных бумаг;</w:t>
      </w:r>
    </w:p>
    <w:p w:rsidR="00000000" w:rsidRDefault="00CB278C">
      <w:pPr>
        <w:pStyle w:val="just"/>
      </w:pPr>
      <w:r>
        <w:t>2) Правила доверительного управления ПИФом с учетом внесенных в них изменений, зарегистрированных федеральным органом исполнительной власти по рынку ценных бумаг;</w:t>
      </w:r>
    </w:p>
    <w:p w:rsidR="00000000" w:rsidRDefault="00CB278C">
      <w:pPr>
        <w:pStyle w:val="just"/>
      </w:pPr>
      <w:r>
        <w:t>3) правила ведения реестра владельцев инвестици</w:t>
      </w:r>
      <w:r>
        <w:t xml:space="preserve">онных паев </w:t>
      </w:r>
      <w:r>
        <w:rPr>
          <w:vertAlign w:val="superscript"/>
        </w:rPr>
        <w:t>31</w:t>
      </w:r>
      <w:r>
        <w:t xml:space="preserve"> ;</w:t>
      </w:r>
    </w:p>
    <w:p w:rsidR="00000000" w:rsidRDefault="00CB278C">
      <w:pPr>
        <w:pStyle w:val="just"/>
      </w:pPr>
      <w:r>
        <w:t xml:space="preserve">4) справку о стоимости имущества, составляющего ПИФ, и соответствующие приложения к ней </w:t>
      </w:r>
      <w:r>
        <w:rPr>
          <w:vertAlign w:val="superscript"/>
        </w:rPr>
        <w:t>32</w:t>
      </w:r>
      <w:r>
        <w:t xml:space="preserve"> ;</w:t>
      </w:r>
    </w:p>
    <w:p w:rsidR="00000000" w:rsidRDefault="00CB278C">
      <w:pPr>
        <w:pStyle w:val="just"/>
      </w:pPr>
      <w:r>
        <w:t>5) справку о стоимости чистых активов ПИФа и расчетной стоимости одного инвестиционного пая по последней оценке;</w:t>
      </w:r>
    </w:p>
    <w:p w:rsidR="00000000" w:rsidRDefault="00CB278C">
      <w:pPr>
        <w:pStyle w:val="just"/>
      </w:pPr>
      <w:r>
        <w:t>6) баланс имущества, составляющего</w:t>
      </w:r>
      <w:r>
        <w:t xml:space="preserve"> ПИФ, бухгалтерскую (финансовую) отчетность Управляющей компании, бухгалтерскую (финансовую) отчетность специализированного депозитария, аудиторское заключение о бухгалтерской (финансовой) отчетности Управляющей компании ПИФа, составленные на последнюю отч</w:t>
      </w:r>
      <w:r>
        <w:t>етную дату;</w:t>
      </w:r>
    </w:p>
    <w:p w:rsidR="00000000" w:rsidRDefault="00CB278C">
      <w:pPr>
        <w:pStyle w:val="just"/>
      </w:pPr>
      <w:r>
        <w:t xml:space="preserve">7) отчет о приросте (уменьшении) стоимости имущества, составляющего ПИФ, по состоянию на последнюю отчетную дату </w:t>
      </w:r>
      <w:r>
        <w:rPr>
          <w:vertAlign w:val="superscript"/>
        </w:rPr>
        <w:t>33</w:t>
      </w:r>
      <w:r>
        <w:t xml:space="preserve"> ;</w:t>
      </w:r>
    </w:p>
    <w:p w:rsidR="00000000" w:rsidRDefault="00CB278C">
      <w:pPr>
        <w:pStyle w:val="just"/>
      </w:pPr>
      <w:r>
        <w:t xml:space="preserve">8) сведения о вознаграждении Управляющей компании, расходах, оплаченных за счет имущества, составляющего ПИФ, по состоянию на </w:t>
      </w:r>
      <w:r>
        <w:t>последнюю отчетную дату;</w:t>
      </w:r>
    </w:p>
    <w:p w:rsidR="00000000" w:rsidRDefault="00CB278C">
      <w:pPr>
        <w:pStyle w:val="just"/>
      </w:pPr>
      <w:r>
        <w:t>9) сведения о приостановлении и возобновлении выдачи, погашения и обмена инвестиционных паев с указанием причин приостановления (вариант, если прием заявок на приобретение и погашение инвестиционных паев может осуществляться агента</w:t>
      </w:r>
      <w:r>
        <w:t>ми:</w:t>
      </w:r>
    </w:p>
    <w:p w:rsidR="00000000" w:rsidRDefault="00CB278C">
      <w:pPr>
        <w:pStyle w:val="just"/>
      </w:pPr>
      <w:r>
        <w:t>10) сведения об агенте (агентах) по выдаче, погашению и обмену инвестиционных паев с указанием его (их) фирменного наименования, места нахождения, телефонов, мест приема им (ими) заявок на приобретение и погашение инвестиционных паев, адреса, времени п</w:t>
      </w:r>
      <w:r>
        <w:t>риема заявок, номера телефона пункта приема заявок);</w:t>
      </w:r>
    </w:p>
    <w:p w:rsidR="00000000" w:rsidRDefault="00CB278C">
      <w:pPr>
        <w:pStyle w:val="just"/>
      </w:pPr>
      <w:r>
        <w:t>11) список печатных изданий, информационных агентств, а также адрес страницы в сети Интернет, которые используются для раскрытия информации о деятельности, связанной с доверительным управлением ПИФом;</w:t>
      </w:r>
    </w:p>
    <w:p w:rsidR="00000000" w:rsidRDefault="00CB278C">
      <w:pPr>
        <w:pStyle w:val="just"/>
      </w:pPr>
      <w:r>
        <w:t>12</w:t>
      </w:r>
      <w:r>
        <w:t>) иные документы, содержащие информацию, раскрытую Управляющей компанией в соответствии с требованиями Федерального закона от 29.11.2001 N 156-ФЗ "Об инвестиционных фондах", нормативных правовых актов Банка России и Правил доверительного управления ПИФом.</w:t>
      </w:r>
    </w:p>
    <w:p w:rsidR="00000000" w:rsidRDefault="00CB278C">
      <w:pPr>
        <w:pStyle w:val="just"/>
      </w:pPr>
      <w:r>
        <w:t xml:space="preserve">20.2. Информация о времени начала и окончания приема заявок в течение дня приема заявок, о случаях приостановления и возобновления выдачи, погашения и обмена инвестиционных паев (вариант, если прием заявок на приобретение, погашение и обмен инвестиционных </w:t>
      </w:r>
      <w:r>
        <w:t>паев может осуществляться агентами: "об агентах по выдаче, погашению и обмену инвестиционных паев"), о месте нахождения пунктов приема заявок, о стоимости чистых активов ПИФа, о сумме, на которую выдается один инвестиционный пай, и сумме денежной компенсац</w:t>
      </w:r>
      <w:r>
        <w:t>ии, подлежащей выплате в связи с погашением одного инвестиционного пая на последнюю отчетную дату, о методе определения расчетной стоимости одного инвестиционного пая, о стоимости чистых активов в расчете на один инвестиционный пай на последнюю отчетную да</w:t>
      </w:r>
      <w:r>
        <w:t>ту, о надбавках и скидках, минимальном количестве выдаваемых инвестиционных паев, минимальной сумме денежных средств, вносимых в ПИФ, и о прекращении ПИФа должна предоставляться Управляющей компанией (вариант, если прием заявок на приобретение, погашение и</w:t>
      </w:r>
      <w:r>
        <w:t xml:space="preserve"> обмен инвестиционных паев может осуществляться агентами: "и агентами") по телефону или раскрываться иным способом.</w:t>
      </w:r>
    </w:p>
    <w:p w:rsidR="00000000" w:rsidRDefault="00CB278C">
      <w:pPr>
        <w:pStyle w:val="just"/>
      </w:pPr>
      <w:r>
        <w:t xml:space="preserve">20.3. Управляющая компания обязана раскрывать информацию _________________________ </w:t>
      </w:r>
      <w:r>
        <w:rPr>
          <w:vertAlign w:val="superscript"/>
        </w:rPr>
        <w:t>34</w:t>
      </w:r>
      <w:r>
        <w:t xml:space="preserve"> .</w:t>
      </w:r>
    </w:p>
    <w:p w:rsidR="00000000" w:rsidRDefault="00CB278C">
      <w:pPr>
        <w:pStyle w:val="just"/>
      </w:pPr>
      <w:r>
        <w:t>20.4. Управляющая компания представляет Учредителю о</w:t>
      </w:r>
      <w:r>
        <w:t>тчет о деятельности по управлению за отчетный период (далее - "Отчет").</w:t>
      </w:r>
    </w:p>
    <w:p w:rsidR="00000000" w:rsidRDefault="00CB278C">
      <w:pPr>
        <w:pStyle w:val="just"/>
      </w:pPr>
      <w:r>
        <w:t>20.5. Отчет о деятельности по управлению ценными бумагами за отчетный период (Ежемесячный отчет о деятельности по управлению ценными бумагами) (Приложение N 3 к настоящему Договору) на</w:t>
      </w:r>
      <w:r>
        <w:t>правляется Учредителю ежемесячно не позднее _____ числа месяца, следующего за отчетным, одним из перечисленных способов: почтовой связью, курьерской доставкой, электронной почтой (с подтверждением получения), факсимильной связью (с подтверждением получения</w:t>
      </w:r>
      <w:r>
        <w:t>).</w:t>
      </w:r>
    </w:p>
    <w:p w:rsidR="00000000" w:rsidRDefault="00CB278C">
      <w:pPr>
        <w:pStyle w:val="just"/>
      </w:pPr>
      <w:r>
        <w:t>Если в течение _____ (__________) календарных дней с момента получения Учредителем вышеназванного Отчета не представлены в письменной форме замечания Управляющему, то такой Отчет считается принятым Учредителем.</w:t>
      </w:r>
    </w:p>
    <w:p w:rsidR="00000000" w:rsidRDefault="00CB278C">
      <w:pPr>
        <w:pStyle w:val="just"/>
      </w:pPr>
      <w:r>
        <w:t>20.6. Управляющая компания обязана в срок,</w:t>
      </w:r>
      <w:r>
        <w:t xml:space="preserve"> не превышающий _____ (__________) календарных дней с даты получения письменного запроса Учредителя, представить ему внеочередной Отчет на дату, указанную в запросе, а если такая дата не указана - на дату получения запроса Управляющей компанией одним из вы</w:t>
      </w:r>
      <w:r>
        <w:t>шеперечисленных способов.</w:t>
      </w:r>
    </w:p>
    <w:p w:rsidR="00000000" w:rsidRDefault="00CB278C">
      <w:pPr>
        <w:pStyle w:val="just"/>
      </w:pPr>
      <w:r>
        <w:t xml:space="preserve">Если в течение _____ (__________) календарных дней с момента </w:t>
      </w:r>
      <w:r>
        <w:t>получения Учредителем вышеназванного Отчета не представлены в письменной форме замечания Управляющему, то такой внеочередной Отчет считается принятым Учредителем.</w:t>
      </w:r>
    </w:p>
    <w:p w:rsidR="00000000" w:rsidRDefault="00CB278C">
      <w:pPr>
        <w:pStyle w:val="just"/>
      </w:pPr>
      <w:r>
        <w:t>20.7. В случае прекращения Договора Управляющая компания обязана одним из вышеперечисленных с</w:t>
      </w:r>
      <w:r>
        <w:t>пособов представить Учредителю в течение _____ (__________) календарных дней итоговый Отчет за последний период.</w:t>
      </w:r>
    </w:p>
    <w:p w:rsidR="00000000" w:rsidRDefault="00CB278C">
      <w:pPr>
        <w:pStyle w:val="just"/>
      </w:pPr>
      <w:r>
        <w:t>Если в течение _____ (__________) календарных дней с момента получения Учредителем вышеназванного Отчета не представлены в письменной форме зам</w:t>
      </w:r>
      <w:r>
        <w:t>ечания Управляющему, то такой итоговый Отчет считается принятым Учредителем.</w:t>
      </w:r>
    </w:p>
    <w:p w:rsidR="00000000" w:rsidRDefault="00CB278C">
      <w:pPr>
        <w:pStyle w:val="just"/>
      </w:pPr>
      <w:r>
        <w:t xml:space="preserve">20.8. В случае получения в письменной форме замечаний и возражений Учредителя к Отчету Управляющая компания в срок не позднее _____ (__________) календарных дней направляет одним </w:t>
      </w:r>
      <w:r>
        <w:t>из вышеперечисленных способов Учредителю пояснения с приложением подтверждающих документов. Если по истечении _____ (__________) календарных дней, следующих за днем представления Учредителю пояснений, Управляющая компания не получила от Учредителя в письме</w:t>
      </w:r>
      <w:r>
        <w:t>нной форме замечания и возражения к представленным пояснениям, отчетность считается принятой (одобренной) Учредителем.</w:t>
      </w:r>
    </w:p>
    <w:p w:rsidR="00000000" w:rsidRDefault="00CB278C">
      <w:pPr>
        <w:pStyle w:val="just"/>
      </w:pPr>
      <w:r>
        <w:t>20.9. Управляющая компания уведомляет одним из перечисленных способов: телефонной связью, электронной почтой (с подтверждением получения)</w:t>
      </w:r>
      <w:r>
        <w:t xml:space="preserve"> или факсимильной связью (с подтверждением получения) - Учредителя о внебиржевой сделке или биржевой сделке, заключенной на основании адресных заявок (переговорных сделок), купли/продажи ценных бумаг, включенных в котировочный список, за счет средств, нахо</w:t>
      </w:r>
      <w:r>
        <w:t>дящихся в управлении, на заведомо худших по сравнению с рыночными условиях, а именно:</w:t>
      </w:r>
    </w:p>
    <w:p w:rsidR="00000000" w:rsidRDefault="00CB278C">
      <w:pPr>
        <w:pStyle w:val="just"/>
      </w:pPr>
      <w:r>
        <w:t>о внебиржевой сделке купли/продажи ценных бумаг по цене выше/ниже, чем цена (средневзвешенная цена) такой же ценной бумаги, по которой возможно было бы заключить биржевую</w:t>
      </w:r>
      <w:r>
        <w:t>(ые) сделку(и) купли/продажи такого же количества ценных бумаг на торгах организатора торговли, участником торгов которого(ых) является брокер, заключающий сделки в интересах Управляющей компании, на основании встречной(ых) безадресной(ых) анонимной(ых) за</w:t>
      </w:r>
      <w:r>
        <w:t>явки(ок) в момент заключения внебиржевой/переговорной сделки;</w:t>
      </w:r>
    </w:p>
    <w:p w:rsidR="00000000" w:rsidRDefault="00CB278C">
      <w:pPr>
        <w:pStyle w:val="just"/>
      </w:pPr>
      <w:r>
        <w:t>о внебиржевой сделке купли/продажи ценных бумаг по цене выше/ниже, чем на _____% по сравнению с ценой (наибольшей из цен) закрытия предшествующего торгового дня по такой же ценной бумаге, раскры</w:t>
      </w:r>
      <w:r>
        <w:t>ваемой организатором(ами) торговли, участником торгов которого(ых) является брокер, заключающий сделки в интересах Управляющей компании, в случае заключения внебиржевой сделки до начала торгов текущего дня;</w:t>
      </w:r>
    </w:p>
    <w:p w:rsidR="00000000" w:rsidRDefault="00CB278C">
      <w:pPr>
        <w:pStyle w:val="just"/>
      </w:pPr>
      <w:r>
        <w:t>о внебиржевой сделке купли/продажи ценных бумаг п</w:t>
      </w:r>
      <w:r>
        <w:t>о цене выше/ниже, чем на _____% по сравнению с ценой (наибольшей из цен) закрытия текущего торгового дня по такой же ценной бумаге, раскрываемой организатором(ами) торговли, участником торгов которого(ых) является брокер, заключающий сделки в интересах Упр</w:t>
      </w:r>
      <w:r>
        <w:t>авляющей компании, в случае заключения внебиржевой сделки после окончания торгов текущего дня.</w:t>
      </w:r>
    </w:p>
    <w:p w:rsidR="00000000" w:rsidRDefault="00CB278C">
      <w:pPr>
        <w:pStyle w:val="just"/>
      </w:pPr>
      <w:r>
        <w:t xml:space="preserve">Уведомление должно быть направлено или Учредитель должен быть уведомлен не позднее окончания следующего рабочего дня за днем заключения внебиржевой/переговорной </w:t>
      </w:r>
      <w:r>
        <w:t>сделки, удовлетворяющей условиям, указанным в настоящем пункте Договора.</w:t>
      </w:r>
    </w:p>
    <w:p w:rsidR="00000000" w:rsidRDefault="00CB278C">
      <w:pPr>
        <w:pStyle w:val="just"/>
      </w:pPr>
      <w:r>
        <w:t>Требования настоящего пункта Договора не применяются в случаях отсутствия у организатора(ов) торговли, участником торгов которого(ых) является брокер, заключающий сделки в интересах У</w:t>
      </w:r>
      <w:r>
        <w:t>правляющей компании, информации о ценах закрытия по ценным бумагам, с которыми Управляющая компания совершала внебиржевые сделки, а также информации о встречной(ых) безадресной(ых) анонимной(ых) заявке(ах) в момент заключения внебиржевой/переговорной сделк</w:t>
      </w:r>
      <w:r>
        <w:t>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21. ОТВЕТСТВЕННОСТЬ УПРАВЛЯЮЩЕЙ КОМПАНИИ, СПЕЦИАЛИЗИРОВАННОГО ДЕПОЗИТАРИЯ, РЕГИСТРАТОРА</w:t>
      </w:r>
    </w:p>
    <w:p w:rsidR="00000000" w:rsidRDefault="00CB278C">
      <w:pPr>
        <w:pStyle w:val="just"/>
      </w:pPr>
      <w:r>
        <w:t>21.1. Управляющая компания несет перед владельцами инвестиционных паев ответственность в размере реального ущерба в случае причинения им убытков в результате наруше</w:t>
      </w:r>
      <w:r>
        <w:t xml:space="preserve">ния Федерального закона от 29.11.2001 N 156-ФЗ "Об инвестиционных фондах", иных федеральных законов и Правил, в том числе за неправильное определение суммы, на которую выдается инвестиционный пай, и суммы денежной компенсации, подлежащей выплате в связи с </w:t>
      </w:r>
      <w:r>
        <w:t>погашением инвестиционного пая, за исключением случаев, предусмотренных подпунктом 4.5.8 настоящего Договора.</w:t>
      </w:r>
    </w:p>
    <w:p w:rsidR="00000000" w:rsidRDefault="00CB278C">
      <w:pPr>
        <w:pStyle w:val="just"/>
      </w:pPr>
      <w:r>
        <w:t>21.2. Долги по обязательствам, возникшим в связи с доверительным управлением ПИФом, погашаются за счет имущества, составляющего ПИФ. В случае недо</w:t>
      </w:r>
      <w:r>
        <w:t>статочности имущества, составляющего ПИФ, взыскание может быть обращено только на собственное имущество Управляющей компании.</w:t>
      </w:r>
    </w:p>
    <w:p w:rsidR="00000000" w:rsidRDefault="00CB278C">
      <w:pPr>
        <w:pStyle w:val="just"/>
      </w:pPr>
      <w:r>
        <w:t>21.3. Специализированный депозитарий несет солидарную ответственность с Управляющей компанией перед владельцами инвестиционных пае</w:t>
      </w:r>
      <w:r>
        <w:t>в в случае неисполнения или ненадлежащего исполнения специализированным депозитарием обязанностей по учету и хранению имущества, составляющего ПИФ, а также по осуществлению контроля за распоряжением имуществом, составляющим ПИФ, и денежными средствами, пер</w:t>
      </w:r>
      <w:r>
        <w:t>еданными в оплату инвестиционных паев.</w:t>
      </w:r>
    </w:p>
    <w:p w:rsidR="00000000" w:rsidRDefault="00CB278C">
      <w:pPr>
        <w:pStyle w:val="just"/>
      </w:pPr>
      <w:r>
        <w:t xml:space="preserve">21.4. Регистратор возмещает лицам, права которых учитываются на лицевых счетах в реестре владельцев инвестиционных паев (в том числе номинальным держателям инвестиционных паев, доверительному управляющему компанией и </w:t>
      </w:r>
      <w:r>
        <w:t>иным зарегистрированным лицам), а также приобретателям инвестиционных паев и иным лицам, обратившимся для открытия лицевого счета, убытки, возникшие в связи:</w:t>
      </w:r>
    </w:p>
    <w:p w:rsidR="00000000" w:rsidRDefault="00CB278C">
      <w:pPr>
        <w:pStyle w:val="just"/>
      </w:pPr>
      <w:r>
        <w:t xml:space="preserve">с невозможностью осуществить права на инвестиционные паи, в том числе в результате неправомерного </w:t>
      </w:r>
      <w:r>
        <w:t>списания инвестиционных паев с лицевого счета зарегистрированного лица;</w:t>
      </w:r>
    </w:p>
    <w:p w:rsidR="00000000" w:rsidRDefault="00CB278C">
      <w:pPr>
        <w:pStyle w:val="just"/>
      </w:pPr>
      <w:r>
        <w:t>с невозможностью осуществить права, закрепленные инвестиционными паями;</w:t>
      </w:r>
    </w:p>
    <w:p w:rsidR="00000000" w:rsidRDefault="00CB278C">
      <w:pPr>
        <w:pStyle w:val="just"/>
      </w:pPr>
      <w:r>
        <w:t>с необоснованным отказом в открытии лицевого счета в указанном реестре.</w:t>
      </w:r>
    </w:p>
    <w:p w:rsidR="00000000" w:rsidRDefault="00CB278C">
      <w:pPr>
        <w:pStyle w:val="just"/>
      </w:pPr>
      <w:r>
        <w:t>Регистратор несет ответственность, преду</w:t>
      </w:r>
      <w:r>
        <w:t xml:space="preserve">смотренную настоящим пунктом, если не докажет, что надлежащее исполнение им обязанностей по ведению реестра владельцев инвестиционных паев оказалось невозможным вследствие обстоятельств непреодолимой силы либо умысла владельца инвестиционных паев или иных </w:t>
      </w:r>
      <w:r>
        <w:t>лиц, предусмотренных абзацем первым настоящего пункта.</w:t>
      </w:r>
    </w:p>
    <w:p w:rsidR="00000000" w:rsidRDefault="00CB278C">
      <w:pPr>
        <w:pStyle w:val="just"/>
      </w:pPr>
      <w:r>
        <w:t>Управляющая компания несет субсидиарную с регистратором ответственность, предусмотренную настоящим пунктом.</w:t>
      </w:r>
    </w:p>
    <w:p w:rsidR="00000000" w:rsidRDefault="00CB278C">
      <w:pPr>
        <w:pStyle w:val="just"/>
      </w:pPr>
      <w:r>
        <w:t>21.5. Управляющая компания возмещает приобретателям инвестиционных паев или их владельцам убы</w:t>
      </w:r>
      <w:r>
        <w:t xml:space="preserve">тки, причиненные в результате неисполнения или ненадлежащего исполнения обязанности по выдаче (погашению) инвестиционных паев, если не докажет, что надлежащее исполнение ею указанной обязанности оказалось невозможным вследствие обстоятельств непреодолимой </w:t>
      </w:r>
      <w:r>
        <w:t>силы либо умысла приобретателя или владельца инвестиционных паев.</w:t>
      </w:r>
    </w:p>
    <w:p w:rsidR="00000000" w:rsidRDefault="00CB278C">
      <w:pPr>
        <w:pStyle w:val="just"/>
      </w:pPr>
      <w:r>
        <w:t>21.6. Управляющая компания не несет ответственности перед Учредителем за ущерб или убытки, являющиеся результатом действий, упущений или задержек в исполнении своих обязательств Учредителем.</w:t>
      </w:r>
      <w:r>
        <w:t xml:space="preserve"> Управляющая компания также не несет ответственности за ненадлежащее исполнение принятых на себя обязательств в случае неуведомления или несвоевременного уведомления Учредителем Управляющей компании об изменениях своих реквизитов и иных сведений в соответс</w:t>
      </w:r>
      <w:r>
        <w:t>твии с настоящим Договором.</w:t>
      </w:r>
    </w:p>
    <w:p w:rsidR="00000000" w:rsidRDefault="00CB278C">
      <w:pPr>
        <w:pStyle w:val="just"/>
      </w:pPr>
      <w:r>
        <w:t>21.7. Управляющая компания не несет ответственности за:</w:t>
      </w:r>
    </w:p>
    <w:p w:rsidR="00000000" w:rsidRDefault="00CB278C">
      <w:pPr>
        <w:pStyle w:val="just"/>
      </w:pPr>
      <w:r>
        <w:t>а) невыполнение эмитентом ценных бумаг своих обязательств по погашению ценных бумаг;</w:t>
      </w:r>
    </w:p>
    <w:p w:rsidR="00000000" w:rsidRDefault="00CB278C">
      <w:pPr>
        <w:pStyle w:val="just"/>
      </w:pPr>
      <w:r>
        <w:t>б) невыплату эмитентом Управляющей компании причитающихся по ценным бумагам периодическ</w:t>
      </w:r>
      <w:r>
        <w:t>их платежей или несвоевременное осуществление таких выплат;</w:t>
      </w:r>
    </w:p>
    <w:p w:rsidR="00000000" w:rsidRDefault="00CB278C">
      <w:pPr>
        <w:pStyle w:val="just"/>
      </w:pPr>
      <w:r>
        <w:t>в) другие действия эмитента, не поддающиеся разумному контролю со стороны Управляющей компании.</w:t>
      </w:r>
    </w:p>
    <w:p w:rsidR="00000000" w:rsidRDefault="00CB278C">
      <w:pPr>
        <w:pStyle w:val="just"/>
      </w:pPr>
      <w:r>
        <w:t>21.8. Ни одна из Сторон не несет ответственности за неисполнение или ненадлежащее исполнение своих о</w:t>
      </w:r>
      <w:r>
        <w:t>бязательств по настоящему Договору, если такое неисполнение или ненадлежащее исполнение является следствием обстоятельств непреодолимой силы.</w:t>
      </w:r>
    </w:p>
    <w:p w:rsidR="00000000" w:rsidRDefault="00CB278C">
      <w:pPr>
        <w:pStyle w:val="just"/>
      </w:pPr>
      <w:r>
        <w:t xml:space="preserve">21.9. Под обстоятельствами непреодолимой силы Стороны понимают такие обстоятельства, которые возникли после заключения настоящего Договора в результате непредвиденных и неотвратимых при данных условиях событий чрезвычайного характера, в частности: пожары, </w:t>
      </w:r>
      <w:r>
        <w:t>землетрясения, наводнения, гражданские беспорядки, публикация нормативных актов запрещающего характера и т.д. К подобным обстоятельствам Стороны относят также действия органов государственной власти и управления, Банка России, делающие невозможным либо нес</w:t>
      </w:r>
      <w:r>
        <w:t>воевременным исполнение Сторонами своих обязательств по настоящему Договору, включая невозможность совершения сделок с объектами управления, а также прекращение, приостановление расчетных, торговых, клиринговых, депозитарных операций Московской Межбанковск</w:t>
      </w:r>
      <w:r>
        <w:t>ой Валютной Биржей или Российской Торговой Системой, депозитариями, расчетными палатами и другими компаниями, обслуживающими процесс торговли на вышеуказанных биржах.</w:t>
      </w:r>
    </w:p>
    <w:p w:rsidR="00000000" w:rsidRDefault="00CB278C">
      <w:pPr>
        <w:pStyle w:val="just"/>
      </w:pPr>
      <w:r>
        <w:t>21.10. Если характер обстоятельств непреодолимой силы таков, что они существенно либо бес</w:t>
      </w:r>
      <w:r>
        <w:t>поворотно препятствуют достижению Сторонами целей настоящего Договора или исполнение любой из Сторон своих обязательств по настоящему Договору остается чрезвычайно затрудненным в течение более чем _____ (__________) календарных дней, Стороны принимают совм</w:t>
      </w:r>
      <w:r>
        <w:t>естное решение о будущем настоящего Договора.</w:t>
      </w:r>
    </w:p>
    <w:p w:rsidR="00000000" w:rsidRDefault="00CB278C">
      <w:pPr>
        <w:pStyle w:val="just"/>
      </w:pPr>
      <w:r>
        <w:t>21.11. Управляющая компания не несет перед Учредителем ответственности по возмещению упущенной выгоды.</w:t>
      </w:r>
    </w:p>
    <w:p w:rsidR="00000000" w:rsidRDefault="00CB278C">
      <w:pPr>
        <w:pStyle w:val="just"/>
      </w:pPr>
      <w:r>
        <w:t>21.12. Ответственность Управляющей компании по возмещению реального ущерба наступает только в случае наруше</w:t>
      </w:r>
      <w:r>
        <w:t>ния ею положений Инвестиционной декларации.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22. ПРЕКРАЩЕНИЕ ПИФА</w:t>
      </w:r>
    </w:p>
    <w:p w:rsidR="00000000" w:rsidRDefault="00CB278C">
      <w:pPr>
        <w:pStyle w:val="just"/>
      </w:pPr>
      <w:r>
        <w:t>22.1. Фонд должен быть прекращен в случае, если:</w:t>
      </w:r>
    </w:p>
    <w:p w:rsidR="00000000" w:rsidRDefault="00CB278C">
      <w:pPr>
        <w:pStyle w:val="just"/>
      </w:pPr>
      <w:r>
        <w:t>1) принята (приняты) заявка (заявки) на погашение всех инвестиционных паев;</w:t>
      </w:r>
    </w:p>
    <w:p w:rsidR="00000000" w:rsidRDefault="00CB278C">
      <w:pPr>
        <w:pStyle w:val="just"/>
      </w:pPr>
      <w:r>
        <w:t>2) принята (приняты) в течение одного дня заявка (заявки) на пога</w:t>
      </w:r>
      <w:r>
        <w:t>шение или обмен 75 и более процентов инвестиционных паев при отсутствии в течение этого дня оснований для выдачи инвестиционных паев или обмена на них инвестиционных паев других ПИФов;</w:t>
      </w:r>
    </w:p>
    <w:p w:rsidR="00000000" w:rsidRDefault="00CB278C">
      <w:pPr>
        <w:pStyle w:val="just"/>
      </w:pPr>
      <w:r>
        <w:t>3) аннулирована (прекратила действие) лицензия Управляющей компании;</w:t>
      </w:r>
    </w:p>
    <w:p w:rsidR="00000000" w:rsidRDefault="00CB278C">
      <w:pPr>
        <w:pStyle w:val="just"/>
      </w:pPr>
      <w:r>
        <w:t>4)</w:t>
      </w:r>
      <w:r>
        <w:t xml:space="preserve"> аннулирована (прекратила действие) лицензия специализированного депозитария и в течение 3 (трех) месяцев со дня принятия решения об аннулировании лицензии (прекращении действия) Управляющей компанией не приняты меры по передаче другому специализированному</w:t>
      </w:r>
      <w:r>
        <w:t xml:space="preserve"> депозитарию активов ПИФа для их учета и хранения, а также по передаче документов, необходимых для осуществления деятельности нового специализированного депозитария;</w:t>
      </w:r>
    </w:p>
    <w:p w:rsidR="00000000" w:rsidRDefault="00CB278C">
      <w:pPr>
        <w:pStyle w:val="just"/>
      </w:pPr>
      <w:r>
        <w:t>5) Управляющей компанией принято соответствующее решение (подпункт включается, если правил</w:t>
      </w:r>
      <w:r>
        <w:t>ами предусмотрено право Управляющей компании принять решение о прекращении ПИФа);</w:t>
      </w:r>
    </w:p>
    <w:p w:rsidR="00000000" w:rsidRDefault="00CB278C">
      <w:pPr>
        <w:pStyle w:val="just"/>
      </w:pPr>
      <w:r>
        <w:t>6) наступили иные основания, предусмотренные Федеральным законом от 29.11.2001 N 156-ФЗ "Об инвестиционных фондах".</w:t>
      </w:r>
    </w:p>
    <w:p w:rsidR="00000000" w:rsidRDefault="00CB278C">
      <w:pPr>
        <w:pStyle w:val="just"/>
      </w:pPr>
      <w:r>
        <w:t>22.2. Прекращение ПИФа осуществляется в порядке, предусмот</w:t>
      </w:r>
      <w:r>
        <w:t>ренном Федеральным законом от 29.11.2001 N 156-ФЗ "Об инвестиционных фондах".</w:t>
      </w:r>
    </w:p>
    <w:p w:rsidR="00000000" w:rsidRDefault="00CB278C">
      <w:pPr>
        <w:pStyle w:val="just"/>
      </w:pPr>
      <w:r>
        <w:t>22.3. Размер вознаграждения лица, осуществляющего прекращение ПИФа, за исключением случаев, установленных статьей 31 Федерального закона от 29.11.2001 N 156-ФЗ "Об инвестиционных</w:t>
      </w:r>
      <w:r>
        <w:t xml:space="preserve"> фондах", составляет _____ (не более 3 (трех)) процентов суммы денежных средств, составляющих ПИФ и поступивших в него после реализации составляющего его имущества, за вычетом:</w:t>
      </w:r>
    </w:p>
    <w:p w:rsidR="00000000" w:rsidRDefault="00CB278C">
      <w:pPr>
        <w:pStyle w:val="just"/>
      </w:pPr>
      <w:r>
        <w:t>1) размера задолженности перед кредиторами, требования которых должны удовлетво</w:t>
      </w:r>
      <w:r>
        <w:t>ряться за счет имущества, составляющего ПИФ;</w:t>
      </w:r>
    </w:p>
    <w:p w:rsidR="00000000" w:rsidRDefault="00CB278C">
      <w:pPr>
        <w:pStyle w:val="just"/>
      </w:pPr>
      <w:r>
        <w:t>2) размера вознаграждения Управляющей компании, специализированного депозитария, регистратора и аудиторской организации, начисленного им на день возникновения основания прекращения ПИФа;</w:t>
      </w:r>
    </w:p>
    <w:p w:rsidR="00000000" w:rsidRDefault="00CB278C">
      <w:pPr>
        <w:pStyle w:val="just"/>
      </w:pPr>
      <w:r>
        <w:t>3) сумм, предназначенных</w:t>
      </w:r>
      <w:r>
        <w:t xml:space="preserve"> для выплаты денежной компенсации владельцам инвестиционных паев, заявки которых на погашение инвестиционных паев были приняты до дня возникновения основания прекращения ПИФа.</w:t>
      </w:r>
    </w:p>
    <w:p w:rsidR="00000000" w:rsidRDefault="00CB278C">
      <w:pPr>
        <w:pStyle w:val="just"/>
      </w:pPr>
      <w:r>
        <w:t xml:space="preserve">22.4. Инвестиционные паи при прекращении ПИФа подлежат погашению одновременно с </w:t>
      </w:r>
      <w:r>
        <w:t>выплатой денежной компенсации без предъявления требований об их погашении.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23. ОСНОВНЫЕ СВЕДЕНИЯ О ПОРЯДКЕ НАЛОГООБЛОЖЕНИЯ ДОХОДОВ ИНВЕСТОРОВ</w:t>
      </w:r>
    </w:p>
    <w:p w:rsidR="00000000" w:rsidRDefault="00CB278C">
      <w:pPr>
        <w:pStyle w:val="just"/>
      </w:pPr>
      <w:r>
        <w:t xml:space="preserve">23.1. Порядок налогообложения доходов Учредителя как инвестора ПИФа установлен ст. 280 (для физических лиц - ст. </w:t>
      </w:r>
      <w:r>
        <w:t>214.1) Налогового кодекса Российской Федерации.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24. КОНФИДЕНЦИАЛЬНОСТЬ</w:t>
      </w:r>
    </w:p>
    <w:p w:rsidR="00000000" w:rsidRDefault="00CB278C">
      <w:pPr>
        <w:pStyle w:val="just"/>
      </w:pPr>
      <w:r>
        <w:t>24.1. Стороны обязуются не разглашать третьим лицам информацию, отнесенную настоящим Договором к конфиденциальной информации. Стороны несут ответственность за разглашение конфиденциаль</w:t>
      </w:r>
      <w:r>
        <w:t>ной информации в порядке, предусмотренном законодательством Российской Федерации и настоящим Договором.</w:t>
      </w:r>
    </w:p>
    <w:p w:rsidR="00000000" w:rsidRDefault="00CB278C">
      <w:pPr>
        <w:pStyle w:val="just"/>
      </w:pPr>
      <w:r>
        <w:t>24.2. Учредитель соглашается на предоставление Управляющей компанией конфиденциальной информации об Учредителе, состоянии объектов управления, сделках и</w:t>
      </w:r>
      <w:r>
        <w:t xml:space="preserve"> операциях с ними компетентным государственным органам (в том числе судебным) по их письменным запросам, а также при осуществлении указанными органами действий, предусмотренных законодательством Российской Федерации. Учредитель также соглашается на предост</w:t>
      </w:r>
      <w:r>
        <w:t xml:space="preserve">авление Управляющей компанией конфиденциальной информации депозитариям, кредитным и клиринговым организациям, реестродержателям, организаторам торговли, саморегулируемым организациям, членом которых является Управляющая компания, если Управляющей компании </w:t>
      </w:r>
      <w:r>
        <w:t>это необходимо для исполнения своих обязанностей по Договору или это предусмотрено нормативными правовыми актами Банка России, правилами организаторов торговли или правилами членства в данных саморегулируемых организациях.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25. УРЕГУЛИРОВАНИЕ СПОРОВ И РАЗН</w:t>
      </w:r>
      <w:r>
        <w:rPr>
          <w:rFonts w:eastAsia="Times New Roman"/>
        </w:rPr>
        <w:t>ОГЛАСИЙ</w:t>
      </w:r>
    </w:p>
    <w:p w:rsidR="00000000" w:rsidRDefault="00CB278C">
      <w:pPr>
        <w:pStyle w:val="just"/>
      </w:pPr>
      <w:r>
        <w:t xml:space="preserve">25.1. Все споры, возникающие из настоящего Договора или связанные с исполнением обязательств по настоящему Договору, Управляющая компания и </w:t>
      </w:r>
      <w:r>
        <w:t>Учредитель разрешают путем переговоров и направления друг другу претензий.</w:t>
      </w:r>
    </w:p>
    <w:p w:rsidR="00000000" w:rsidRDefault="00CB278C">
      <w:pPr>
        <w:pStyle w:val="just"/>
      </w:pPr>
      <w:r>
        <w:t>25.2. Претензия составляется в письменной форме и содержит требования заявителя, сумму претензии и ее обоснованный расчет, если претензия подлежит денежной оценке, обстоятельства, н</w:t>
      </w:r>
      <w:r>
        <w:t>а которых Сторона основывает свои требования, и срок, предоставляемый для ответа на претензию (но не более _____ дней).</w:t>
      </w:r>
    </w:p>
    <w:p w:rsidR="00000000" w:rsidRDefault="00CB278C">
      <w:pPr>
        <w:pStyle w:val="just"/>
      </w:pPr>
      <w:r>
        <w:t>Претензия направляется посредством почтовой связи (заказным письмом) либо вручается под расписку.</w:t>
      </w:r>
    </w:p>
    <w:p w:rsidR="00000000" w:rsidRDefault="00CB278C">
      <w:pPr>
        <w:pStyle w:val="just"/>
      </w:pPr>
      <w:r>
        <w:t xml:space="preserve">25.3. При полном или частичном отказе </w:t>
      </w:r>
      <w:r>
        <w:t>в удовлетворении претензии в ответе на претензию указываются обоснованные мотивы отказа со ссылкой на соответствующие обстоятельства, обосновывающие отказ.</w:t>
      </w:r>
    </w:p>
    <w:p w:rsidR="00000000" w:rsidRDefault="00CB278C">
      <w:pPr>
        <w:pStyle w:val="just"/>
      </w:pPr>
      <w:r>
        <w:t>25.4. Ответ на претензию направляется в письменной форме посредством почтовой связи (заказным письмо</w:t>
      </w:r>
      <w:r>
        <w:t>м) либо вручается под расписку.</w:t>
      </w:r>
    </w:p>
    <w:p w:rsidR="00000000" w:rsidRDefault="00CB278C">
      <w:pPr>
        <w:pStyle w:val="just"/>
      </w:pPr>
      <w:r>
        <w:t>25.5. В случае полного или частичного отказа в удовлетворении претензии, фактического неудовлетворения претензии или неполучения в срок ответа на претензию спор или разногласия подлежат передаче на рассмотрение и окончательн</w:t>
      </w:r>
      <w:r>
        <w:t>ое разрешение в судебном порядке.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26. СРОК ДЕЙСТВИЯ, ПОРЯДОК ИЗМЕНЕНИЯ И РАСТОРЖЕНИЯ ДОГОВОРА. ВНЕСЕНИЕ ИЗМЕНЕНИЙ В ПРАВИЛА</w:t>
      </w:r>
    </w:p>
    <w:p w:rsidR="00000000" w:rsidRDefault="00CB278C">
      <w:pPr>
        <w:pStyle w:val="just"/>
      </w:pPr>
      <w:r>
        <w:t xml:space="preserve">26.1. Настоящий Договор вступает в силу с даты передачи первоначально передаваемого в управление имущества (объектов управления) и </w:t>
      </w:r>
      <w:r>
        <w:t xml:space="preserve">действует до _______________ включительно </w:t>
      </w:r>
      <w:r>
        <w:rPr>
          <w:vertAlign w:val="superscript"/>
        </w:rPr>
        <w:t>35</w:t>
      </w:r>
      <w:r>
        <w:t xml:space="preserve"> .</w:t>
      </w:r>
    </w:p>
    <w:p w:rsidR="00000000" w:rsidRDefault="00CB278C">
      <w:pPr>
        <w:pStyle w:val="just"/>
      </w:pPr>
      <w:r>
        <w:t>26.2. Срок действия настоящего Договора считается продленным на тот же срок, если на дату его окончания Учредитель не потребовал погашения всех принадлежащих ему инвестиционных паев или не наступили иные основ</w:t>
      </w:r>
      <w:r>
        <w:t>ания для прекращения ПИФа.</w:t>
      </w:r>
    </w:p>
    <w:p w:rsidR="00000000" w:rsidRDefault="00CB278C">
      <w:pPr>
        <w:pStyle w:val="just"/>
      </w:pPr>
      <w:r>
        <w:t xml:space="preserve">Вариант: Настоящий Договор автоматически пролонгируется на каждый последующий календарный год в случае, если ни одна из Сторон не подаст другой Стороне не позднее чем за один месяц до окончания срока действия настоящего Договора </w:t>
      </w:r>
      <w:r>
        <w:t>заявление о его прекращении в связи с истечением срока действия.</w:t>
      </w:r>
    </w:p>
    <w:p w:rsidR="00000000" w:rsidRDefault="00CB278C">
      <w:pPr>
        <w:pStyle w:val="just"/>
      </w:pPr>
      <w:r>
        <w:t>26.3. Заявление о прекращении настоящего Договора в связи с истечением срока действия направляется в письменной форме посредством почтовой связи (заказным письмом) либо вручается под расписку</w:t>
      </w:r>
      <w:r>
        <w:t>.</w:t>
      </w:r>
    </w:p>
    <w:p w:rsidR="00000000" w:rsidRDefault="00CB278C">
      <w:pPr>
        <w:pStyle w:val="just"/>
      </w:pPr>
      <w:r>
        <w:t>26.4. Настоящий Договор может быть расторгнут как по соглашению Сторон, так и в одностороннем порядке.</w:t>
      </w:r>
    </w:p>
    <w:p w:rsidR="00000000" w:rsidRDefault="00CB278C">
      <w:pPr>
        <w:pStyle w:val="just"/>
      </w:pPr>
      <w:r>
        <w:t>26.5. В случае расторжения Договора по инициативе одной из Сторон такая Сторона обязана уведомить другую Сторону в письменной форме посредством почтово</w:t>
      </w:r>
      <w:r>
        <w:t>й связи (заказным письмом) либо вручением под расписку о своем желании расторгнуть настоящий Договор не менее чем за _____ (__________) календарных дней до предполагаемой даты расторжения Договора.</w:t>
      </w:r>
    </w:p>
    <w:p w:rsidR="00000000" w:rsidRDefault="00CB278C">
      <w:pPr>
        <w:pStyle w:val="just"/>
      </w:pPr>
      <w:r>
        <w:t xml:space="preserve">26.6. В течение _____ (__________) календарных дней после </w:t>
      </w:r>
      <w:r>
        <w:t>получения Стороной уведомления о расторжении настоящего Договора Стороны обязаны произвести взаиморасчеты по настоящему Договору.</w:t>
      </w:r>
    </w:p>
    <w:p w:rsidR="00000000" w:rsidRDefault="00CB278C">
      <w:pPr>
        <w:pStyle w:val="just"/>
      </w:pPr>
      <w:r>
        <w:t>26.7. Все изменения и дополнения к настоящему Договору должны быть оформлены в письменном виде и подписаны обеими Сторонами.</w:t>
      </w:r>
    </w:p>
    <w:p w:rsidR="00000000" w:rsidRDefault="00CB278C">
      <w:pPr>
        <w:pStyle w:val="just"/>
      </w:pPr>
      <w:r>
        <w:t>2</w:t>
      </w:r>
      <w:r>
        <w:t>6.8. Изменения, которые вносятся в Правила, вступают в силу при условии их регистрации федеральным органом исполнительной власти по рынку ценных бумаг, за исключением случаев, предусмотренных Федеральным законом от 29.11.2001 N 156-ФЗ "Об инвестиционных фо</w:t>
      </w:r>
      <w:r>
        <w:t>ндах".</w:t>
      </w:r>
    </w:p>
    <w:p w:rsidR="00000000" w:rsidRDefault="00CB278C">
      <w:pPr>
        <w:pStyle w:val="just"/>
      </w:pPr>
      <w:r>
        <w:t>26.9. Сообщение о регистрации изменений, которые вносятся в Правила, раскрывается в соответствии с требованиями Федерального закона от 29.11.2001 N 156-ФЗ "Об инвестиционных фондах".</w:t>
      </w:r>
    </w:p>
    <w:p w:rsidR="00000000" w:rsidRDefault="00CB278C">
      <w:pPr>
        <w:pStyle w:val="just"/>
      </w:pPr>
      <w:r>
        <w:t>26.10. Сообщение о регистрации изменений, которые вносятся в Прави</w:t>
      </w:r>
      <w:r>
        <w:t>ла, представляется всем владельцам инвестиционных паев в порядке, предусмотренном Правилами.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27. ЗАКЛЮЧИТЕЛЬНЫЕ ПОЛОЖЕНИЯ</w:t>
      </w:r>
    </w:p>
    <w:p w:rsidR="00000000" w:rsidRDefault="00CB278C">
      <w:pPr>
        <w:pStyle w:val="just"/>
      </w:pPr>
      <w:r>
        <w:t>27.1. Настоящий Договор составлен в двух экземплярах, имеющих одинаковую юридическую силу, по одному для каждой Стороны.</w:t>
      </w:r>
    </w:p>
    <w:p w:rsidR="00000000" w:rsidRDefault="00CB278C">
      <w:pPr>
        <w:pStyle w:val="just"/>
      </w:pPr>
      <w:r>
        <w:t>27.2. Неотъе</w:t>
      </w:r>
      <w:r>
        <w:t>млемой частью настоящего Договора являются следующие документы (Приложения):</w:t>
      </w:r>
    </w:p>
    <w:p w:rsidR="00000000" w:rsidRDefault="00CB278C">
      <w:pPr>
        <w:pStyle w:val="just"/>
      </w:pPr>
      <w:r>
        <w:t>27.2.1. Правила доверительного управления ПИФом (Приложение N 1).</w:t>
      </w:r>
    </w:p>
    <w:p w:rsidR="00000000" w:rsidRDefault="00CB278C">
      <w:pPr>
        <w:pStyle w:val="just"/>
      </w:pPr>
      <w:r>
        <w:t>27.2.2. Методика определения вознаграждения Управляющей компании (Приложение N 2).</w:t>
      </w:r>
    </w:p>
    <w:p w:rsidR="00000000" w:rsidRDefault="00CB278C">
      <w:pPr>
        <w:pStyle w:val="just"/>
      </w:pPr>
      <w:r>
        <w:t>27.2.3. Отчет о деятельности п</w:t>
      </w:r>
      <w:r>
        <w:t>о управлению ценными бумагами за отчетный период (Ежемесячный отчет о деятельности по управлению ценными бумагами) (Приложение N 3).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3"/>
        <w:rPr>
          <w:rFonts w:eastAsia="Times New Roman"/>
        </w:rPr>
      </w:pPr>
      <w:r>
        <w:rPr>
          <w:rFonts w:eastAsia="Times New Roman"/>
        </w:rPr>
        <w:t>28. РЕКВИЗИТЫ, ПОДПИСИ СТОРОН</w:t>
      </w:r>
    </w:p>
    <w:p w:rsidR="00000000" w:rsidRDefault="00CB278C">
      <w:pPr>
        <w:pStyle w:val="HTML"/>
      </w:pPr>
      <w:r>
        <w:t xml:space="preserve">           Управляющая компания:                      Учредитель:</w:t>
      </w:r>
    </w:p>
    <w:p w:rsidR="00000000" w:rsidRDefault="00CB278C">
      <w:pPr>
        <w:pStyle w:val="HTML"/>
      </w:pPr>
      <w:r>
        <w:t>__________________________________   __________________________________</w:t>
      </w:r>
    </w:p>
    <w:p w:rsidR="00000000" w:rsidRDefault="00CB278C">
      <w:pPr>
        <w:pStyle w:val="HTML"/>
      </w:pPr>
      <w:r>
        <w:t>__________________________________   __________________________________</w:t>
      </w:r>
    </w:p>
    <w:p w:rsidR="00000000" w:rsidRDefault="00CB278C">
      <w:pPr>
        <w:pStyle w:val="HTML"/>
      </w:pPr>
    </w:p>
    <w:p w:rsidR="00000000" w:rsidRDefault="00CB278C">
      <w:pPr>
        <w:pStyle w:val="HTML"/>
      </w:pPr>
      <w:r>
        <w:t>_________________________/           _________________________/</w:t>
      </w:r>
    </w:p>
    <w:p w:rsidR="00000000" w:rsidRDefault="00CB278C">
      <w:pPr>
        <w:pStyle w:val="HTML"/>
      </w:pPr>
    </w:p>
    <w:p w:rsidR="00000000" w:rsidRDefault="00CB278C">
      <w:pPr>
        <w:pStyle w:val="HTML"/>
      </w:pPr>
      <w:r>
        <w:t>М.П.                                 М.П.</w:t>
      </w:r>
    </w:p>
    <w:p w:rsidR="00000000" w:rsidRDefault="00CB2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78C">
      <w:pPr>
        <w:pStyle w:val="sel"/>
        <w:divId w:val="1567841229"/>
      </w:pPr>
      <w:r>
        <w:t>1 В</w:t>
      </w:r>
      <w:r>
        <w:t xml:space="preserve"> соответствии с п. 6.1 ст. 11 Федерального закона от 29.11.2001 N 156-ФЗ "Об инвестиционных фондах" паевой инвестиционный фонд, правила доверительного управления которым предусматривают условие, указанное в пп. 1 п. 6 ст. 11 Федерального закона "Об инвести</w:t>
      </w:r>
      <w:r>
        <w:t>ционных фондах", называется открытым паевым инвестиционным фондом.</w:t>
      </w:r>
    </w:p>
    <w:p w:rsidR="00000000" w:rsidRDefault="00CB278C">
      <w:pPr>
        <w:pStyle w:val="sel"/>
        <w:divId w:val="1567841229"/>
      </w:pPr>
      <w:r>
        <w:t>2 В силу п. 1 ст. 10 Федерального закона от 29.11.2001 N 156-ФЗ "Об инвестиционных фондах" паевой инвестиционный фонд - обособленный имущественный комплекс, состоящий из имущества, переданн</w:t>
      </w:r>
      <w:r>
        <w:t>ого в доверительное управление управляющей компании учредителем (учредителями) доверительного управления с условием объединения этого имущества с имуществом иных учредителей доверительного управления, и из имущества, полученного в процессе такого управлени</w:t>
      </w:r>
      <w:r>
        <w:t>я, доля в праве собственности на которое удостоверяется ценной бумагой, выдаваемой управляющей компанией.</w:t>
      </w:r>
    </w:p>
    <w:p w:rsidR="00000000" w:rsidRDefault="00CB278C">
      <w:pPr>
        <w:pStyle w:val="just"/>
        <w:divId w:val="1567841229"/>
      </w:pPr>
      <w:r>
        <w:t>Паевой инвестиционный фонд не является юридическим лицом.</w:t>
      </w:r>
    </w:p>
    <w:p w:rsidR="00000000" w:rsidRDefault="00CB278C">
      <w:pPr>
        <w:pStyle w:val="just"/>
        <w:divId w:val="1567841229"/>
      </w:pPr>
      <w:r>
        <w:t>Согласно п. 3 ст. 10 Федерального закона от 29.11.2001 N 156-ФЗ "Об инвестиционных фондах" и</w:t>
      </w:r>
      <w:r>
        <w:t xml:space="preserve"> п. 1.2 Положения о составе и структуре активов акционерных инвестиционных фондов и активов паевых инвестиционных фондов (утверждено Приказом Федеральной службы по финансовым рынкам Российской Федерации от 28.12.2010 N 10-79/пз-н, зарегистрировано в Минист</w:t>
      </w:r>
      <w:r>
        <w:t>ерстве юстиции Российской Федерации 18.03.2011 N 20175) название (индивидуальное обозначение) паевого инвестиционного фонда должно содержать указание на состав и структуру его активов и не может содержать недобросовестную, неэтичную, заведомо ложную, скрыт</w:t>
      </w:r>
      <w:r>
        <w:t>ую или вводящую в заблуждение информацию.</w:t>
      </w:r>
    </w:p>
    <w:p w:rsidR="00000000" w:rsidRDefault="00CB278C">
      <w:pPr>
        <w:pStyle w:val="sel"/>
        <w:divId w:val="1567841229"/>
      </w:pPr>
      <w:r>
        <w:t>3 Требования к управляющей компании и ее руководству установлены ст. 38 Федерального закона от 29.11.2001 N 156-ФЗ "Об инвестиционных фондах".</w:t>
      </w:r>
    </w:p>
    <w:p w:rsidR="00000000" w:rsidRDefault="00CB278C">
      <w:pPr>
        <w:pStyle w:val="sel"/>
        <w:divId w:val="1567841229"/>
      </w:pPr>
      <w:r>
        <w:t>4 Формирование паевого инвестиционного фонда начинается не позднее шест</w:t>
      </w:r>
      <w:r>
        <w:t>и месяцев с даты регистрации правил доверительного управления паевым инвестиционным фондом (п. 1 ст. 13.2 Федерального закона от 29.11.2001 N 156-ФЗ "Об инвестиционных фондах").</w:t>
      </w:r>
    </w:p>
    <w:p w:rsidR="00000000" w:rsidRDefault="00CB278C">
      <w:pPr>
        <w:pStyle w:val="sel"/>
        <w:divId w:val="1567841229"/>
      </w:pPr>
      <w:r>
        <w:t>5 Срок формирования паевого инвестиционного фонда не может превышать три месяц</w:t>
      </w:r>
      <w:r>
        <w:t>а (п. 1 ст. 13.2 Федерального закона от 29.11.2001 N 156-ФЗ "Об инвестиционных фондах").</w:t>
      </w:r>
    </w:p>
    <w:p w:rsidR="00000000" w:rsidRDefault="00CB278C">
      <w:pPr>
        <w:pStyle w:val="sel"/>
        <w:divId w:val="1567841229"/>
      </w:pPr>
      <w:r>
        <w:t>6 Согласно п. 4.1 ст. 11 Федерального закона от 29.11.2001 N 156-ФЗ "Об инвестиционных фондах" договоры управляющей компании со специализированным депозитарием, с лицо</w:t>
      </w:r>
      <w:r>
        <w:t xml:space="preserve">м, осуществляющим ведение реестра владельцев инвестиционных паев паевого инвестиционного фонда (далее - реестр владельцев инвестиционных паев), оценщиком и аудиторской организацией до подачи правил доверительного управления паевым инвестиционным фондом на </w:t>
      </w:r>
      <w:r>
        <w:t>регистрацию заключаются управляющей компанией без указания на то, что она действует в качестве доверительного управляющего паевого инвестиционного фонда, и должны содержать условие, что с даты завершения (окончания) формирования паевого инвестиционного фон</w:t>
      </w:r>
      <w:r>
        <w:t>да такие договоры считаются заключенными управляющей компанией как доверительным управляющим паевого инвестиционного фонда с указанием названия паевого инвестиционного фонда.</w:t>
      </w:r>
    </w:p>
    <w:p w:rsidR="00000000" w:rsidRDefault="00CB278C">
      <w:pPr>
        <w:pStyle w:val="sel"/>
        <w:divId w:val="1567841229"/>
      </w:pPr>
      <w:r>
        <w:t>7 Требования к содержанию инвестиционной декларации устанавливаются ст. 35 Федера</w:t>
      </w:r>
      <w:r>
        <w:t>льного закона от 29.11.2001 N 156-ФЗ "Об инвестиционных фондах".</w:t>
      </w:r>
    </w:p>
    <w:p w:rsidR="00000000" w:rsidRDefault="00CB278C">
      <w:pPr>
        <w:pStyle w:val="sel"/>
        <w:divId w:val="1567841229"/>
      </w:pPr>
      <w:r>
        <w:t>8 Если договором, инвестиционной декларацией, правилами управления ПИФом предусматривается заключение указанных в абзаце 4 пункта 4.3 Договора договоров, инвестиционная политика управляющей к</w:t>
      </w:r>
      <w:r>
        <w:t>омпании должна предусматривать случаи, когда такие договоры могут совершаться.</w:t>
      </w:r>
    </w:p>
    <w:p w:rsidR="00000000" w:rsidRDefault="00CB278C">
      <w:pPr>
        <w:pStyle w:val="sel"/>
        <w:divId w:val="1567841229"/>
      </w:pPr>
      <w:r>
        <w:t>9 Описание ценных бумаг, в которые предполагается инвестировать имущество, составляющее фонд, включает в себя указание вида ценных бумаг и название государства (государств) либо</w:t>
      </w:r>
      <w:r>
        <w:t xml:space="preserve"> группы государств, объединенных по территориальному или иному признаку, в которых зарегистрированы лица, обязанные по ценным бумагам. Для акций указывается, по крайней мере, категория акций, а также может быть указана отраслевая принадлежность их эмитенто</w:t>
      </w:r>
      <w:r>
        <w:t>в. Для облигаций указывается, выпущены ли они российскими или иностранными органами государственной власти (органами местного самоуправления), международными финансовыми организациями, российскими или иностранными юридическими лицами. Для инвестиционных па</w:t>
      </w:r>
      <w:r>
        <w:t>ев (акций) инвестиционных фондов указываются в соответствии с применимым правом их категория и тип фонда.</w:t>
      </w:r>
    </w:p>
    <w:p w:rsidR="00000000" w:rsidRDefault="00CB278C">
      <w:pPr>
        <w:pStyle w:val="sel"/>
        <w:divId w:val="1567841229"/>
      </w:pPr>
      <w:r>
        <w:t>10 См. Приказ Федеральной службы по финансовым рынкам Российской Федерации от 10.11.2009 N 09-45/пз-н "Об утверждении Положения о снижении (ограничени</w:t>
      </w:r>
      <w:r>
        <w:t xml:space="preserve">и) рисков, связанных с доверительным управлением активами инвестиционных фондов, размещением средств пенсионных резервов, инвестированием средств пенсионных накоплений и накоплений для жилищного обеспечения военнослужащих, а также об утверждении изменений </w:t>
      </w:r>
      <w:r>
        <w:t>в некоторые нормативные правовые акты Федеральной службы по финансовым рынкам" (зарегистрировано в Министерстве юстиции Российской Федерации 20.01.2010 N 16030).</w:t>
      </w:r>
    </w:p>
    <w:p w:rsidR="00000000" w:rsidRDefault="00CB278C">
      <w:pPr>
        <w:pStyle w:val="sel"/>
        <w:divId w:val="1567841229"/>
      </w:pPr>
      <w:r>
        <w:t>11 См. Постановление Федеральной комиссии по ценным бумагам Российской Федерации от 11.09.2002</w:t>
      </w:r>
      <w:r>
        <w:t xml:space="preserve"> N 37/пс "Об утверждении Положения о порядке передачи управляющей компанией своих прав и обязанностей по договору доверительного управления паевым инвестиционным фондом другой управляющей компании" (зарегистрировано в Министерстве юстиции Российской Федера</w:t>
      </w:r>
      <w:r>
        <w:t>ции 19.11.2002 N 3933).</w:t>
      </w:r>
    </w:p>
    <w:p w:rsidR="00000000" w:rsidRDefault="00CB278C">
      <w:pPr>
        <w:pStyle w:val="sel"/>
        <w:divId w:val="1567841229"/>
      </w:pPr>
      <w:r>
        <w:t>12 См. раздел XVII Положения о порядке ведения реестра владельцев инвестиционных паев паевых инвестиционных фондов, утвержденного Приказом Федеральной службы по финансовым рынкам Российской Федерации от 15.04.2008 N 08-17/пз-н "Об у</w:t>
      </w:r>
      <w:r>
        <w:t>чете прав на инвестиционные паи паевых инвестиционных фондов" (зарегистрировано в Министерстве юстиции Российской Федерации 25.06.2008 N 11888) и Приказ Федеральной службы по финансовым рынкам Российской Федерации от 22.06.2005 N 05-23/пз-н "Об утверждении</w:t>
      </w:r>
      <w:r>
        <w:t xml:space="preserve"> Положения о требованиях к порядку и срокам раскрытия информации, связанной с деятельностью акционерных инвестиционных фондов и управляющих компаний паевых инвестиционных фондов, а также к содержанию раскрываемой информации" (зарегистрировано в Министерств</w:t>
      </w:r>
      <w:r>
        <w:t>е юстиции Российской Федерации 19.08.2005 N 6928).</w:t>
      </w:r>
    </w:p>
    <w:p w:rsidR="00000000" w:rsidRDefault="00CB278C">
      <w:pPr>
        <w:pStyle w:val="sel"/>
        <w:divId w:val="1567841229"/>
      </w:pPr>
      <w:r>
        <w:t>13 Требования к содержанию правил доверительного управления ПИФом установлены п. п. 1 и 2 ст. 17 Федерального закона от 29.11.2001 N 156-ФЗ "Об инвестиционных фондах".</w:t>
      </w:r>
    </w:p>
    <w:p w:rsidR="00000000" w:rsidRDefault="00CB278C">
      <w:pPr>
        <w:pStyle w:val="just"/>
        <w:divId w:val="1567841229"/>
      </w:pPr>
      <w:r>
        <w:t>Если инвестиционные паи ПИФа ограниче</w:t>
      </w:r>
      <w:r>
        <w:t>ны в обороте, правила доверительного управления таким паевым инвестиционным фондом должны содержать особенности, предусмотренные ст. 17.1 Федерального закона от 29.11.2001 N 156-ФЗ "Об инвестиционных фондах".</w:t>
      </w:r>
    </w:p>
    <w:p w:rsidR="00000000" w:rsidRDefault="00CB278C">
      <w:pPr>
        <w:pStyle w:val="just"/>
        <w:divId w:val="1567841229"/>
      </w:pPr>
      <w:r>
        <w:t>Типовые правила доверительного управления паевы</w:t>
      </w:r>
      <w:r>
        <w:t>м инвестиционным фондом каждого типа утверждаются Банком России. Банк России вправе установить дополнительные к предусмотренным настоящим Федеральным законом условия и (или) сведения, которые должны содержаться в правилах доверительного управления паевым и</w:t>
      </w:r>
      <w:r>
        <w:t>нвестиционным фондом. Правила доверительного управления паевым инвестиционным фондом должны соответствовать типовым правилам (п. 4 ст. 17 Федерального закона от 29.11.2001 N 156-ФЗ "Об инвестиционных фондах").</w:t>
      </w:r>
    </w:p>
    <w:p w:rsidR="00000000" w:rsidRDefault="00CB278C">
      <w:pPr>
        <w:pStyle w:val="just"/>
        <w:divId w:val="1567841229"/>
      </w:pPr>
      <w:r>
        <w:t>Типовые правила доверительного управления откр</w:t>
      </w:r>
      <w:r>
        <w:t>ытым паевым инвестиционным фондом утверждены Постановлением Правительства Российской Федерации от 27.08.2002 N 633.</w:t>
      </w:r>
    </w:p>
    <w:p w:rsidR="00000000" w:rsidRDefault="00CB278C">
      <w:pPr>
        <w:pStyle w:val="just"/>
        <w:divId w:val="1567841229"/>
      </w:pPr>
      <w:r>
        <w:t>Регистрация правил доверительного управления осуществляется в соответствии с Приказом Федеральной службы по финансовым рынкам Российской Фед</w:t>
      </w:r>
      <w:r>
        <w:t>ерации от 21.12.2006 N 06-154/пз-н "Об утверждении Положения о регистрации правил доверительного управления паевыми инвестиционными фондами и изменений и дополнений в них" (зарегистрировано в Министерстве юстиции Российской Федерации 08.02.2007 N 8915). Да</w:t>
      </w:r>
      <w:r>
        <w:t>нный Приказ применяется в части, не противоречащей нормам Федерального закона от 27.07.2010 N 210-ФЗ "Об организации предоставления государственных и муниципальных услуг" (Информационное письмо Федеральной службы по финансовым рынкам Российской Федерации "</w:t>
      </w:r>
      <w:r>
        <w:t>Об изменении порядка оказания государственных услуг Федеральной службой по финансовым рынкам Российской Федерации в связи с вступлением в силу с 01.10.2011 Федерального закона от 27.07.2010 N 210-ФЗ "Об организации предоставления государственных и муниципа</w:t>
      </w:r>
      <w:r>
        <w:t>льных услуг").</w:t>
      </w:r>
    </w:p>
    <w:p w:rsidR="00000000" w:rsidRDefault="00CB278C">
      <w:pPr>
        <w:pStyle w:val="sel"/>
        <w:divId w:val="1567841229"/>
      </w:pPr>
      <w:r>
        <w:t xml:space="preserve">14 По этому вопросу см. совместное Постановление Федеральной комиссии по рынку ценных бумаг Российской Федерации N 33 и Министерства финансов Российской Федерации N 109н от 11.12.2001 "Об утверждении Положения об отчетности профессиональных </w:t>
      </w:r>
      <w:r>
        <w:t>участников рынка ценных бумаг" (зарегистрировано в Министерстве юстиции Российской Федерации 25.12.2001 N 3125); Постановление Федеральной комиссии по рынку ценных бумаг Российской Федерации от 22.10.2003 N 03-41/пс "Об отчетности акционерного инвестиционн</w:t>
      </w:r>
      <w:r>
        <w:t>ого фонда и отчетности управляющей компании паевого инвестиционного фонда" (зарегистрировано в Министерстве юстиции Российской Федерации 20.11.2003 N 5246).</w:t>
      </w:r>
    </w:p>
    <w:p w:rsidR="00000000" w:rsidRDefault="00CB278C">
      <w:pPr>
        <w:pStyle w:val="sel"/>
        <w:divId w:val="1567841229"/>
      </w:pPr>
      <w:r>
        <w:t>15 Редакция пп. 3 п. 1 ст. 40 Федерального закона от 29.11.2001 N 156-ФЗ "Об инвестиционных фондах" изменена Федеральным законом от 21.11.2011 N 327-ФЗ "О внесении изменений в отдельные законодательные акты Российской Федерации в связи с принятием Федераль</w:t>
      </w:r>
      <w:r>
        <w:t>ного закона "Об организованных торгах" и вступает в силу с 1 января 2013 года.</w:t>
      </w:r>
    </w:p>
    <w:p w:rsidR="00000000" w:rsidRDefault="00CB278C">
      <w:pPr>
        <w:pStyle w:val="sel"/>
        <w:divId w:val="1567841229"/>
      </w:pPr>
      <w:r>
        <w:t>16 Редакция пп. 1 п. 4 ст. 40 Федерального закона от 29.11.2001 N 156-ФЗ "Об инвестиционных фондах" изменена Федеральным законом от 21.11.2011 N 327-ФЗ "О внесении изменений в о</w:t>
      </w:r>
      <w:r>
        <w:t>тдельные законодательные акты Российской Федерации в связи с принятием Федерального закона "Об организованных торгах" и вступает в силу с 1 января 2013 года.</w:t>
      </w:r>
    </w:p>
    <w:p w:rsidR="00000000" w:rsidRDefault="00CB278C">
      <w:pPr>
        <w:pStyle w:val="sel"/>
        <w:divId w:val="1567841229"/>
      </w:pPr>
      <w:r>
        <w:t>17 Редакция пп. 1 п. 5 ст. 40 Федерального закона от 29.11.2001 N 156-ФЗ "Об инвестиционных фондах</w:t>
      </w:r>
      <w:r>
        <w:t>" изменена Федеральным законом от 21.11.2011 N 327-ФЗ "О внесении изменений в отдельные законодательные акты Российской Федерации в связи с принятием Федерального закона "Об организованных торгах" и вступает в силу с 1 января 2013 года.</w:t>
      </w:r>
    </w:p>
    <w:p w:rsidR="00000000" w:rsidRDefault="00CB278C">
      <w:pPr>
        <w:pStyle w:val="sel"/>
        <w:divId w:val="1567841229"/>
      </w:pPr>
      <w:r>
        <w:t xml:space="preserve">18 Согласно абз. 2 </w:t>
      </w:r>
      <w:r>
        <w:t>п. 3.1 ст. 39 Федерального закона от 29.11.2001 N 156-ФЗ "Об инвестиционных фондах" договором доверительного управления паевым инвестиционным фондом может быть предусмотрено иное.</w:t>
      </w:r>
    </w:p>
    <w:p w:rsidR="00000000" w:rsidRDefault="00CB278C">
      <w:pPr>
        <w:pStyle w:val="sel"/>
        <w:divId w:val="1567841229"/>
      </w:pPr>
      <w:r>
        <w:t xml:space="preserve">19 Выписка предоставляется в соответствии с п. 22.7 Положения об учете прав </w:t>
      </w:r>
      <w:r>
        <w:t>на инвестиционные паи паевых инвестиционных фондов (утверждено Приказом Федеральной службы по финансовым рынкам Российской Федерации от 15.04.2008 N 08-17/пз-н, зарегистрировано в Министерстве юстиции Российской Федерации 25.06.2008 N 11888).</w:t>
      </w:r>
    </w:p>
    <w:p w:rsidR="00000000" w:rsidRDefault="00CB278C">
      <w:pPr>
        <w:pStyle w:val="sel"/>
        <w:divId w:val="1567841229"/>
      </w:pPr>
      <w:r>
        <w:t>20 По этому в</w:t>
      </w:r>
      <w:r>
        <w:t>опросу см. ст. 61.1 Федерального закона от 29.11.2001 N 156-ФЗ "Об инвестиционных фондах".</w:t>
      </w:r>
    </w:p>
    <w:p w:rsidR="00000000" w:rsidRDefault="00CB278C">
      <w:pPr>
        <w:pStyle w:val="sel"/>
        <w:divId w:val="1567841229"/>
      </w:pPr>
      <w:r>
        <w:t>21 См. Приказ Федеральной службы по финансовым рынкам Российской Федерации от 05.03.2009 N 09-7/пз-н "О порядке выплаты денежной компенсации владельцам инвестиционны</w:t>
      </w:r>
      <w:r>
        <w:t>х паев открытого или интервального паевого инвестиционного фонда при их погашении" (зарегистрировано в Министерстве юстиции Российской Федерации 08.04.2009 N 13719).</w:t>
      </w:r>
    </w:p>
    <w:p w:rsidR="00000000" w:rsidRDefault="00CB278C">
      <w:pPr>
        <w:pStyle w:val="sel"/>
        <w:divId w:val="1567841229"/>
      </w:pPr>
      <w:r>
        <w:t>22 Основания прекращения паевого инвестиционного фонда предусмотрены ст. 30 Федерального з</w:t>
      </w:r>
      <w:r>
        <w:t>акона от 29.11.2001 N 156-ФЗ "Об инвестиционных фондах" и разделом 22 Договора.</w:t>
      </w:r>
    </w:p>
    <w:p w:rsidR="00000000" w:rsidRDefault="00CB278C">
      <w:pPr>
        <w:pStyle w:val="sel"/>
        <w:divId w:val="1567841229"/>
      </w:pPr>
      <w:r>
        <w:t>23 Иное может быть предусмотрено правилами доверительного управления ПИФом (п. 81 Типовых правил доверительного управления открытым паевым инвестиционным фондом).</w:t>
      </w:r>
    </w:p>
    <w:p w:rsidR="00000000" w:rsidRDefault="00CB278C">
      <w:pPr>
        <w:pStyle w:val="sel"/>
        <w:divId w:val="1567841229"/>
      </w:pPr>
      <w:r>
        <w:t>24 Данный раз</w:t>
      </w:r>
      <w:r>
        <w:t>дел может не включаться.</w:t>
      </w:r>
    </w:p>
    <w:p w:rsidR="00000000" w:rsidRDefault="00CB278C">
      <w:pPr>
        <w:pStyle w:val="just"/>
        <w:divId w:val="1567841229"/>
      </w:pPr>
      <w:r>
        <w:t>Если договором предусмотрено право управляющей компании принять решение об обмене всех инвестиционных паев на инвестиционные паи другого открытого паевого инвестиционного фонда или об обмене инвестиционных паев другого открытого па</w:t>
      </w:r>
      <w:r>
        <w:t>евого инвестиционного фонда после завершения его формирования на инвестиционные паи, то договор должен содержать дополнительные разделы, определяющие порядок такого обмена в соответствии с разделами VI(1) и VI(2) Типовых правил доверительного управления от</w:t>
      </w:r>
      <w:r>
        <w:t>крытым паевым инвестиционным фондом, утвержденных Постановлением Правительства Российской Федерации от 27.08.2002 N 633.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25</w:t>
      </w:r>
      <w:r>
        <w:t xml:space="preserve"> Раздел включается, если договором и (или) правилами доверительного управления другим ПИФом предусмотрен обмен инвестиционных паев та</w:t>
      </w:r>
      <w:r>
        <w:t>кого ПИФа на инвестиционные паи.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26</w:t>
      </w:r>
      <w:r>
        <w:t xml:space="preserve"> Случаи, когда управляющая компания одновременно приостанавливает выдачу, погашение и обмен инвестиционных паев, предусмотрены Постановлением Федеральной службы по финансовым рынкам Российской Федерации от 03.07.2002 N 22</w:t>
      </w:r>
      <w:r>
        <w:t>/пс "О приостановлении выдачи, погашения и обмена инвестиционных паев паевых инвестиционных фондов" (зарегистрировано в Министерстве юстиции Российской Федерации 14.08.2002 N 3688).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27</w:t>
      </w:r>
      <w:r>
        <w:t xml:space="preserve"> Указывается срок выплаты вознаграждения управляющей компании, который н</w:t>
      </w:r>
      <w:r>
        <w:t>е должен превышать 15 (пятнадцать) рабочих дней с даты его начисления (п. 102 Типовых правил доверительного управления открытым паевым инвестиционным фондом).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28</w:t>
      </w:r>
      <w:r>
        <w:t xml:space="preserve"> Перечень расходов указывается с учетом положений Приказа Федеральной службы по финансовым рынк</w:t>
      </w:r>
      <w:r>
        <w:t>ам Российской Федерации от 28.02.2008 N 08-7/пз-н "Об утверждении Перечня расходов, связанных с доверительным управлением имуществом, составляющим активы акционерного инвестиционного фонда, или имуществом, составляющим паевой инвестиционный фонд" (зарегист</w:t>
      </w:r>
      <w:r>
        <w:t>рировано в Министерстве юстиции Российской Федерации 24.03.2008 N 11400).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29</w:t>
      </w:r>
      <w:r>
        <w:t xml:space="preserve"> Среднегодовая стоимость чистых активов фонда определяется в порядке, установленном Приказом Федеральной службы по финансовым рынкам Российской Федерации от 15.06.2005 N 05-21/пз-н</w:t>
      </w:r>
      <w:r>
        <w:t xml:space="preserve"> "Об утверждении Положения о порядке и сроках определения стоимости чистых активов акционерных инвестиционных фондов, стоимости чистых активов паевых инвестиционных фондов, расчетной стоимости инвестиционных паев паевых инвестиционных фондов, а также стоим</w:t>
      </w:r>
      <w:r>
        <w:t>ости чистых активов акционерных инвестиционных фондов в расчете на одну акцию" (зарегистрировано в Министерстве юстиции Российской Федерации 11.07.2005 N 6769).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30</w:t>
      </w:r>
      <w:r>
        <w:t xml:space="preserve"> См. раздел III Положения о порядке и сроках определения стоимости чистых активов акционерных</w:t>
      </w:r>
      <w:r>
        <w:t xml:space="preserve"> инвестиционных фондов, стоимости чистых активов паевых инвестиционных фондов, расчетной стоимости инвестиционных паев паевых инвестиционных фондов, а также стоимости чистых активов акционерных инвестиционных фондов в расчете на одну акцию.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31</w:t>
      </w:r>
      <w:r>
        <w:t xml:space="preserve"> См. Приказ Ф</w:t>
      </w:r>
      <w:r>
        <w:t>едеральной службы по финансовым рынкам Российской Федерации "Об учете прав на инвестиционные паи паевых инвестиционных фондов".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32</w:t>
      </w:r>
      <w:r>
        <w:t xml:space="preserve"> См. Приложение 1 к Положению о порядке и сроках определения стоимости чистых активов акционерных инвестиционных фондов, стоим</w:t>
      </w:r>
      <w:r>
        <w:t>ости чистых активов паевых инвестиционных фондов, расчетной стоимости инвестиционных паев паевых инвестиционных фондов, а также стоимости чистых активов акционерных инвестиционных фондов в расчете на одну акцию.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33</w:t>
      </w:r>
      <w:r>
        <w:t xml:space="preserve"> Форма отчета о приросте (об уменьшении) с</w:t>
      </w:r>
      <w:r>
        <w:t>тоимости имущества содержится в Приложении N 2 к Положению об отчетности акционерного инвестиционного фонда и отчетности управляющей компании паевого инвестиционного фонда, Постановление Федеральной комиссии по рынку ценных бумаг Российской Федерации от 22</w:t>
      </w:r>
      <w:r>
        <w:t>.10.2003 N 03-41/пс (зарегистрировано в Министерстве юстиции Российской Федерации 20.11.2003 N 5246).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34</w:t>
      </w:r>
      <w:r>
        <w:t xml:space="preserve"> Указываются источники раскрытия информации о фонде, а также порядок ее раскрытия в соответствии с требованиями Положения о требованиях к порядку и срок</w:t>
      </w:r>
      <w:r>
        <w:t>ам раскрытия информации, связанной с деятельностью акционерных инвестиционных фондов и управляющих компаний паевых инвестиционных фондов, а также к содержанию раскрываемой информации.</w:t>
      </w:r>
    </w:p>
    <w:p w:rsidR="00000000" w:rsidRDefault="00CB278C">
      <w:pPr>
        <w:pStyle w:val="just"/>
        <w:divId w:val="1567841229"/>
      </w:pPr>
      <w:r>
        <w:rPr>
          <w:vertAlign w:val="superscript"/>
        </w:rPr>
        <w:t>35</w:t>
      </w:r>
      <w:r>
        <w:t xml:space="preserve"> Согласно ст. 12 Федерального закона от 29.11.2001 N 156-ФЗ "Об инвест</w:t>
      </w:r>
      <w:r>
        <w:t>иционных фондах" срок действия договора доверительного управления паевым инвестиционным фондом, указываемый в правилах доверительного управления паевым инвестиционным фондом, не должен превышать 15 лет с начала срока его формирования.</w:t>
      </w:r>
    </w:p>
    <w:p w:rsidR="00000000" w:rsidRDefault="00CB2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https://порядокправа.рф/obrazecy/dogovor_o_doveritelnom_upravlenii_otkrytym_paevym_investicionnym_fondom.htm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8C"/>
    <w:rsid w:val="00CB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36CA5-10AE-440E-8446-6C4D9EBC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84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veritelnom_upravlenii_otkrytym_paevym_investicionnym_fondom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14584</Words>
  <Characters>83130</Characters>
  <Application>Microsoft Office Word</Application>
  <DocSecurity>0</DocSecurity>
  <Lines>692</Lines>
  <Paragraphs>195</Paragraphs>
  <ScaleCrop>false</ScaleCrop>
  <Company/>
  <LinksUpToDate>false</LinksUpToDate>
  <CharactersWithSpaces>97519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доверительном управлении открытым паевым инвестиционным фондом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