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9F0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функций технического заказчика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функций технического заказчика</w:t>
      </w:r>
    </w:p>
    <w:p w:rsidR="00000000" w:rsidRDefault="001B69F0">
      <w:pPr>
        <w:pStyle w:val="HTML"/>
      </w:pPr>
      <w:r>
        <w:t>г. __________                                         "___"________ ____ г.</w:t>
      </w:r>
    </w:p>
    <w:p w:rsidR="00000000" w:rsidRDefault="001B69F0">
      <w:pPr>
        <w:pStyle w:val="HTML"/>
      </w:pPr>
    </w:p>
    <w:p w:rsidR="00000000" w:rsidRDefault="001B69F0">
      <w:pPr>
        <w:pStyle w:val="HTML"/>
      </w:pPr>
      <w:r>
        <w:t>________________________, именуем__ в дальнейшем "Заказчик-застройщик",</w:t>
      </w:r>
    </w:p>
    <w:p w:rsidR="00000000" w:rsidRDefault="001B69F0">
      <w:pPr>
        <w:pStyle w:val="HTML"/>
      </w:pPr>
      <w:r>
        <w:t>(наименование)</w:t>
      </w:r>
    </w:p>
    <w:p w:rsidR="00000000" w:rsidRDefault="001B69F0">
      <w:pPr>
        <w:pStyle w:val="HTML"/>
      </w:pPr>
      <w:r>
        <w:t>в лице __________________________________________, действующ__ на основании</w:t>
      </w:r>
    </w:p>
    <w:p w:rsidR="00000000" w:rsidRDefault="001B69F0">
      <w:pPr>
        <w:pStyle w:val="HTML"/>
      </w:pPr>
      <w:r>
        <w:t>(должность, Ф.И.О.)</w:t>
      </w:r>
    </w:p>
    <w:p w:rsidR="00000000" w:rsidRDefault="001B69F0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1B69F0">
      <w:pPr>
        <w:pStyle w:val="HTML"/>
      </w:pPr>
      <w:r>
        <w:t>(Устава, положения, доверенности или паспорта)</w:t>
      </w:r>
    </w:p>
    <w:p w:rsidR="00000000" w:rsidRDefault="001B69F0">
      <w:pPr>
        <w:pStyle w:val="HTML"/>
      </w:pPr>
      <w:r>
        <w:t>____________________________________, именуем__ в дальнейшем "Техзаказчик",</w:t>
      </w:r>
    </w:p>
    <w:p w:rsidR="00000000" w:rsidRDefault="001B69F0">
      <w:pPr>
        <w:pStyle w:val="HTML"/>
      </w:pPr>
      <w:r>
        <w:t>(наименование или Ф.И.О.)</w:t>
      </w:r>
    </w:p>
    <w:p w:rsidR="00000000" w:rsidRDefault="001B69F0">
      <w:pPr>
        <w:pStyle w:val="HTML"/>
      </w:pPr>
      <w:r>
        <w:t>в лице __________________, действующ__ на основании ______________________,</w:t>
      </w:r>
    </w:p>
    <w:p w:rsidR="00000000" w:rsidRDefault="001B69F0">
      <w:pPr>
        <w:pStyle w:val="HTML"/>
      </w:pPr>
      <w:r>
        <w:t>(должность, Ф.И.О.)    (Уста</w:t>
      </w:r>
      <w:r>
        <w:t>ва, положения, доверенности или паспорта)</w:t>
      </w:r>
    </w:p>
    <w:p w:rsidR="00000000" w:rsidRDefault="001B69F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B69F0">
      <w:pPr>
        <w:pStyle w:val="just"/>
      </w:pPr>
      <w:r>
        <w:t>1.1. Техзаказчик от имени и по поручению Заказчика-застройщика обязуется:</w:t>
      </w:r>
    </w:p>
    <w:p w:rsidR="00000000" w:rsidRDefault="001B69F0">
      <w:pPr>
        <w:pStyle w:val="just"/>
      </w:pPr>
      <w:r>
        <w:t>заключать договоры с исполнителями о выполнении инженерн</w:t>
      </w:r>
      <w:r>
        <w:t xml:space="preserve">ых изысканий, о подготовке проектной документации, о строительстве, реконструкции, капитальном ремонте объектов капитального строительства. Адреса объектов капитального строительства или линейных объектов (далее - "объекты"), сроки планируемых видов работ </w:t>
      </w:r>
      <w:r>
        <w:t>на них Заказчик-застройщик доводит заданием до Техзаказчика;</w:t>
      </w:r>
    </w:p>
    <w:p w:rsidR="00000000" w:rsidRDefault="001B69F0">
      <w:pPr>
        <w:pStyle w:val="just"/>
      </w:pPr>
      <w:r>
        <w:t>подготавливать задания на выполнение указанных Заказчиком-застройщиком видов работ;</w:t>
      </w:r>
    </w:p>
    <w:p w:rsidR="00000000" w:rsidRDefault="001B69F0">
      <w:pPr>
        <w:pStyle w:val="just"/>
      </w:pPr>
      <w:r>
        <w:t>предоставлять лицам, выполняющим инженерные изыскания и (или) осуществляющим подготовку проектной документации,</w:t>
      </w:r>
      <w:r>
        <w:t xml:space="preserve"> строительство, реконструкцию, капитальный ремонт объектов капитального строительства, материалы и документы, необходимые для выполнения указанных видов работ;</w:t>
      </w:r>
    </w:p>
    <w:p w:rsidR="00000000" w:rsidRDefault="001B69F0">
      <w:pPr>
        <w:pStyle w:val="just"/>
      </w:pPr>
      <w:r>
        <w:t>утверждать проектную документацию, подписывать документы, необходимые для получения разрешения н</w:t>
      </w:r>
      <w:r>
        <w:t>а ввод объекта капитального строительства в эксплуатацию;</w:t>
      </w:r>
    </w:p>
    <w:p w:rsidR="00000000" w:rsidRDefault="001B69F0">
      <w:pPr>
        <w:pStyle w:val="just"/>
      </w:pPr>
      <w:r>
        <w:t>осуществлять иные функции, предусмотренные Градостроительным кодексом Российской Федерации.</w:t>
      </w:r>
    </w:p>
    <w:p w:rsidR="00000000" w:rsidRDefault="001B69F0">
      <w:pPr>
        <w:pStyle w:val="just"/>
      </w:pPr>
      <w:r>
        <w:t xml:space="preserve">1.2. Техзаказчик гарантирует свое право на выполнение определенных Договором видов работ по строительству </w:t>
      </w:r>
      <w:r>
        <w:t>(или: реконструкции, капитальному ремонту объекта капитального строительства) _______________________ (самостоятельно или обеспечение такого права с привлечением других соответствующих этим требованиям лиц).</w:t>
      </w:r>
    </w:p>
    <w:p w:rsidR="00000000" w:rsidRDefault="001B69F0">
      <w:pPr>
        <w:pStyle w:val="just"/>
      </w:pPr>
      <w:r>
        <w:t>1.3. При выполнении Договора Техзаказчик выполня</w:t>
      </w:r>
      <w:r>
        <w:t>ет следующие функции:</w:t>
      </w:r>
    </w:p>
    <w:p w:rsidR="00000000" w:rsidRDefault="001B69F0">
      <w:pPr>
        <w:pStyle w:val="just"/>
      </w:pPr>
      <w:r>
        <w:lastRenderedPageBreak/>
        <w:t>- разработка бизнес-плана и технико-экономического обоснования;</w:t>
      </w:r>
    </w:p>
    <w:p w:rsidR="00000000" w:rsidRDefault="001B69F0">
      <w:pPr>
        <w:pStyle w:val="just"/>
      </w:pPr>
      <w:r>
        <w:t>- получение всех необходимых разрешений и согласований;</w:t>
      </w:r>
    </w:p>
    <w:p w:rsidR="00000000" w:rsidRDefault="001B69F0">
      <w:pPr>
        <w:pStyle w:val="just"/>
      </w:pPr>
      <w:r>
        <w:t>- разработка, согласование с Заказчиком-застройщиком, оформление, доведение до исполнителей заданий на выполнение указанных Заказчиком-застройщиком видов работ;</w:t>
      </w:r>
    </w:p>
    <w:p w:rsidR="00000000" w:rsidRDefault="001B69F0">
      <w:pPr>
        <w:pStyle w:val="just"/>
      </w:pPr>
      <w:r>
        <w:t>- получение согласований и технических условий на подключение объекта к действующим сетям;</w:t>
      </w:r>
    </w:p>
    <w:p w:rsidR="00000000" w:rsidRDefault="001B69F0">
      <w:pPr>
        <w:pStyle w:val="just"/>
      </w:pPr>
      <w:r>
        <w:t>- по</w:t>
      </w:r>
      <w:r>
        <w:t>лучение в администрации населенного пункта (района) подтверждения действия всех выданных технических условий на электроснабжение, водоснабжение, канализационные сбросы, отопление, радиофикацию, телефонизацию;</w:t>
      </w:r>
    </w:p>
    <w:p w:rsidR="00000000" w:rsidRDefault="001B69F0">
      <w:pPr>
        <w:pStyle w:val="just"/>
      </w:pPr>
      <w:r>
        <w:t>- подготовка исходных данных для разработки про</w:t>
      </w:r>
      <w:r>
        <w:t>ектной документации;</w:t>
      </w:r>
    </w:p>
    <w:p w:rsidR="00000000" w:rsidRDefault="001B69F0">
      <w:pPr>
        <w:pStyle w:val="just"/>
      </w:pPr>
      <w:r>
        <w:t>(вариант дополнительно: - предварительный отбор проектировщиков, подрядчиков, изготовителей и поставщиков оборудования;)</w:t>
      </w:r>
    </w:p>
    <w:p w:rsidR="00000000" w:rsidRDefault="001B69F0">
      <w:pPr>
        <w:pStyle w:val="just"/>
      </w:pPr>
      <w:r>
        <w:t>- выбор на конкурсной основе проектной и изыскательской организаций и заключение с ними договоров на выполнение со</w:t>
      </w:r>
      <w:r>
        <w:t>ответствующих проектных и изыскательских работ по строительству _________________________ (или: реконструкции, капитальному ремонту);</w:t>
      </w:r>
    </w:p>
    <w:p w:rsidR="00000000" w:rsidRDefault="001B69F0">
      <w:pPr>
        <w:pStyle w:val="just"/>
      </w:pPr>
      <w:r>
        <w:t>(вариант дополнительно: - экспертиза проекта, в том числе экологическая;</w:t>
      </w:r>
    </w:p>
    <w:p w:rsidR="00000000" w:rsidRDefault="001B69F0">
      <w:pPr>
        <w:pStyle w:val="just"/>
      </w:pPr>
      <w:r>
        <w:t>- разработка и утверждение проектно-сметной докум</w:t>
      </w:r>
      <w:r>
        <w:t>ентации;)</w:t>
      </w:r>
    </w:p>
    <w:p w:rsidR="00000000" w:rsidRDefault="001B69F0">
      <w:pPr>
        <w:pStyle w:val="just"/>
      </w:pPr>
      <w:r>
        <w:t>- выдача задания на подготовку проектной документации (при подготовке проектной документации на основании договора) и представление исполнителю материалов, предусмотренных ч. 6 ст. 48 Градостроительного кодекса Российской Федерации:</w:t>
      </w:r>
    </w:p>
    <w:p w:rsidR="00000000" w:rsidRDefault="001B69F0">
      <w:pPr>
        <w:pStyle w:val="just"/>
      </w:pPr>
      <w:r>
        <w:t>- определение</w:t>
      </w:r>
      <w:r>
        <w:t xml:space="preserve"> страховой компании и согласование условий страхования строительных рисков;</w:t>
      </w:r>
    </w:p>
    <w:p w:rsidR="00000000" w:rsidRDefault="001B69F0">
      <w:pPr>
        <w:pStyle w:val="just"/>
      </w:pPr>
      <w:r>
        <w:t>- подготовка земельного участка (или: строительной площадки) для выполнения работ;</w:t>
      </w:r>
    </w:p>
    <w:p w:rsidR="00000000" w:rsidRDefault="001B69F0">
      <w:pPr>
        <w:pStyle w:val="just"/>
      </w:pPr>
      <w:r>
        <w:t>- вынос в натуру границ участка, красных линий и других линий регулирования застройки, высотных о</w:t>
      </w:r>
      <w:r>
        <w:t>тметок, осей зданий и сооружений, трасс инженерных коммуникаций, а также границ стройплощадки;</w:t>
      </w:r>
    </w:p>
    <w:p w:rsidR="00000000" w:rsidRDefault="001B69F0">
      <w:pPr>
        <w:pStyle w:val="just"/>
      </w:pPr>
      <w:r>
        <w:t>- выбор на конкурсной основе исполнителей на поставку материалов, подрядчиков на выполнение работ, оказание услуг в строительстве и заключение с ними договоров (</w:t>
      </w:r>
      <w:r>
        <w:t>контрактов);</w:t>
      </w:r>
    </w:p>
    <w:p w:rsidR="00000000" w:rsidRDefault="001B69F0">
      <w:pPr>
        <w:pStyle w:val="just"/>
      </w:pPr>
      <w:r>
        <w:t>- проверка необходимых лицензий и сертификатов у исполнителей работ и поставщиков материалов;</w:t>
      </w:r>
    </w:p>
    <w:p w:rsidR="00000000" w:rsidRDefault="001B69F0">
      <w:pPr>
        <w:pStyle w:val="just"/>
      </w:pPr>
      <w:r>
        <w:t>- утверждение графиков выполнения работ;</w:t>
      </w:r>
    </w:p>
    <w:p w:rsidR="00000000" w:rsidRDefault="001B69F0">
      <w:pPr>
        <w:pStyle w:val="just"/>
      </w:pPr>
      <w:r>
        <w:t>- создание и передача подрядчику геодезической разбивочной основы;</w:t>
      </w:r>
    </w:p>
    <w:p w:rsidR="00000000" w:rsidRDefault="001B69F0">
      <w:pPr>
        <w:pStyle w:val="just"/>
      </w:pPr>
      <w:r>
        <w:t>- передача подрядчику документов об отвод</w:t>
      </w:r>
      <w:r>
        <w:t>е земельного участка, необходимых согласований и разрешений;</w:t>
      </w:r>
    </w:p>
    <w:p w:rsidR="00000000" w:rsidRDefault="001B69F0">
      <w:pPr>
        <w:pStyle w:val="just"/>
      </w:pPr>
      <w:r>
        <w:t>- передача подрядчику в производство работ утвержденной и прошедшей экспертизу проектно-сметной документации в соответствии с Градостроительным кодексом Российской Федерации в количестве, необход</w:t>
      </w:r>
      <w:r>
        <w:t>имом для выполнения работ подрядчика и привлеченных организаций;</w:t>
      </w:r>
    </w:p>
    <w:p w:rsidR="00000000" w:rsidRDefault="001B69F0">
      <w:pPr>
        <w:pStyle w:val="just"/>
      </w:pPr>
      <w:r>
        <w:t>- установление порядка ведения исполнительной и производственной документации, не предусмотренной непосредственно нормативными документами, и сообщение об этом подрядчику;</w:t>
      </w:r>
    </w:p>
    <w:p w:rsidR="00000000" w:rsidRDefault="001B69F0">
      <w:pPr>
        <w:pStyle w:val="just"/>
      </w:pPr>
      <w:r>
        <w:t>- указание подрядчи</w:t>
      </w:r>
      <w:r>
        <w:t>ку конкретного состава приемо-сдаточной исполнительной документации, необходимой для приемки объекта в эксплуатацию;</w:t>
      </w:r>
    </w:p>
    <w:p w:rsidR="00000000" w:rsidRDefault="001B69F0">
      <w:pPr>
        <w:pStyle w:val="just"/>
      </w:pPr>
      <w:r>
        <w:t xml:space="preserve">- сообщение подрядчику установленных мест складирования и вывоза грунта, мусора, материалов от разборки, рубки насаждений, непригодных для </w:t>
      </w:r>
      <w:r>
        <w:t>вторичного использования, карьеров для завоза недостающего грунта, точек подключения и передача разрешений на подключение к действующим сетям энергоснабжения, водоснабжения, канализации и др.;</w:t>
      </w:r>
    </w:p>
    <w:p w:rsidR="00000000" w:rsidRDefault="001B69F0">
      <w:pPr>
        <w:pStyle w:val="just"/>
      </w:pPr>
      <w:r>
        <w:t>- согласование с соответствующими организациями порядка установ</w:t>
      </w:r>
      <w:r>
        <w:t>ки, опробования и регистрации технологических подъемных механизмов и оборудования, работающего под повышенным давлением;</w:t>
      </w:r>
    </w:p>
    <w:p w:rsidR="00000000" w:rsidRDefault="001B69F0">
      <w:pPr>
        <w:pStyle w:val="just"/>
      </w:pPr>
      <w:r>
        <w:t>- приемка, учет, хранение, предмонтажная ревизия и передача в монтаж или производство работ оборудования, комплектующих и других матери</w:t>
      </w:r>
      <w:r>
        <w:t>ально-технических ресурсов, поставка которых по договору возложена на Техзаказчика;</w:t>
      </w:r>
    </w:p>
    <w:p w:rsidR="00000000" w:rsidRDefault="001B69F0">
      <w:pPr>
        <w:pStyle w:val="just"/>
      </w:pPr>
      <w:r>
        <w:t>- контроль качества работ. При выявлении недостатков - требование их устранения;</w:t>
      </w:r>
    </w:p>
    <w:p w:rsidR="00000000" w:rsidRDefault="001B69F0">
      <w:pPr>
        <w:pStyle w:val="just"/>
      </w:pPr>
      <w:r>
        <w:t>- утверждение перечня лиц, которые от его имени уполномочены осуществлять строительный конт</w:t>
      </w:r>
      <w:r>
        <w:t>роль за проведением строительно-монтажных (ремонтных) работ и проверку качества используемых материалов, конструкций и оборудования, принимать скрытые и законченные работы и давать предписания о прекращении или временной приостановке работ;</w:t>
      </w:r>
    </w:p>
    <w:p w:rsidR="00000000" w:rsidRDefault="001B69F0">
      <w:pPr>
        <w:pStyle w:val="just"/>
      </w:pPr>
      <w:r>
        <w:t>- регистрация в</w:t>
      </w:r>
      <w:r>
        <w:t xml:space="preserve"> государственных контролирующих органах должностных лиц, ответственных за проведение работ повышенной опасности и соблюдение специальных требований поднадзорных служб;</w:t>
      </w:r>
    </w:p>
    <w:p w:rsidR="00000000" w:rsidRDefault="001B69F0">
      <w:pPr>
        <w:pStyle w:val="just"/>
      </w:pPr>
      <w:r>
        <w:t>- приемка от подрядчика законченных работ в соответствии с условиями договора подряда;</w:t>
      </w:r>
    </w:p>
    <w:p w:rsidR="00000000" w:rsidRDefault="001B69F0">
      <w:pPr>
        <w:pStyle w:val="just"/>
      </w:pPr>
      <w:r>
        <w:t>-</w:t>
      </w:r>
      <w:r>
        <w:t xml:space="preserve"> освидетельствование скрытых работ и промежуточная приемка ответственных конструкций;</w:t>
      </w:r>
    </w:p>
    <w:p w:rsidR="00000000" w:rsidRDefault="001B69F0">
      <w:pPr>
        <w:pStyle w:val="just"/>
      </w:pPr>
      <w:r>
        <w:t>- в необходимых случаях внесение изменений в проектно-сметную документацию, ее переутверждение и изменение сроков завершения отдельных видов работ или этапов строительств</w:t>
      </w:r>
      <w:r>
        <w:t>а;</w:t>
      </w:r>
    </w:p>
    <w:p w:rsidR="00000000" w:rsidRDefault="001B69F0">
      <w:pPr>
        <w:pStyle w:val="just"/>
      </w:pPr>
      <w:r>
        <w:t>- принятие решений о необходимости авторского надзора проектной организации, шефмонтажных услуг производителей оборудования и заключение договоров на выполнение указанных работ;</w:t>
      </w:r>
    </w:p>
    <w:p w:rsidR="00000000" w:rsidRDefault="001B69F0">
      <w:pPr>
        <w:pStyle w:val="just"/>
      </w:pPr>
      <w:r>
        <w:t>- приемка на баланс или ответственное хранение зданий и сооружений, в т.ч. временных, построенных на строительной площадке после передачи ее под строительство объекта;</w:t>
      </w:r>
    </w:p>
    <w:p w:rsidR="00000000" w:rsidRDefault="001B69F0">
      <w:pPr>
        <w:pStyle w:val="just"/>
      </w:pPr>
      <w:r>
        <w:t>- по согласованию с Заказчиком-застройщиком принятие решения о временном прекращении стр</w:t>
      </w:r>
      <w:r>
        <w:t>оительства и консервации объекта, утверждение сметы на выполнение работ по консервации и контроль их выполнения;</w:t>
      </w:r>
    </w:p>
    <w:p w:rsidR="00000000" w:rsidRDefault="001B69F0">
      <w:pPr>
        <w:pStyle w:val="just"/>
      </w:pPr>
      <w:r>
        <w:t>- приемка от подрядчика законсервированных объектов, организация охраны материальных ценностей;</w:t>
      </w:r>
    </w:p>
    <w:p w:rsidR="00000000" w:rsidRDefault="001B69F0">
      <w:pPr>
        <w:pStyle w:val="just"/>
      </w:pPr>
      <w:r>
        <w:t>- контроль за строительством, соответствием объ</w:t>
      </w:r>
      <w:r>
        <w:t>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 w:rsidR="00000000" w:rsidRDefault="001B69F0">
      <w:pPr>
        <w:pStyle w:val="just"/>
      </w:pPr>
      <w:r>
        <w:t xml:space="preserve">- при обнаружении отступлений от проекта, использования материалов и выполненных работ, качество которых не </w:t>
      </w:r>
      <w:r>
        <w:t>отвечает требованиям ТУ, ГОСТам и СНиПам, дача предписаний о приостановке работ и исправлении обнаруженных дефектов и предъявление виновной стороне предусмотренных договором санкций;</w:t>
      </w:r>
    </w:p>
    <w:p w:rsidR="00000000" w:rsidRDefault="001B69F0">
      <w:pPr>
        <w:pStyle w:val="just"/>
      </w:pPr>
      <w:r>
        <w:t>- контроль выполнения графика производства работ;</w:t>
      </w:r>
    </w:p>
    <w:p w:rsidR="00000000" w:rsidRDefault="001B69F0">
      <w:pPr>
        <w:pStyle w:val="just"/>
      </w:pPr>
      <w:r>
        <w:t xml:space="preserve">- своевременная оплата </w:t>
      </w:r>
      <w:r>
        <w:t>работ и услуг;</w:t>
      </w:r>
    </w:p>
    <w:p w:rsidR="00000000" w:rsidRDefault="001B69F0">
      <w:pPr>
        <w:pStyle w:val="just"/>
      </w:pPr>
      <w:r>
        <w:t>- организация приемки и ввода в эксплуатацию законченного строительством объекта;</w:t>
      </w:r>
    </w:p>
    <w:p w:rsidR="00000000" w:rsidRDefault="001B69F0">
      <w:pPr>
        <w:pStyle w:val="just"/>
      </w:pPr>
      <w:r>
        <w:t>- заключение договоров и организация шефмонтажных и пусконаладочных работ;</w:t>
      </w:r>
    </w:p>
    <w:p w:rsidR="00000000" w:rsidRDefault="001B69F0">
      <w:pPr>
        <w:pStyle w:val="just"/>
      </w:pPr>
      <w:r>
        <w:t>- сдача объектов в эксплуатацию;</w:t>
      </w:r>
    </w:p>
    <w:p w:rsidR="00000000" w:rsidRDefault="001B69F0">
      <w:pPr>
        <w:pStyle w:val="just"/>
      </w:pPr>
      <w:r>
        <w:t>- передача Заказчику-застройщику (пользователю) объ</w:t>
      </w:r>
      <w:r>
        <w:t>екта и необходимой документации, включая гарантийные обязательства, а также технической информации в соответствии с Законом "О защите прав потребителей";</w:t>
      </w:r>
    </w:p>
    <w:p w:rsidR="00000000" w:rsidRDefault="001B69F0">
      <w:pPr>
        <w:pStyle w:val="just"/>
      </w:pPr>
      <w:r>
        <w:t>- контроль качества работ в период гарантийной эксплуатации;</w:t>
      </w:r>
    </w:p>
    <w:p w:rsidR="00000000" w:rsidRDefault="001B69F0">
      <w:pPr>
        <w:pStyle w:val="just"/>
      </w:pPr>
      <w:r>
        <w:t>- анализ затрат по отдельным статьям расх</w:t>
      </w:r>
      <w:r>
        <w:t>одов и видам работ и услуг и принятие мер по эффективному использованию выделяемых Заказчиком-застройщиком ресурсов, контроль за расходованием денежных средств и списанием материальных ресурсов;</w:t>
      </w:r>
    </w:p>
    <w:p w:rsidR="00000000" w:rsidRDefault="001B69F0">
      <w:pPr>
        <w:pStyle w:val="just"/>
      </w:pPr>
      <w:r>
        <w:t>- разъяснение технических и финансовых вопросов контролирующи</w:t>
      </w:r>
      <w:r>
        <w:t>м органам;</w:t>
      </w:r>
    </w:p>
    <w:p w:rsidR="00000000" w:rsidRDefault="001B69F0">
      <w:pPr>
        <w:pStyle w:val="just"/>
      </w:pPr>
      <w:r>
        <w:t>- реализация объектов незавершенного строительства;</w:t>
      </w:r>
    </w:p>
    <w:p w:rsidR="00000000" w:rsidRDefault="001B69F0">
      <w:pPr>
        <w:pStyle w:val="just"/>
      </w:pPr>
      <w:r>
        <w:t>- извещение органов контроля о выявленных случаях аварийного состояния на объекте строительства;</w:t>
      </w:r>
    </w:p>
    <w:p w:rsidR="00000000" w:rsidRDefault="001B69F0">
      <w:pPr>
        <w:pStyle w:val="just"/>
      </w:pPr>
      <w:r>
        <w:t>- контроль за исполнением подрядчиком предписаний государственных надзорных органов и авторского</w:t>
      </w:r>
      <w:r>
        <w:t xml:space="preserve"> надзора, требований шефмонтажных организаций в части безопасных методов ведения строительства, качества работ и используемых материалов и строительных конструкций.</w:t>
      </w:r>
    </w:p>
    <w:p w:rsidR="00000000" w:rsidRDefault="001B69F0">
      <w:pPr>
        <w:pStyle w:val="just"/>
      </w:pPr>
      <w:r>
        <w:t>1.4. Особые функции Техзаказчика:</w:t>
      </w:r>
    </w:p>
    <w:p w:rsidR="00000000" w:rsidRDefault="001B69F0">
      <w:pPr>
        <w:pStyle w:val="just"/>
      </w:pPr>
      <w:r>
        <w:t>- если в соответствии с Градостроительным кодексом Россий</w:t>
      </w:r>
      <w:r>
        <w:t>ской Федерации при осуществлении строительства (реконструкции, капитального ремонта объекта капитального строительства) предусмотрен государственный строительный надзор, Техзаказчик заблаговременно, но не позднее чем за семь рабочих дней до начала строител</w:t>
      </w:r>
      <w:r>
        <w:t>ьства (реконструкции, капитального ремонта объекта капитального строительства) направляет в уполномоченные на осуществление государственного строительного надзора федеральный орган исполнительной власти, орган исполнительной власти субъекта Российской Феде</w:t>
      </w:r>
      <w:r>
        <w:t>рации (далее также - органы государственного строительного надзора) извещение о начале таких работ с приложением необходимых документов;</w:t>
      </w:r>
    </w:p>
    <w:p w:rsidR="00000000" w:rsidRDefault="001B69F0">
      <w:pPr>
        <w:pStyle w:val="just"/>
      </w:pPr>
      <w:r>
        <w:t>- в случае обнаружения в процессе строительства (реконструкции, капитального ремонта) объекта, обладающего признаками о</w:t>
      </w:r>
      <w:r>
        <w:t>бъекта культурного наследия, Техзаказчик приостанавливает строительство (реконструкцию, капитальный ремонт), извещает об обнаружении такого объекта органы, предусмотренные законодательством Российской Федерации об объектах культурного наследия.</w:t>
      </w:r>
    </w:p>
    <w:p w:rsidR="00000000" w:rsidRDefault="001B69F0">
      <w:pPr>
        <w:pStyle w:val="just"/>
      </w:pPr>
      <w:r>
        <w:t xml:space="preserve">1.5. Права </w:t>
      </w:r>
      <w:r>
        <w:t>и обязанности по сделкам, совершенным Техзаказчиком, возникают непосредственно у Заказчика-застройщика.</w:t>
      </w:r>
    </w:p>
    <w:p w:rsidR="00000000" w:rsidRDefault="001B69F0">
      <w:pPr>
        <w:pStyle w:val="just"/>
      </w:pPr>
      <w:r>
        <w:t>1.6. Техзаказчик гарантирует отсутствие договорных и иных отношений с лицами, которые могли бы оказать влияние на исполнение настоящего Договора. Техзак</w:t>
      </w:r>
      <w:r>
        <w:t>азчик гарантирует свою независимость и объективность в ходе исполнения настоящего Договора.</w:t>
      </w:r>
    </w:p>
    <w:p w:rsidR="00000000" w:rsidRDefault="001B69F0">
      <w:pPr>
        <w:pStyle w:val="just"/>
      </w:pPr>
      <w:r>
        <w:t>1.7. Поручения по настоящему Договору исполняются по месту нахождения Техзаказчика. В случае необходимости выезда в другие населенные пункты Заказчик-застройщик опл</w:t>
      </w:r>
      <w:r>
        <w:t>ачивает проезд и проживание сотрудников Техзаказчика из расчета:</w:t>
      </w:r>
    </w:p>
    <w:p w:rsidR="00000000" w:rsidRDefault="001B69F0">
      <w:pPr>
        <w:pStyle w:val="just"/>
      </w:pPr>
      <w:r>
        <w:t>- билеты: ________________________________________;</w:t>
      </w:r>
    </w:p>
    <w:p w:rsidR="00000000" w:rsidRDefault="001B69F0">
      <w:pPr>
        <w:pStyle w:val="just"/>
      </w:pPr>
      <w:r>
        <w:t>- проживание (гостиница): _____ (__________) рублей за сутки;</w:t>
      </w:r>
    </w:p>
    <w:p w:rsidR="00000000" w:rsidRDefault="001B69F0">
      <w:pPr>
        <w:pStyle w:val="just"/>
      </w:pPr>
      <w:r>
        <w:t>- питание: _____ (__________) рублей за сутки.</w:t>
      </w:r>
    </w:p>
    <w:p w:rsidR="00000000" w:rsidRDefault="001B69F0">
      <w:pPr>
        <w:pStyle w:val="just"/>
      </w:pPr>
      <w:r>
        <w:t xml:space="preserve">1.8. Все расходы, связанные с </w:t>
      </w:r>
      <w:r>
        <w:t>выполнением настоящего Договора и не указанные в Договоре или не согласованные Сторонами при принятии к исполнению задания Заказчика-застройщика, Техзаказчик несет самостоятельно за счет своего вознаграждения.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ПРАВА И ОБЯЗАННОСТИ </w:t>
      </w:r>
      <w:r>
        <w:rPr>
          <w:rFonts w:eastAsia="Times New Roman"/>
        </w:rPr>
        <w:t>ТЕХЗАКАЗЧИКА</w:t>
      </w:r>
    </w:p>
    <w:p w:rsidR="00000000" w:rsidRDefault="001B69F0">
      <w:pPr>
        <w:pStyle w:val="just"/>
      </w:pPr>
      <w:r>
        <w:t>2.1. Техзаказчик обязан:</w:t>
      </w:r>
    </w:p>
    <w:p w:rsidR="00000000" w:rsidRDefault="001B69F0">
      <w:pPr>
        <w:pStyle w:val="just"/>
      </w:pPr>
      <w:r>
        <w:t>2.1.1. Выполнять поручения по настоящему Договору в порядке и в сроки, установленные заданиями Заказчика-застройщика, на условиях, согласованных Сторонами.</w:t>
      </w:r>
    </w:p>
    <w:p w:rsidR="00000000" w:rsidRDefault="001B69F0">
      <w:pPr>
        <w:pStyle w:val="just"/>
      </w:pPr>
      <w:r>
        <w:t>2.1.2. Исполнять поручение по настоящему Договору лично, при н</w:t>
      </w:r>
      <w:r>
        <w:t>еобходимости привлекая третьих лиц.</w:t>
      </w:r>
    </w:p>
    <w:p w:rsidR="00000000" w:rsidRDefault="001B69F0">
      <w:pPr>
        <w:pStyle w:val="just"/>
      </w:pPr>
      <w:r>
        <w:t>2.1.3. Обеспечить доступ Заказчика-застройщика на строительную площадку для контроля за соответствием объема и качества выполняемых подрядчиками работ в сопровождении представителя Техзаказчика.</w:t>
      </w:r>
    </w:p>
    <w:p w:rsidR="00000000" w:rsidRDefault="001B69F0">
      <w:pPr>
        <w:pStyle w:val="just"/>
      </w:pPr>
      <w:r>
        <w:t>2.1.4. Своевременно извещ</w:t>
      </w:r>
      <w:r>
        <w:t>ать Заказчика-застройщика о наступлении обстоятельств, не зависящих от воли Техзаказчика, делающих невозможным надлежащее (качественное и своевременное) выполнение Техзаказчиком своих обязательств по настоящему Договору.</w:t>
      </w:r>
    </w:p>
    <w:p w:rsidR="00000000" w:rsidRDefault="001B69F0">
      <w:pPr>
        <w:pStyle w:val="just"/>
      </w:pPr>
      <w:r>
        <w:t>2.1.5. После сдачи объекта в эксплу</w:t>
      </w:r>
      <w:r>
        <w:t>атацию передать его Заказчику-застройщику по акту приема-передачи.</w:t>
      </w:r>
    </w:p>
    <w:p w:rsidR="00000000" w:rsidRDefault="001B69F0">
      <w:pPr>
        <w:pStyle w:val="just"/>
      </w:pPr>
      <w:r>
        <w:t>2.1.6. В ходе передачи готового объекта обеспечить устранение по требованию административно-технической инспекции и других уполномоченных организаций недостатков и дефектов, указанных в акт</w:t>
      </w:r>
      <w:r>
        <w:t>е о дефектах.</w:t>
      </w:r>
    </w:p>
    <w:p w:rsidR="00000000" w:rsidRDefault="001B69F0">
      <w:pPr>
        <w:pStyle w:val="just"/>
      </w:pPr>
      <w:r>
        <w:t>2.1.7. Передать Заказчику-застройщику необходимые документы (копии), имеющиеся у Техзаказчика, для государственной регистрации права собственности на построенный объект.</w:t>
      </w:r>
    </w:p>
    <w:p w:rsidR="00000000" w:rsidRDefault="001B69F0">
      <w:pPr>
        <w:pStyle w:val="just"/>
      </w:pPr>
      <w:r>
        <w:t>2.1.8. Обеспечить ежемесячно (ежеквартально, раз в полугодие) не позднее</w:t>
      </w:r>
      <w:r>
        <w:t xml:space="preserve"> _____ числа месяца, следующего за отчетным периодом, представление Заказчику-застройщику отчета о выполнении настоящего Договора.</w:t>
      </w:r>
    </w:p>
    <w:p w:rsidR="00000000" w:rsidRDefault="001B69F0">
      <w:pPr>
        <w:pStyle w:val="just"/>
      </w:pPr>
      <w:r>
        <w:t>2.1.9. Сообщать Заказчику-застройщику по его требованию все сведения о ходе исполнения поручений по настоящему Договору.</w:t>
      </w:r>
    </w:p>
    <w:p w:rsidR="00000000" w:rsidRDefault="001B69F0">
      <w:pPr>
        <w:pStyle w:val="just"/>
      </w:pPr>
      <w:r>
        <w:t>2.1.</w:t>
      </w:r>
      <w:r>
        <w:t>10. Передавать Заказчику-застройщику без промедления все полученное по сделкам, совершенным во исполнение поручения.</w:t>
      </w:r>
    </w:p>
    <w:p w:rsidR="00000000" w:rsidRDefault="001B69F0">
      <w:pPr>
        <w:pStyle w:val="just"/>
      </w:pPr>
      <w:r>
        <w:t>2.1.11. В течение _____ дней с момента исполнения каждого поручения по настоящему Договору возвратить Заказчику-застройщику доверенность, с</w:t>
      </w:r>
      <w:r>
        <w:t>рок действия которой не истек, и представить отчет об исполнении поручения с приложением оправдательных документов.</w:t>
      </w:r>
    </w:p>
    <w:p w:rsidR="00000000" w:rsidRDefault="001B69F0">
      <w:pPr>
        <w:pStyle w:val="just"/>
      </w:pPr>
      <w:r>
        <w:t>2.1.12. Выполнить надлежащим образом иные свои обязательства, предусмотренные настоящим Договором.</w:t>
      </w:r>
    </w:p>
    <w:p w:rsidR="00000000" w:rsidRDefault="001B69F0">
      <w:pPr>
        <w:pStyle w:val="just"/>
      </w:pPr>
      <w:r>
        <w:t>2.2. Техзаказчик вправе:</w:t>
      </w:r>
    </w:p>
    <w:p w:rsidR="00000000" w:rsidRDefault="001B69F0">
      <w:pPr>
        <w:pStyle w:val="just"/>
      </w:pPr>
      <w:r>
        <w:t>2.2.1. Отступить</w:t>
      </w:r>
      <w:r>
        <w:t xml:space="preserve"> от указаний Заказчика-застройщика, если по обстоятельствам дела это необходимо в интересах Заказчика-застройщика и Техзаказчик не мог предварительно запросить Заказчика-застройщика либо не получил ответа на свой запрос в течение _______________ с даты его</w:t>
      </w:r>
      <w:r>
        <w:t xml:space="preserve"> направления. Техзаказчик обязан уведомить Заказчика-застройщика о допущенных отступлениях, как только уведомление стало возможным.</w:t>
      </w:r>
    </w:p>
    <w:p w:rsidR="00000000" w:rsidRDefault="001B69F0">
      <w:pPr>
        <w:pStyle w:val="just"/>
      </w:pPr>
      <w:r>
        <w:t>2.2.2. Отказаться от исполнения поручения по настоящему Договору в любое время, уведомив Заказчика-застройщика об этом за __</w:t>
      </w:r>
      <w:r>
        <w:t>_____________.</w:t>
      </w:r>
    </w:p>
    <w:p w:rsidR="00000000" w:rsidRDefault="001B69F0">
      <w:pPr>
        <w:pStyle w:val="just"/>
      </w:pPr>
      <w:r>
        <w:t>2.2.3. Заключать от имени Заказчика-застройщика договоры с подрядчиками. Осуществлять контроль за соответствием объема и качества выполняемых подрядчиками работ по строительству (реконструкции, капитальному ремонту).</w:t>
      </w:r>
    </w:p>
    <w:p w:rsidR="00000000" w:rsidRDefault="001B69F0">
      <w:pPr>
        <w:pStyle w:val="just"/>
      </w:pPr>
      <w:r>
        <w:t>2.2.4. Проверять в любое</w:t>
      </w:r>
      <w:r>
        <w:t xml:space="preserve"> время ход и качество работ, соответствие используемых материалов, не вмешиваясь при этом в оперативно-хозяйственную деятельность подрядчиков и других лиц.</w:t>
      </w:r>
    </w:p>
    <w:p w:rsidR="00000000" w:rsidRDefault="001B69F0">
      <w:pPr>
        <w:pStyle w:val="just"/>
      </w:pPr>
      <w:r>
        <w:t>2.2.5. С уведомлением Заказчика-застройщика передавать свои отдельные права и обязанности по настоящ</w:t>
      </w:r>
      <w:r>
        <w:t>ему Договору третьему лицу при условии принятия последним части обязанностей, условий и обязательств по настоящему Договору. Передача прав и обязанностей оформляется соответствующим договором.</w:t>
      </w:r>
    </w:p>
    <w:p w:rsidR="00000000" w:rsidRDefault="001B69F0">
      <w:pPr>
        <w:pStyle w:val="just"/>
      </w:pPr>
      <w:r>
        <w:t>2.2.6. Утверждать изменения и дополнения проектной документации</w:t>
      </w:r>
      <w:r>
        <w:t xml:space="preserve"> при наличии положительного заключения экспертизы проектной документации.</w:t>
      </w:r>
    </w:p>
    <w:p w:rsidR="00000000" w:rsidRDefault="001B69F0">
      <w:pPr>
        <w:pStyle w:val="just"/>
      </w:pPr>
      <w:r>
        <w:t>2.2.7. Направлять проектную документацию и результаты инженерных изысканий на государственную или негосударственную экспертизу, на экологическую экспертизу.</w:t>
      </w:r>
    </w:p>
    <w:p w:rsidR="00000000" w:rsidRDefault="001B69F0">
      <w:pPr>
        <w:pStyle w:val="just"/>
      </w:pPr>
      <w:r>
        <w:t>2.2.8. Оспаривать отрицат</w:t>
      </w:r>
      <w:r>
        <w:t>ельное заключение экспертизы, в том числе в судебном порядке.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ЗАКАЗЧИКА-ЗАСТРОЙЩИКА</w:t>
      </w:r>
    </w:p>
    <w:p w:rsidR="00000000" w:rsidRDefault="001B69F0">
      <w:pPr>
        <w:pStyle w:val="just"/>
      </w:pPr>
      <w:r>
        <w:t>3.1. Заказчик-застройщик обязан:</w:t>
      </w:r>
    </w:p>
    <w:p w:rsidR="00000000" w:rsidRDefault="001B69F0">
      <w:pPr>
        <w:pStyle w:val="just"/>
      </w:pPr>
      <w:r>
        <w:t>3.1.1. После заключения настоящего Договора предоставить Поверенному по акту приема-передачи Устав, иные необходимы</w:t>
      </w:r>
      <w:r>
        <w:t>е документы по письменному или устному требованию Техзаказчика.</w:t>
      </w:r>
    </w:p>
    <w:p w:rsidR="00000000" w:rsidRDefault="001B69F0">
      <w:pPr>
        <w:pStyle w:val="just"/>
      </w:pPr>
      <w:r>
        <w:t>3.1.2. Выдать Техзаказчику доверенность (доверенности) на совершение действий, указанных в п. 1.1 настоящего Договора.</w:t>
      </w:r>
    </w:p>
    <w:p w:rsidR="00000000" w:rsidRDefault="001B69F0">
      <w:pPr>
        <w:pStyle w:val="just"/>
      </w:pPr>
      <w:r>
        <w:t>3.1.3. Выплачивать Техзаказчику вознаграждение в размере, порядке и на условиях, установленных настоящим Договором.</w:t>
      </w:r>
    </w:p>
    <w:p w:rsidR="00000000" w:rsidRDefault="001B69F0">
      <w:pPr>
        <w:pStyle w:val="just"/>
      </w:pPr>
      <w:r>
        <w:t>3.1.4. Возмещать Техзаказчику понесенные им издержки на исполнение настоящего Договора.</w:t>
      </w:r>
    </w:p>
    <w:p w:rsidR="00000000" w:rsidRDefault="001B69F0">
      <w:pPr>
        <w:pStyle w:val="just"/>
      </w:pPr>
      <w:r>
        <w:t>3.1.5. Своевременно обеспечивать Техзаказчика средст</w:t>
      </w:r>
      <w:r>
        <w:t>вами, необходимыми для исполнения поручений по настоящему Договору.</w:t>
      </w:r>
    </w:p>
    <w:p w:rsidR="00000000" w:rsidRDefault="001B69F0">
      <w:pPr>
        <w:pStyle w:val="just"/>
      </w:pPr>
      <w:r>
        <w:t>3.1.6. Своевременно выдавать задания по объектам, согласовывать с Техзаказчиком условия их выполнения.</w:t>
      </w:r>
    </w:p>
    <w:p w:rsidR="00000000" w:rsidRDefault="001B69F0">
      <w:pPr>
        <w:pStyle w:val="just"/>
      </w:pPr>
      <w:r>
        <w:t>3.1.7. Без промедления принять от Техзаказчика все исполненное по настоящему Договору</w:t>
      </w:r>
      <w:r>
        <w:t>.</w:t>
      </w:r>
    </w:p>
    <w:p w:rsidR="00000000" w:rsidRDefault="001B69F0">
      <w:pPr>
        <w:pStyle w:val="just"/>
      </w:pPr>
      <w:r>
        <w:t>3.1.8. Исполнять обязанности по договорам, заключенным Техзаказчиком от имени и за счет Заказчика-застройщика в соответствии с п. 1.1 настоящего Договора.</w:t>
      </w:r>
    </w:p>
    <w:p w:rsidR="00000000" w:rsidRDefault="001B69F0">
      <w:pPr>
        <w:pStyle w:val="just"/>
      </w:pPr>
      <w:r>
        <w:t>3.1.9. При необходимости принять участие в согласовании с уполномоченными государственными органами</w:t>
      </w:r>
      <w:r>
        <w:t>, утверждении и получении разрешительной и иной документации, необходимой для осуществления работ в соответствии с Договором.</w:t>
      </w:r>
    </w:p>
    <w:p w:rsidR="00000000" w:rsidRDefault="001B69F0">
      <w:pPr>
        <w:pStyle w:val="just"/>
      </w:pPr>
      <w:r>
        <w:t>3.1.10. Назначать представителей для участия в работе комиссии по приемке завершенного строительством объекта.</w:t>
      </w:r>
    </w:p>
    <w:p w:rsidR="00000000" w:rsidRDefault="001B69F0">
      <w:pPr>
        <w:pStyle w:val="just"/>
      </w:pPr>
      <w:r>
        <w:t>3.1.11. Осуществить</w:t>
      </w:r>
      <w:r>
        <w:t xml:space="preserve"> приемку объекта от Техзаказчика по акту приема-передачи.</w:t>
      </w:r>
    </w:p>
    <w:p w:rsidR="00000000" w:rsidRDefault="001B69F0">
      <w:pPr>
        <w:pStyle w:val="just"/>
      </w:pPr>
      <w:r>
        <w:t>3.1.12. С момента принятия объекта нести бремя его содержания, в том числе риск случайной гибели, а также нести другие обязанности, предусмотренные действующим законодательством Российской Федерации</w:t>
      </w:r>
      <w:r>
        <w:t>.</w:t>
      </w:r>
    </w:p>
    <w:p w:rsidR="00000000" w:rsidRDefault="001B69F0">
      <w:pPr>
        <w:pStyle w:val="just"/>
      </w:pPr>
      <w:r>
        <w:t>3.1.13. Если настоящий Договор прекратится до того, как поручение исполнено Техзаказчиком полностью, Заказчик-застройщик обязан выплатить Техзаказчику вознаграждение соразмерно выполненной им работе, а также возместить Техзаказчику понесенные при исполне</w:t>
      </w:r>
      <w:r>
        <w:t>нии поручения издержки.</w:t>
      </w:r>
    </w:p>
    <w:p w:rsidR="00000000" w:rsidRDefault="001B69F0">
      <w:pPr>
        <w:pStyle w:val="just"/>
      </w:pPr>
      <w:r>
        <w:t>Установленное настоящим пунктом условие не применяется к исполнению Техзаказчиком поручения после того, как он узнал или должен был узнать о прекращении поручения.</w:t>
      </w:r>
    </w:p>
    <w:p w:rsidR="00000000" w:rsidRDefault="001B69F0">
      <w:pPr>
        <w:pStyle w:val="just"/>
      </w:pPr>
      <w:r>
        <w:t>3.1.14. Самостоятельно не привлекать подрядчиков для выполнения рабо</w:t>
      </w:r>
      <w:r>
        <w:t>т по объектам, которые принял к исполнению Техзаказчик.</w:t>
      </w:r>
    </w:p>
    <w:p w:rsidR="00000000" w:rsidRDefault="001B69F0">
      <w:pPr>
        <w:pStyle w:val="just"/>
      </w:pPr>
      <w:r>
        <w:t>3.2. Заказчик-застройщик вправе:</w:t>
      </w:r>
    </w:p>
    <w:p w:rsidR="00000000" w:rsidRDefault="001B69F0">
      <w:pPr>
        <w:pStyle w:val="just"/>
      </w:pPr>
      <w:r>
        <w:t>3.2.1. Требовать от Техзаказчика исполнения взятых на себя обязательств по настоящему Договору.</w:t>
      </w:r>
    </w:p>
    <w:p w:rsidR="00000000" w:rsidRDefault="001B69F0">
      <w:pPr>
        <w:pStyle w:val="just"/>
      </w:pPr>
      <w:r>
        <w:t>3.2.2. Определять в соответствии с настоящим Договором, проектом и смет</w:t>
      </w:r>
      <w:r>
        <w:t>ой объемы использования инвестиций.</w:t>
      </w:r>
    </w:p>
    <w:p w:rsidR="00000000" w:rsidRDefault="001B69F0">
      <w:pPr>
        <w:pStyle w:val="just"/>
      </w:pPr>
      <w:r>
        <w:t>3.2.3. Привлекать иных технических заказчиков для выполнения работ по объектам, которые не приняты к исполнению Техзаказчиком.</w:t>
      </w:r>
    </w:p>
    <w:p w:rsidR="00000000" w:rsidRDefault="001B69F0">
      <w:pPr>
        <w:pStyle w:val="just"/>
      </w:pPr>
      <w:r>
        <w:t>3.2.4. Обеспечивать контроль за соответствием объема и качества выполняемых работ. При осущес</w:t>
      </w:r>
      <w:r>
        <w:t>твлении контроля за ходом выполнения работ Заказчик-застройщик или его уполномоченное лицо должен перемещаться по строительной площадке в сопровождении уполномоченного представителя Техзаказчика, строго соблюдая при этом правила техники безопасности.</w:t>
      </w:r>
    </w:p>
    <w:p w:rsidR="00000000" w:rsidRDefault="001B69F0">
      <w:pPr>
        <w:pStyle w:val="just"/>
      </w:pPr>
      <w:r>
        <w:t>3.2.5</w:t>
      </w:r>
      <w:r>
        <w:t>. Передавать свои права и обязанности по настоящему Договору третьим лицам.</w:t>
      </w:r>
    </w:p>
    <w:p w:rsidR="00000000" w:rsidRDefault="001B69F0">
      <w:pPr>
        <w:pStyle w:val="just"/>
      </w:pPr>
      <w:r>
        <w:t>3.2.6. В любое время требовать у Техзаказчика сведения и отчеты о ходе исполнения Договора, копии документов, подтверждающих проведенную Техзаказчиком работу.</w:t>
      </w:r>
    </w:p>
    <w:p w:rsidR="00000000" w:rsidRDefault="001B69F0">
      <w:pPr>
        <w:pStyle w:val="just"/>
      </w:pPr>
      <w:r>
        <w:t>3.2.7. Давать Техзака</w:t>
      </w:r>
      <w:r>
        <w:t>зчику указания о порядке и иных условиях исполнения поручения по настоящему Договору. Указания Заказчика-застройщика должны быть правомерными, осуществимыми и конкретными.</w:t>
      </w:r>
    </w:p>
    <w:p w:rsidR="00000000" w:rsidRDefault="001B69F0">
      <w:pPr>
        <w:pStyle w:val="just"/>
      </w:pPr>
      <w:r>
        <w:t>3.2.8. Отменить поручение по настоящему Договору в любое время, уведомив Техзаказчик</w:t>
      </w:r>
      <w:r>
        <w:t>а об этом за _______________.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 МЕЖДУ СТОРОНАМИ</w:t>
      </w:r>
    </w:p>
    <w:p w:rsidR="00000000" w:rsidRDefault="001B69F0">
      <w:pPr>
        <w:pStyle w:val="just"/>
      </w:pPr>
      <w:r>
        <w:t>4.1. Вознаграждение Техзаказчика по Договору составляет _____ (__________) рублей, в том числе НДС - _____ (__________) рублей.</w:t>
      </w:r>
    </w:p>
    <w:p w:rsidR="00000000" w:rsidRDefault="001B69F0">
      <w:pPr>
        <w:pStyle w:val="just"/>
      </w:pPr>
      <w:r>
        <w:t>4.2. Выплата вознаграждения (п. 4.1 настоящего Договора) прои</w:t>
      </w:r>
      <w:r>
        <w:t>зводится Заказчиком-застройщиком единовременно в течение _____ (__________) дней с момента получения отчета Техзаказчика путем перечисления денежных средств на счет Техзаказчика.</w:t>
      </w:r>
    </w:p>
    <w:p w:rsidR="00000000" w:rsidRDefault="001B69F0">
      <w:pPr>
        <w:pStyle w:val="just"/>
      </w:pPr>
      <w:r>
        <w:t>4.3. Размер вознаграждения, установленный п. 4.1 настоящего Договора, может б</w:t>
      </w:r>
      <w:r>
        <w:t>ыть изменен в следующих случаях:</w:t>
      </w:r>
    </w:p>
    <w:p w:rsidR="00000000" w:rsidRDefault="001B69F0">
      <w:pPr>
        <w:pStyle w:val="just"/>
      </w:pPr>
      <w:r>
        <w:t>4.3.1. Изменения проектно-сметной документации.</w:t>
      </w:r>
    </w:p>
    <w:p w:rsidR="00000000" w:rsidRDefault="001B69F0">
      <w:pPr>
        <w:pStyle w:val="just"/>
      </w:pPr>
      <w:r>
        <w:t>4.3.2. _______________________________________.</w:t>
      </w:r>
    </w:p>
    <w:p w:rsidR="00000000" w:rsidRDefault="001B69F0">
      <w:pPr>
        <w:pStyle w:val="just"/>
      </w:pPr>
      <w:r>
        <w:t>4.4. Заказчик-застройщик возмещает издержки Техзаказчика по выполнению поручения по настоящему Договору в порядке и сроки, установленные заданием по объекту, путем перечисления денежных средств на счет Техзаказчика или по счетам на оплату, выставленным под</w:t>
      </w:r>
      <w:r>
        <w:t>рядчиками.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5. ПОРЯДОК ПЕРЕДАЧИ ГОТОВОГО ОБЪЕКТА. УСТРАНЕНИЕ НЕДОРАБОТОК</w:t>
      </w:r>
    </w:p>
    <w:p w:rsidR="00000000" w:rsidRDefault="001B69F0">
      <w:pPr>
        <w:pStyle w:val="just"/>
      </w:pPr>
      <w:r>
        <w:t>5.1. По окончании строительства (реконструкции, капитального ремонта) и при готовности объекта к передаче Техзаказчик в течение __ дней направляет Заказчику-застройщику соответствующе</w:t>
      </w:r>
      <w:r>
        <w:t>е письменное уведомление. Передача Заказчику-застройщику готового объекта (объекта) осуществляется по акту приема-передачи объекта. Акт подписывается обеими Сторонами или их уполномоченными представителями и удостоверяет выполнение Сторонами своих обязател</w:t>
      </w:r>
      <w:r>
        <w:t>ьств по настоящему Договору и отсутствие у Сторон взаимных претензий имущественного и неимущественного характера.</w:t>
      </w:r>
    </w:p>
    <w:p w:rsidR="00000000" w:rsidRDefault="001B69F0">
      <w:pPr>
        <w:pStyle w:val="just"/>
      </w:pPr>
      <w:r>
        <w:t>Вариант дополнительно: 5.2. Право собственности на объект оформляется Заказчиком-застройщиком самостоятельно после передачи ему готового объек</w:t>
      </w:r>
      <w:r>
        <w:t>та.</w:t>
      </w:r>
    </w:p>
    <w:p w:rsidR="00000000" w:rsidRDefault="001B69F0">
      <w:pPr>
        <w:pStyle w:val="just"/>
      </w:pPr>
      <w:r>
        <w:t>5.3. После передачи объекта Заказчику-застройщику Стороны примут все необходимые меры для оформления прав Заказчика-застройщика на земельный участок.</w:t>
      </w:r>
    </w:p>
    <w:p w:rsidR="00000000" w:rsidRDefault="001B69F0">
      <w:pPr>
        <w:pStyle w:val="just"/>
      </w:pPr>
      <w:r>
        <w:t>5.4. Свидетельством качества передаваемого Заказчику-застройщику готового объекта, его соответствия ст</w:t>
      </w:r>
      <w:r>
        <w:t>роительно-техническим нормам и правилам, проекту является подписание приемочной комиссией акта приемки законченного строительством готового объекта в эксплуатацию.</w:t>
      </w:r>
    </w:p>
    <w:p w:rsidR="00000000" w:rsidRDefault="001B69F0">
      <w:pPr>
        <w:pStyle w:val="just"/>
      </w:pPr>
      <w:r>
        <w:t xml:space="preserve">5.5. При принятии готового объекта Заказчик-застройщик обязан заявить обо всех недостатках, </w:t>
      </w:r>
      <w:r>
        <w:t>которые могут быть установлены при обычном способе приемки. Гарантийный срок по настоящему Договору составляет _______________ с момента принятия объекта в эксплуатацию по акту.</w:t>
      </w:r>
    </w:p>
    <w:p w:rsidR="00000000" w:rsidRDefault="001B69F0">
      <w:pPr>
        <w:pStyle w:val="just"/>
      </w:pPr>
      <w:r>
        <w:t>5.6. При обнаружении недостатков в течение установленного п. 5.5 настоящего До</w:t>
      </w:r>
      <w:r>
        <w:t>говора срока Заказчик-застройщик имеет право обратиться к Техзаказчику с требованием об их устранении. Устранение недостатков производится в _______________ срок после получения письменного заявления Заказчика-застройщика.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ПОРЯ</w:t>
      </w:r>
      <w:r>
        <w:rPr>
          <w:rFonts w:eastAsia="Times New Roman"/>
        </w:rPr>
        <w:t>ДОК РАССМОТРЕНИЯ СПОРОВ</w:t>
      </w:r>
    </w:p>
    <w:p w:rsidR="00000000" w:rsidRDefault="001B69F0">
      <w:pPr>
        <w:pStyle w:val="just"/>
      </w:pPr>
      <w:r>
        <w:t>6.1. 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Федерации.</w:t>
      </w:r>
    </w:p>
    <w:p w:rsidR="00000000" w:rsidRDefault="001B69F0">
      <w:pPr>
        <w:pStyle w:val="just"/>
      </w:pPr>
      <w:r>
        <w:t>6.2. В случае нарушения Заказчи</w:t>
      </w:r>
      <w:r>
        <w:t>ком-застройщиком сроков внесения инвестиций, выплаты вознаграждения, компенсации издержек Техзаказчика по настоящему Договору, в том числе и по разным объектам, установленных графиками финансирования, Техзаказчик вправе увеличить срок исполнения своих обяз</w:t>
      </w:r>
      <w:r>
        <w:t>ательств соразмерно периоду просрочки выполнения своих обязательств Заказчиком-застройщиком.</w:t>
      </w:r>
    </w:p>
    <w:p w:rsidR="00000000" w:rsidRDefault="001B69F0">
      <w:pPr>
        <w:pStyle w:val="just"/>
      </w:pPr>
      <w:r>
        <w:t>6.3. Риск последствий повреждения или гибели готового объекта переходит от Техзаказчика к Заказчику-застройщику при подписании акта приема-передачи объекта по наст</w:t>
      </w:r>
      <w:r>
        <w:t>оящему Договору.</w:t>
      </w:r>
    </w:p>
    <w:p w:rsidR="00000000" w:rsidRDefault="001B69F0">
      <w:pPr>
        <w:pStyle w:val="just"/>
      </w:pPr>
      <w:r>
        <w:t>6.4. В случае причинения вреда вследствие разрушения, повреждения объекта незавершенного строительства, нарушения требований безопасности при строительстве такого объекта возмещение вреда и выплата потерпевшим лицам компенсации сверх устан</w:t>
      </w:r>
      <w:r>
        <w:t>овленных пределов возмещения вреда осуществляются Заказчиком-застройщиком/Техзаказчиком, если Заказчик-застройщик/Техзаказчик не докажет, что указанные разрушение, повреждение, нарушение возникли вследствие умысла потерпевшего, действий третьих лиц или неп</w:t>
      </w:r>
      <w:r>
        <w:t>реодолимой силы.</w:t>
      </w:r>
    </w:p>
    <w:p w:rsidR="00000000" w:rsidRDefault="001B69F0">
      <w:pPr>
        <w:pStyle w:val="just"/>
      </w:pPr>
      <w:r>
        <w:t>6.4.1. В случае если гражданская ответственность Заказчика-застройщика/Техзаказчика за причинение вреда в результате разрушения, повреждения объекта капитального строительства либо части здания или сооружения, нарушения требований безопасн</w:t>
      </w:r>
      <w:r>
        <w:t xml:space="preserve">ости при строительстве объекта капитального строительства, требований к обеспечению безопасной эксплуатации здания, сооружения застрахована в соответствии с законодательством Российской Федерации, то Заказчик-застройщик/Техзаказчик возмещает вред в части, </w:t>
      </w:r>
      <w:r>
        <w:t>не покрытой страховыми возмещениями, и в случае, если это предусмотрено федеральным законом, компенсационными выплатами профессионального объединения страховщиков.</w:t>
      </w:r>
    </w:p>
    <w:p w:rsidR="00000000" w:rsidRDefault="001B69F0">
      <w:pPr>
        <w:pStyle w:val="just"/>
      </w:pPr>
      <w:r>
        <w:t>6.4.2. Заказчик-застройщик/Техзаказчик, который возместил в соответствии с гражданским закон</w:t>
      </w:r>
      <w:r>
        <w:t xml:space="preserve">одательством вред, причиненный вследствие разрушения, повреждения здания, сооружения либо части здания или сооружения, объекта незавершенного строительства, нарушения требований безопасности при строительстве объекта капитального строительства, требований </w:t>
      </w:r>
      <w:r>
        <w:t>к обеспечению безопасной эксплуатации здания, сооружения, и выплатил компенсацию сверх возмещения вреда, имеет право обратного требования (регресса) в размере возмещения вреда и выплаты компенсации сверх возмещения вреда к причинителям вреда.</w:t>
      </w:r>
    </w:p>
    <w:p w:rsidR="00000000" w:rsidRDefault="001B69F0">
      <w:pPr>
        <w:pStyle w:val="just"/>
      </w:pPr>
      <w:r>
        <w:t>6.5. Все спор</w:t>
      </w:r>
      <w:r>
        <w:t>ы и разногласия Стороны будут стремиться урегулировать в досудебном порядке.</w:t>
      </w:r>
    </w:p>
    <w:p w:rsidR="00000000" w:rsidRDefault="001B69F0">
      <w:pPr>
        <w:pStyle w:val="just"/>
      </w:pPr>
      <w:r>
        <w:t>6.6. В случае недостижения Сторонами соглашения спор передается на рассмотрение суда в соответствии с действующим законодательством Российской Федерации.</w:t>
      </w:r>
    </w:p>
    <w:p w:rsidR="00000000" w:rsidRDefault="001B69F0">
      <w:pPr>
        <w:pStyle w:val="just"/>
      </w:pPr>
      <w:r>
        <w:t>Вариант дополнительно: 6.</w:t>
      </w:r>
      <w:r>
        <w:t>7. В обеспечение исполнения своих обязательств Техзаказчик предоставляет Заказчику-застройщику поручительство (гарантию, залог и т.д.).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just"/>
      </w:pPr>
      <w:r>
        <w:t>6.8. Техзаказчик несет ответственность за несоответствия объекта проекту, строительным нормам и правилам, в том числе в</w:t>
      </w:r>
      <w:r>
        <w:t>ыявленные после приемки объекта, в период гарантийного срока.</w:t>
      </w:r>
    </w:p>
    <w:p w:rsidR="00000000" w:rsidRDefault="001B69F0">
      <w:pPr>
        <w:pStyle w:val="just"/>
      </w:pPr>
      <w:r>
        <w:t>6.9. В случае неисполнения или ненадлежащего исполнения Техзаказчиком обязанностей по настоящему Договору Заказчик-застройщик вправе предъявить Техзаказчику требование о возмещении убытков (испр</w:t>
      </w:r>
      <w:r>
        <w:t>авлении выявленных недостатков за счет Техзаказчика и т.д.).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1B69F0">
      <w:pPr>
        <w:pStyle w:val="just"/>
      </w:pPr>
      <w:r>
        <w:t>7.1. Любая информация о финансовом положении Сторон и условиях настоящего Договора, а также договоров с третьими лицами, участвующими в строительстве (реконструкции, капита</w:t>
      </w:r>
      <w:r>
        <w:t>льном ремонте), считается конфиденциальной и не подлежит разглашению. Иные условия конфиденциальности могут быть установлены по требованию любой из Сторон.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8. ОСВОБОЖДЕНИЕ ОТ ОТВЕТСТВЕННОСТИ (ФОРС-МАЖОР)</w:t>
      </w:r>
    </w:p>
    <w:p w:rsidR="00000000" w:rsidRDefault="001B69F0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(форс-мажор), т.е. чрезвычайных и непреодолимых при данных усл</w:t>
      </w:r>
      <w:r>
        <w:t>овиях обстоятельств, в частности: наводнения, землетрясения, других стихийных бедствий или каких-либо иных явлений природного характера, эпидемии, террористических актов, военных действий, а также изменений в действующем законодательстве, принятия норматив</w:t>
      </w:r>
      <w:r>
        <w:t>ных актов местных органов власти, делающих невозможным выполнение Сторонами взятых на себя обязательств.</w:t>
      </w:r>
    </w:p>
    <w:p w:rsidR="00000000" w:rsidRDefault="001B69F0">
      <w:pPr>
        <w:pStyle w:val="just"/>
      </w:pPr>
      <w:r>
        <w:t>Надлежащим доказательством наличия указанных выше обстоятельств непреодолимой силы и их продолжительности будут справки, выдаваемые компетентными орган</w:t>
      </w:r>
      <w:r>
        <w:t>ами.</w:t>
      </w:r>
    </w:p>
    <w:p w:rsidR="00000000" w:rsidRDefault="001B69F0">
      <w:pPr>
        <w:pStyle w:val="just"/>
      </w:pPr>
      <w:r>
        <w:t xml:space="preserve">8.2. При изменениях законодательных и нормативных актов, ухудшающих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средств, согласованные сроки выполнения </w:t>
      </w:r>
      <w:r>
        <w:t>работ увеличиваются соразмерно этому времени. Сроки и стоимость Договора в этом случае уточняются в дополнительном соглашении.</w:t>
      </w:r>
    </w:p>
    <w:p w:rsidR="00000000" w:rsidRDefault="001B69F0">
      <w:pPr>
        <w:pStyle w:val="just"/>
      </w:pPr>
      <w:r>
        <w:t>8.3. Срок выполнения обязательств по настоящему Договору увеличивается соразмерно времени, в течение которого действовали такие о</w:t>
      </w:r>
      <w:r>
        <w:t>бстоятельства и их последствия.</w:t>
      </w:r>
    </w:p>
    <w:p w:rsidR="00000000" w:rsidRDefault="001B69F0">
      <w:pPr>
        <w:pStyle w:val="just"/>
      </w:pPr>
      <w:r>
        <w:t>8.4. В случае если вследствие обстоятельств, указанных в п. 8.1 настоящего Договора, просрочка в исполнении обязательств по настоящему Договору составит более _______________, любая из Сторон вправе отказаться от невыполненн</w:t>
      </w:r>
      <w:r>
        <w:t>ой части Договора. При этом ни одна из Сторон не вправе требовать возмещения убытков.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ИЗМЕНЕНИЕ (РАСТОРЖЕНИЕ) ДОГОВОРА</w:t>
      </w:r>
    </w:p>
    <w:p w:rsidR="00000000" w:rsidRDefault="001B69F0">
      <w:pPr>
        <w:pStyle w:val="just"/>
      </w:pPr>
      <w:r>
        <w:t>9.1. Настоящий Договор вступает в силу со дня его подписания Сторонами и прекращает свое действие после выполнения Ст</w:t>
      </w:r>
      <w:r>
        <w:t>оронами всех обязательств по нему и завершения взаиморасчетов Сторон.</w:t>
      </w:r>
    </w:p>
    <w:p w:rsidR="00000000" w:rsidRDefault="001B69F0">
      <w:pPr>
        <w:pStyle w:val="just"/>
      </w:pPr>
      <w:r>
        <w:t>9.2. Условия настоящего Договора могут быть изменены по соглашению Сторон. Все изменения, дополнения и соглашения к настоящему Договору являются неотъемлемыми частями настоящего Договора</w:t>
      </w:r>
      <w:r>
        <w:t>, если совершены в письменной форме и подписаны Сторонами.</w:t>
      </w:r>
    </w:p>
    <w:p w:rsidR="00000000" w:rsidRDefault="001B69F0">
      <w:pPr>
        <w:pStyle w:val="just"/>
      </w:pPr>
      <w:r>
        <w:t>9.3. Настоящий Договор может быть расторгнут по соглашению Сторон при условии согласования взаиморасчетов на момент расторжения, а также в иных случаях, предусмотренных законодательством Российской</w:t>
      </w:r>
      <w:r>
        <w:t xml:space="preserve"> Федерации.</w:t>
      </w:r>
    </w:p>
    <w:p w:rsidR="00000000" w:rsidRDefault="001B69F0">
      <w:pPr>
        <w:pStyle w:val="just"/>
      </w:pPr>
      <w:r>
        <w:t>9.4. В случае консервации не завершенного строительством объекта Стороны продлевают действие настоящего Договора или определяют условия его расторжения.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B69F0">
      <w:pPr>
        <w:pStyle w:val="just"/>
      </w:pPr>
      <w:r>
        <w:t>10.1. Настоящий Договор составлен в двух экземплярах, имеющих</w:t>
      </w:r>
      <w:r>
        <w:t xml:space="preserve"> одинаковую юридическую силу, по одному экземпляру для каждой Стороны.</w:t>
      </w:r>
    </w:p>
    <w:p w:rsidR="00000000" w:rsidRDefault="001B69F0">
      <w:pPr>
        <w:pStyle w:val="just"/>
      </w:pPr>
      <w:r>
        <w:t>10.2. Предусмотренные настоящим Договором уведомления, извещения или другие сообщения, имеющие значение для отношений Сторон, должны вручаться лично либо направляться Сторонами друг дру</w:t>
      </w:r>
      <w:r>
        <w:t>гу заказными письмами или телеграммами с уведомлением о вручении по адресам, указанным в настоящем Договоре в качестве юридических и почтовых адресов Сторон.</w:t>
      </w:r>
    </w:p>
    <w:p w:rsidR="00000000" w:rsidRDefault="001B69F0">
      <w:pPr>
        <w:pStyle w:val="just"/>
      </w:pPr>
      <w:r>
        <w:t>10.3. В случае изменения телефона, места регистрации, почтового адреса, а также иных реквизитов Ст</w:t>
      </w:r>
      <w:r>
        <w:t>ороны обязаны немедленно направлять друг другу в предусмотренном выше порядке извещения об этих изменениях. Вся информация и корреспонденция, направленные по телефону и адресу, указанным в настоящем Договоре, считаются полученными Стороной, изменившей свой</w:t>
      </w:r>
      <w:r>
        <w:t xml:space="preserve"> адрес и телефон и не уведомившей об этом, которая и несет риски всех неблагоприятных последствий.</w:t>
      </w:r>
    </w:p>
    <w:p w:rsidR="00000000" w:rsidRDefault="001B69F0">
      <w:pPr>
        <w:pStyle w:val="just"/>
      </w:pPr>
      <w:r>
        <w:t>10.4. Одновременно с подписанием Договора Стороны назначают своих уполномоченных представителей по Договору, определив их компетенцию, и уведомляют об этом д</w:t>
      </w:r>
      <w:r>
        <w:t>руг друга.</w:t>
      </w:r>
    </w:p>
    <w:p w:rsidR="00000000" w:rsidRDefault="001B69F0">
      <w:pPr>
        <w:pStyle w:val="just"/>
      </w:pPr>
      <w:r>
        <w:t>10.5. После заключения настоящего Договора все предыдущие соглашения между Сторонами - как письменные, так и устные - признаются утратившими свою силу.</w:t>
      </w:r>
    </w:p>
    <w:p w:rsidR="00000000" w:rsidRDefault="001B69F0">
      <w:pPr>
        <w:pStyle w:val="just"/>
      </w:pPr>
      <w:r>
        <w:t>10.6. Во всем ином, что не предусмотрено настоящим Договором, Стороны руководствуются действу</w:t>
      </w:r>
      <w:r>
        <w:t>ющим законодательством Российской Федерации.</w:t>
      </w:r>
    </w:p>
    <w:p w:rsidR="00000000" w:rsidRDefault="001B69F0">
      <w:pPr>
        <w:pStyle w:val="just"/>
      </w:pPr>
      <w:r>
        <w:t>10.7. Реквизиты Сторон:</w:t>
      </w:r>
    </w:p>
    <w:p w:rsidR="00000000" w:rsidRDefault="001B69F0">
      <w:pPr>
        <w:pStyle w:val="just"/>
      </w:pPr>
      <w:r>
        <w:t>Техзаказчик: ___________________________________________________</w:t>
      </w:r>
    </w:p>
    <w:p w:rsidR="00000000" w:rsidRDefault="001B69F0">
      <w:pPr>
        <w:pStyle w:val="just"/>
      </w:pPr>
      <w:r>
        <w:t>________________________________________________________________</w:t>
      </w:r>
    </w:p>
    <w:p w:rsidR="00000000" w:rsidRDefault="001B69F0">
      <w:pPr>
        <w:pStyle w:val="just"/>
      </w:pPr>
      <w:r>
        <w:t>_________________________________________________________</w:t>
      </w:r>
      <w:r>
        <w:t>_______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just"/>
      </w:pPr>
      <w:r>
        <w:t>Заказчик-застройщик: ___________________________________________</w:t>
      </w:r>
    </w:p>
    <w:p w:rsidR="00000000" w:rsidRDefault="001B69F0">
      <w:pPr>
        <w:pStyle w:val="just"/>
      </w:pPr>
      <w:r>
        <w:t>________________________________________________________________</w:t>
      </w:r>
    </w:p>
    <w:p w:rsidR="00000000" w:rsidRDefault="001B69F0">
      <w:pPr>
        <w:pStyle w:val="just"/>
      </w:pPr>
      <w:r>
        <w:t>________________________________________________________________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just"/>
      </w:pPr>
      <w:r>
        <w:t>Приложения:</w:t>
      </w:r>
    </w:p>
    <w:p w:rsidR="00000000" w:rsidRDefault="001B69F0">
      <w:pPr>
        <w:pStyle w:val="just"/>
      </w:pPr>
      <w:r>
        <w:t>1. Форма задания по объекту строительных работ (Приложение N 1).</w:t>
      </w:r>
    </w:p>
    <w:p w:rsidR="00000000" w:rsidRDefault="001B69F0">
      <w:pPr>
        <w:pStyle w:val="just"/>
      </w:pPr>
      <w:r>
        <w:t>2. Форма графика финансирования (Приложение N 2).</w:t>
      </w:r>
    </w:p>
    <w:p w:rsidR="00000000" w:rsidRDefault="001B6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F0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1B69F0">
      <w:pPr>
        <w:pStyle w:val="HTML"/>
      </w:pPr>
      <w:r>
        <w:t xml:space="preserve">    Техзаказчик:                      Заказчик-застройщик:</w:t>
      </w:r>
    </w:p>
    <w:p w:rsidR="00000000" w:rsidRDefault="001B69F0">
      <w:pPr>
        <w:pStyle w:val="HTML"/>
      </w:pPr>
    </w:p>
    <w:p w:rsidR="00000000" w:rsidRDefault="001B69F0">
      <w:pPr>
        <w:pStyle w:val="HTML"/>
      </w:pPr>
      <w:r>
        <w:t>__________ (________________)     __________ (_______________</w:t>
      </w:r>
      <w:r>
        <w:t>)</w:t>
      </w:r>
    </w:p>
    <w:p w:rsidR="00000000" w:rsidRDefault="001B69F0">
      <w:pPr>
        <w:pStyle w:val="HTML"/>
      </w:pPr>
    </w:p>
    <w:p w:rsidR="00000000" w:rsidRDefault="001B69F0">
      <w:pPr>
        <w:pStyle w:val="HTML"/>
      </w:pPr>
      <w:r>
        <w:t>М.П.                              М.П.</w:t>
      </w:r>
    </w:p>
    <w:p w:rsidR="00000000" w:rsidRDefault="001B6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https://порядокправа.рф/obrazecy/dogovor_na_vypolnenie_funkcij_texnicheskogo_zakazchika.htm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F0"/>
    <w:rsid w:val="001B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42662-E528-4542-830E-8C791966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funkcij_texnicheskogo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4438</Words>
  <Characters>25301</Characters>
  <Application>Microsoft Office Word</Application>
  <DocSecurity>0</DocSecurity>
  <Lines>210</Lines>
  <Paragraphs>59</Paragraphs>
  <ScaleCrop>false</ScaleCrop>
  <Company/>
  <LinksUpToDate>false</LinksUpToDate>
  <CharactersWithSpaces>29680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функций технического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