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DB1">
      <w:pPr>
        <w:pStyle w:val="1"/>
        <w:rPr>
          <w:rFonts w:eastAsia="Times New Roman"/>
        </w:rPr>
      </w:pPr>
      <w:r>
        <w:rPr>
          <w:rFonts w:eastAsia="Times New Roman"/>
        </w:rPr>
        <w:t>Договор на строительство (годовой)</w:t>
      </w:r>
    </w:p>
    <w:p w:rsidR="00000000" w:rsidRDefault="00754DB1">
      <w:pPr>
        <w:pStyle w:val="right"/>
      </w:pPr>
      <w:r>
        <w:t>Приложение N 4 к Распоряжению Мэра Москвы от 29 января 1993 г. N 40-РМ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3"/>
        <w:rPr>
          <w:rFonts w:eastAsia="Times New Roman"/>
        </w:rPr>
      </w:pPr>
      <w:r>
        <w:rPr>
          <w:rFonts w:eastAsia="Times New Roman"/>
        </w:rPr>
        <w:t>ДОГОВОР НА СТРОИТЕЛЬСТВО В 199__ ГОДУ</w:t>
      </w:r>
    </w:p>
    <w:p w:rsidR="00000000" w:rsidRDefault="00754DB1">
      <w:pPr>
        <w:pStyle w:val="left"/>
        <w:spacing w:after="240" w:afterAutospacing="0"/>
      </w:pPr>
      <w:r>
        <w:t xml:space="preserve">г. ______________ "___"_________ 199_ г. </w:t>
      </w:r>
    </w:p>
    <w:p w:rsidR="00000000" w:rsidRDefault="00754DB1">
      <w:pPr>
        <w:pStyle w:val="3"/>
        <w:rPr>
          <w:rFonts w:eastAsia="Times New Roman"/>
        </w:rPr>
      </w:pPr>
      <w:r>
        <w:rPr>
          <w:rFonts w:eastAsia="Times New Roman"/>
        </w:rPr>
        <w:t>N ______</w:t>
      </w:r>
    </w:p>
    <w:p w:rsidR="00000000" w:rsidRDefault="00754DB1">
      <w:pPr>
        <w:pStyle w:val="just"/>
      </w:pPr>
      <w:r>
        <w:t>Департамент строительства правительства Москвы, именуемый в дальнейшем Застройщик, в лице ________________________________________ ___________________________________________, действующего на основании Устава, и ____________________________________________</w:t>
      </w:r>
      <w:r>
        <w:t>_____, именуемый в дальнейшем Заказчик, в лице ______________________________________ ___________________________________________, действующего на основании ________________________________________, заключили настоящий договор о строительстве объектов горо</w:t>
      </w:r>
      <w:r>
        <w:t>дского хозяйства Москвы.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3"/>
        <w:rPr>
          <w:rFonts w:eastAsia="Times New Roman"/>
        </w:rPr>
      </w:pPr>
      <w:r>
        <w:rPr>
          <w:rFonts w:eastAsia="Times New Roman"/>
        </w:rPr>
        <w:t>ПРЕДМЕТ ДОГОВОРА</w:t>
      </w:r>
    </w:p>
    <w:p w:rsidR="00000000" w:rsidRDefault="00754DB1">
      <w:pPr>
        <w:pStyle w:val="just"/>
      </w:pPr>
      <w:r>
        <w:t>Заказчик за счет средств правительства Москвы, передаваемых ему Застройщиком либо по его поручению Департаментом финансов и другими органами правительства Москвы и Правительства Российской Федерации, а также за сч</w:t>
      </w:r>
      <w:r>
        <w:t>ет долевых передач и других средств, собираемых по поручению правительства Москвы самим заказчиком, осуществляет на свой риск собственными и привлеченными силами строительство и ввод в эксплуатацию объектов городского хозяйства Москвы в сроки и в объемах с</w:t>
      </w:r>
      <w:r>
        <w:t>огласно Приложениям N 1 и N 2.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3"/>
        <w:rPr>
          <w:rFonts w:eastAsia="Times New Roman"/>
        </w:rPr>
      </w:pPr>
      <w:r>
        <w:rPr>
          <w:rFonts w:eastAsia="Times New Roman"/>
        </w:rPr>
        <w:t>СТОИМОСТЬ СТРОИТЕЛЬСТВА ПО ДОГОВОРУ</w:t>
      </w:r>
    </w:p>
    <w:p w:rsidR="00000000" w:rsidRDefault="00754DB1">
      <w:pPr>
        <w:pStyle w:val="just"/>
      </w:pPr>
      <w:r>
        <w:t>Стоимость строительства объектов, поручаемых Заказчику, определяется договорными ценами, согласованными Заказчиком с подрядными организациями, составленными в порядке, устанавливаемом прав</w:t>
      </w:r>
      <w:r>
        <w:t>ительством Москвы на базе декларированных и зарегистрированных отпускных цен на строительные материалы, детали и конструкции и коэффициентов повышения сметной стоимости строительно - монтажных работ, утвержденных Межведомственной комиссией при правительств</w:t>
      </w:r>
      <w:r>
        <w:t>е Москвы.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ОБЯЗАТЕЛЬСТВА СТОРОН</w:t>
      </w:r>
    </w:p>
    <w:p w:rsidR="00000000" w:rsidRDefault="00754DB1">
      <w:pPr>
        <w:pStyle w:val="just"/>
      </w:pPr>
      <w:r>
        <w:t>1. Обязательства Застройщика</w:t>
      </w:r>
    </w:p>
    <w:p w:rsidR="00000000" w:rsidRDefault="00754DB1">
      <w:pPr>
        <w:pStyle w:val="just"/>
      </w:pPr>
      <w:r>
        <w:lastRenderedPageBreak/>
        <w:t>Для выполнения настоящего договора Застройщик:</w:t>
      </w:r>
    </w:p>
    <w:p w:rsidR="00000000" w:rsidRDefault="00754DB1">
      <w:pPr>
        <w:pStyle w:val="just"/>
      </w:pPr>
      <w:r>
        <w:t>1.1. Обеспечивает бесперебойную передачу Заказчику средств на финансирование строительства объектов, на которые заключены договора подряда, в объема</w:t>
      </w:r>
      <w:r>
        <w:t>х и в сроки, приведенные в Приложении N 2.</w:t>
      </w:r>
    </w:p>
    <w:p w:rsidR="00000000" w:rsidRDefault="00754DB1">
      <w:pPr>
        <w:pStyle w:val="just"/>
      </w:pPr>
      <w:r>
        <w:t>1.2. Осуществляет координацию объемов производства строительных материалов и конструкций, необходимых для выполнения муниципального заказа.</w:t>
      </w:r>
    </w:p>
    <w:p w:rsidR="00000000" w:rsidRDefault="00754DB1">
      <w:pPr>
        <w:pStyle w:val="just"/>
      </w:pPr>
      <w:r>
        <w:t xml:space="preserve">1.3. Оказывает содействие Заказчику в его взаимодействии с организациями </w:t>
      </w:r>
      <w:r>
        <w:t>- участниками инвестиционного процесса при реализации муниципальной программы.</w:t>
      </w:r>
    </w:p>
    <w:p w:rsidR="00000000" w:rsidRDefault="00754DB1">
      <w:pPr>
        <w:pStyle w:val="just"/>
      </w:pPr>
      <w:r>
        <w:t>2. Обязательства Заказчика</w:t>
      </w:r>
    </w:p>
    <w:p w:rsidR="00000000" w:rsidRDefault="00754DB1">
      <w:pPr>
        <w:pStyle w:val="just"/>
      </w:pPr>
      <w:r>
        <w:t>Для выполнения настоящего договора Заказчик:</w:t>
      </w:r>
    </w:p>
    <w:p w:rsidR="00000000" w:rsidRDefault="00754DB1">
      <w:pPr>
        <w:pStyle w:val="just"/>
      </w:pPr>
      <w:r>
        <w:t>2.1. Обеспечивает повышение эффективности капитальных вложений и сокращение продолжительности инвестицион</w:t>
      </w:r>
      <w:r>
        <w:t>ного цикла.</w:t>
      </w:r>
    </w:p>
    <w:p w:rsidR="00000000" w:rsidRDefault="00754DB1">
      <w:pPr>
        <w:pStyle w:val="just"/>
      </w:pPr>
      <w:r>
        <w:t>2.2. Осуществляет строительство объектов городского хозяйства в объемах согласно Приложению N 2 и ввод в эксплуатацию объектов социальной сферы согласно Приложению N 1.</w:t>
      </w:r>
    </w:p>
    <w:p w:rsidR="00000000" w:rsidRDefault="00754DB1">
      <w:pPr>
        <w:pStyle w:val="just"/>
      </w:pPr>
      <w:r>
        <w:t>2.3. Размещает на конкурсной основе заказы на выполнение муниципальной прог</w:t>
      </w:r>
      <w:r>
        <w:t>раммы среди подрядных организаций, имеющих соответствующие лицензии.</w:t>
      </w:r>
    </w:p>
    <w:p w:rsidR="00000000" w:rsidRDefault="00754DB1">
      <w:pPr>
        <w:pStyle w:val="just"/>
      </w:pPr>
      <w:r>
        <w:t>2.4. Обеспечивает получение долевых передач сторонних организаций на строительство жилья и объектов социальной сферы и использование их на финансирование этого строительства. Представляет</w:t>
      </w:r>
      <w:r>
        <w:t xml:space="preserve"> в Департамент финансов, Министерство финансов и другие организации затребованные ими документы, необходимые для передачи финансовых ресурсов.</w:t>
      </w:r>
    </w:p>
    <w:p w:rsidR="00000000" w:rsidRDefault="00754DB1">
      <w:pPr>
        <w:pStyle w:val="just"/>
      </w:pPr>
      <w:r>
        <w:t>2.5. Представляет Застройщику бухгалтерскую и статистическую отчетность, отчеты об использовании финансовых ресур</w:t>
      </w:r>
      <w:r>
        <w:t>сов, а также оперативную информацию о размещении и реализации муниципальных заказов и состоянии их строительства.</w:t>
      </w:r>
    </w:p>
    <w:p w:rsidR="00000000" w:rsidRDefault="00754DB1">
      <w:pPr>
        <w:pStyle w:val="just"/>
      </w:pPr>
      <w:r>
        <w:t xml:space="preserve">2.6. Представляет "___" числа каждого месяца Застройщику </w:t>
      </w:r>
      <w:r>
        <w:t>справки об освоении выделенных средств и потребность в финансовых ресурсах на следующий месяц.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3"/>
        <w:rPr>
          <w:rFonts w:eastAsia="Times New Roman"/>
        </w:rPr>
      </w:pPr>
      <w:r>
        <w:rPr>
          <w:rFonts w:eastAsia="Times New Roman"/>
        </w:rPr>
        <w:t>ОСОБЫЕ УСЛОВИЯ</w:t>
      </w:r>
    </w:p>
    <w:p w:rsidR="00000000" w:rsidRDefault="00754DB1">
      <w:pPr>
        <w:pStyle w:val="just"/>
      </w:pPr>
      <w:r>
        <w:t>1. Денежные средства, переданные Застройщиком и другими органами правительства Москвы на финансирование объектов городского хозяйства, не могут р</w:t>
      </w:r>
      <w:r>
        <w:t>асходоваться Заказчиком на другие цели.</w:t>
      </w:r>
    </w:p>
    <w:p w:rsidR="00000000" w:rsidRDefault="00754DB1">
      <w:pPr>
        <w:pStyle w:val="just"/>
      </w:pPr>
      <w:r>
        <w:t>2. При неполном использовании переданных денежных средств на строительство объектов городского хозяйства Заказчик в десятидневный срок по окончании финансового года возвращает оставшуюся сумму на счет Застройщика либ</w:t>
      </w:r>
      <w:r>
        <w:t>о по согласованию с ним она засчитывается как аванс для финансирования муниципального строительства на следующий год.</w:t>
      </w:r>
    </w:p>
    <w:p w:rsidR="00000000" w:rsidRDefault="00754DB1">
      <w:pPr>
        <w:pStyle w:val="just"/>
      </w:pPr>
      <w:r>
        <w:t xml:space="preserve">3. Стороны ежемесячно (до 15-го числа месяца, следующего за отчетным) осуществляют сверку перечислений и расходования денежных средств на </w:t>
      </w:r>
      <w:r>
        <w:t>цели, указанные в настоящем договоре.</w:t>
      </w:r>
    </w:p>
    <w:p w:rsidR="00000000" w:rsidRDefault="00754DB1">
      <w:pPr>
        <w:pStyle w:val="just"/>
      </w:pPr>
      <w:r>
        <w:t>4. Гарантийный срок нормальной эксплуатации объекта и входящих в него инженерных систем, оборудования, материалов и работ устанавливается _________________ месяцев с даты подписания сторонами акта приемки готового объе</w:t>
      </w:r>
      <w:r>
        <w:t>кта.</w:t>
      </w:r>
    </w:p>
    <w:p w:rsidR="00000000" w:rsidRDefault="00754DB1">
      <w:pPr>
        <w:pStyle w:val="just"/>
      </w:pPr>
      <w:r>
        <w:t>Если в период гарантийной эксплуатации объекта обнаружатся дефекты, препятствующие нормальной его эксплуатации, то Заказчик обязан организовать их устранение за свой счет и в согласованные сроки. Гарантийный срок в этом случае продлевается соответстве</w:t>
      </w:r>
      <w:r>
        <w:t>нно на период устранения дефектов.</w:t>
      </w:r>
    </w:p>
    <w:p w:rsidR="00000000" w:rsidRDefault="00754DB1">
      <w:pPr>
        <w:pStyle w:val="just"/>
      </w:pPr>
      <w:r>
        <w:t>Указанные гарантии не распространяются на случаи преднамеренного повреждения объекта со стороны третьих лиц.</w:t>
      </w:r>
    </w:p>
    <w:p w:rsidR="00000000" w:rsidRDefault="00754DB1">
      <w:pPr>
        <w:pStyle w:val="just"/>
      </w:pPr>
      <w:r>
        <w:t>5. Любая договоренность между сторонами, влекущая за собой новые обстоятельства, не предусмотренные настоящим до</w:t>
      </w:r>
      <w:r>
        <w:t>говором, считается действительной, если она подтверждена сторонами в письменной форме в виде дополнительного соглашения.</w:t>
      </w:r>
    </w:p>
    <w:p w:rsidR="00000000" w:rsidRDefault="00754DB1">
      <w:pPr>
        <w:pStyle w:val="just"/>
      </w:pPr>
      <w:r>
        <w:t>6. При выполнении настоящего договора стороны руководствуются действующим законодательством, нормативными актами по вопросам капитально</w:t>
      </w:r>
      <w:r>
        <w:t>го строительства.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3"/>
        <w:rPr>
          <w:rFonts w:eastAsia="Times New Roman"/>
        </w:rPr>
      </w:pPr>
      <w:r>
        <w:rPr>
          <w:rFonts w:eastAsia="Times New Roman"/>
        </w:rPr>
        <w:t>ИМУЩЕСТВЕННАЯ ОТВЕТСТВЕННОСТЬ</w:t>
      </w:r>
    </w:p>
    <w:p w:rsidR="00000000" w:rsidRDefault="00754DB1">
      <w:pPr>
        <w:pStyle w:val="just"/>
      </w:pPr>
      <w:r>
        <w:t>1. За невыполнение обязательств по срокам ввода жилых домов и объектов социальной сферы, приведенных в Приложении N 1, Заказчик уплачивает Застройщику за период просрочки неустойку в размере учетной ставки Ц</w:t>
      </w:r>
      <w:r>
        <w:t>ентрального банка за пользование кредитом от сметной стоимости объекта, а по жилым домам, построенным для продажи, - от аукционной цены объекта.</w:t>
      </w:r>
    </w:p>
    <w:p w:rsidR="00000000" w:rsidRDefault="00754DB1">
      <w:pPr>
        <w:pStyle w:val="just"/>
      </w:pPr>
      <w:r>
        <w:t>2. За невыполнение обязательств по бесперебойному перечислению средств на финансирование строительства Застройщ</w:t>
      </w:r>
      <w:r>
        <w:t>ик уплачивает Заказчику неустойку в размере учетной ставки Центрального банка за пользование кредитом от суммы недоданных средств за период их задержки.</w:t>
      </w:r>
    </w:p>
    <w:p w:rsidR="00000000" w:rsidRDefault="00754DB1">
      <w:pPr>
        <w:pStyle w:val="just"/>
      </w:pPr>
      <w:r>
        <w:t>3. Уплата экономических санкций не освобождает от выполнения принятых обязательств по договору.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HTML"/>
      </w:pPr>
      <w:r>
        <w:t xml:space="preserve">     Р</w:t>
      </w:r>
      <w:r>
        <w:t>асчетные счета сторон:</w:t>
      </w:r>
    </w:p>
    <w:p w:rsidR="00000000" w:rsidRDefault="00754DB1">
      <w:pPr>
        <w:pStyle w:val="HTML"/>
      </w:pPr>
      <w:r>
        <w:t>Застройщика _____________________________________________________</w:t>
      </w:r>
    </w:p>
    <w:p w:rsidR="00000000" w:rsidRDefault="00754DB1">
      <w:pPr>
        <w:pStyle w:val="HTML"/>
      </w:pPr>
      <w:r>
        <w:t>(местонахождение и номер счета)</w:t>
      </w:r>
    </w:p>
    <w:p w:rsidR="00000000" w:rsidRDefault="00754DB1">
      <w:pPr>
        <w:pStyle w:val="HTML"/>
      </w:pPr>
    </w:p>
    <w:p w:rsidR="00000000" w:rsidRDefault="00754DB1">
      <w:pPr>
        <w:pStyle w:val="HTML"/>
      </w:pPr>
      <w:r>
        <w:t>______________________________________________________________________</w:t>
      </w:r>
    </w:p>
    <w:p w:rsidR="00000000" w:rsidRDefault="00754DB1">
      <w:pPr>
        <w:pStyle w:val="HTML"/>
      </w:pPr>
    </w:p>
    <w:p w:rsidR="00000000" w:rsidRDefault="00754DB1">
      <w:pPr>
        <w:pStyle w:val="HTML"/>
      </w:pPr>
      <w:r>
        <w:t>Заказчика ____________________________________________________</w:t>
      </w:r>
      <w:r>
        <w:t>___</w:t>
      </w:r>
    </w:p>
    <w:p w:rsidR="00000000" w:rsidRDefault="00754DB1">
      <w:pPr>
        <w:pStyle w:val="HTML"/>
      </w:pPr>
      <w:r>
        <w:t>(местонахождение и номер счета)</w:t>
      </w:r>
    </w:p>
    <w:p w:rsidR="00000000" w:rsidRDefault="00754DB1">
      <w:pPr>
        <w:pStyle w:val="HTML"/>
      </w:pPr>
    </w:p>
    <w:p w:rsidR="00000000" w:rsidRDefault="00754DB1">
      <w:pPr>
        <w:pStyle w:val="HTML"/>
      </w:pPr>
      <w:r>
        <w:t>______________________________________________________________________</w:t>
      </w:r>
    </w:p>
    <w:p w:rsidR="00000000" w:rsidRDefault="00754DB1">
      <w:pPr>
        <w:pStyle w:val="HTML"/>
      </w:pPr>
    </w:p>
    <w:p w:rsidR="00000000" w:rsidRDefault="00754DB1">
      <w:pPr>
        <w:pStyle w:val="HTML"/>
      </w:pPr>
      <w:r>
        <w:t>Адреса, телефоны и телефаксы сторон:</w:t>
      </w:r>
    </w:p>
    <w:p w:rsidR="00000000" w:rsidRDefault="00754DB1">
      <w:pPr>
        <w:pStyle w:val="HTML"/>
      </w:pPr>
      <w:r>
        <w:t>Застройщика _____________________________________________________</w:t>
      </w:r>
    </w:p>
    <w:p w:rsidR="00000000" w:rsidRDefault="00754DB1">
      <w:pPr>
        <w:pStyle w:val="HTML"/>
      </w:pPr>
      <w:r>
        <w:t>______________________________________________________________________</w:t>
      </w:r>
    </w:p>
    <w:p w:rsidR="00000000" w:rsidRDefault="00754DB1">
      <w:pPr>
        <w:pStyle w:val="HTML"/>
      </w:pPr>
      <w:r>
        <w:t>Заказчика _______________________________________________________</w:t>
      </w:r>
    </w:p>
    <w:p w:rsidR="00000000" w:rsidRDefault="00754DB1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just"/>
      </w:pPr>
      <w:r>
        <w:t>Настоящий договор составлен в трех экземплярах: по одному для каждой стороны и один финансирующему строительство банку.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HTML"/>
      </w:pPr>
      <w:r>
        <w:t xml:space="preserve">     Печать                         Застройщик _______________________</w:t>
      </w:r>
    </w:p>
    <w:p w:rsidR="00000000" w:rsidRDefault="00754DB1">
      <w:pPr>
        <w:pStyle w:val="HTML"/>
      </w:pPr>
      <w:r>
        <w:t>(подпись)</w:t>
      </w:r>
    </w:p>
    <w:p w:rsidR="00000000" w:rsidRDefault="00754DB1">
      <w:pPr>
        <w:pStyle w:val="HTML"/>
      </w:pPr>
    </w:p>
    <w:p w:rsidR="00000000" w:rsidRDefault="00754DB1">
      <w:pPr>
        <w:pStyle w:val="HTML"/>
      </w:pPr>
      <w:r>
        <w:t>Печать                         Зак</w:t>
      </w:r>
      <w:r>
        <w:t>азчик  ________________________</w:t>
      </w:r>
    </w:p>
    <w:p w:rsidR="00000000" w:rsidRDefault="00754DB1">
      <w:pPr>
        <w:pStyle w:val="HTML"/>
      </w:pPr>
      <w:r>
        <w:t>(подпись)</w:t>
      </w:r>
    </w:p>
    <w:p w:rsidR="00000000" w:rsidRDefault="0075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DB1">
      <w:pPr>
        <w:pStyle w:val="right"/>
      </w:pPr>
      <w:r>
        <w:t>Источник - Распоряжение Мэра Москвы от 29.01.1993 № 40-РМ</w:t>
      </w:r>
    </w:p>
    <w:p w:rsidR="00000000" w:rsidRDefault="00754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https://порядокправа.рф/obrazecy/dogovor_na_stroitelstvo_godovoj.htm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DB1"/>
    <w:rsid w:val="0075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5D0F9-21BE-40E6-9656-84AAEE2D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stroitelstvo_god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строительство (годовой)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2022-08-06T15:37:00Z</dcterms:created>
  <dcterms:modified xsi:type="dcterms:W3CDTF">2022-08-06T15:37:00Z</dcterms:modified>
</cp:coreProperties>
</file>