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A41">
      <w:pPr>
        <w:pStyle w:val="1"/>
        <w:rPr>
          <w:rFonts w:eastAsia="Times New Roman"/>
        </w:rPr>
      </w:pPr>
      <w:r>
        <w:rPr>
          <w:rFonts w:eastAsia="Times New Roman"/>
        </w:rPr>
        <w:t>Договор на содержание численности личного состава подразделений Государственной противопожарной службы МВД России (примерная форма)</w:t>
      </w:r>
    </w:p>
    <w:p w:rsidR="00000000" w:rsidRDefault="004A7A41">
      <w:pPr>
        <w:pStyle w:val="right"/>
      </w:pPr>
      <w:r>
        <w:t xml:space="preserve">Приложение </w:t>
      </w:r>
      <w:r>
        <w:br/>
        <w:t>к НПБ 204-99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(примерная форма) </w:t>
      </w:r>
      <w:r>
        <w:rPr>
          <w:rFonts w:eastAsia="Times New Roman"/>
        </w:rPr>
        <w:t>на содержание численности личного состава подразделений Государственной противопожарной службы МВД России</w:t>
      </w:r>
    </w:p>
    <w:p w:rsidR="00000000" w:rsidRDefault="004A7A41">
      <w:pPr>
        <w:pStyle w:val="HTML"/>
      </w:pPr>
      <w:r>
        <w:t>__________________________________________________________________</w:t>
      </w:r>
    </w:p>
    <w:p w:rsidR="00000000" w:rsidRDefault="004A7A41">
      <w:pPr>
        <w:pStyle w:val="HTML"/>
      </w:pPr>
      <w:r>
        <w:t>(наименование субъекта Российской Федерации, органа</w:t>
      </w:r>
    </w:p>
    <w:p w:rsidR="00000000" w:rsidRDefault="004A7A41">
      <w:pPr>
        <w:pStyle w:val="HTML"/>
      </w:pPr>
      <w:r>
        <w:t>_______________________________</w:t>
      </w:r>
      <w:r>
        <w:t>___________________________________</w:t>
      </w:r>
    </w:p>
    <w:p w:rsidR="00000000" w:rsidRDefault="004A7A41">
      <w:pPr>
        <w:pStyle w:val="HTML"/>
      </w:pPr>
      <w:r>
        <w:t>местного самоуправления)</w:t>
      </w:r>
    </w:p>
    <w:p w:rsidR="00000000" w:rsidRDefault="004A7A41">
      <w:pPr>
        <w:pStyle w:val="HTML"/>
      </w:pPr>
    </w:p>
    <w:p w:rsidR="00000000" w:rsidRDefault="004A7A41">
      <w:pPr>
        <w:pStyle w:val="HTML"/>
      </w:pPr>
      <w:r>
        <w:t>"______" _______________ 19__ г.      гор. _______________________</w:t>
      </w:r>
    </w:p>
    <w:p w:rsidR="00000000" w:rsidRDefault="004A7A41">
      <w:pPr>
        <w:pStyle w:val="HTML"/>
      </w:pPr>
    </w:p>
    <w:p w:rsidR="00000000" w:rsidRDefault="004A7A41">
      <w:pPr>
        <w:pStyle w:val="HTML"/>
      </w:pPr>
      <w:r>
        <w:t>__________________________________________________________________</w:t>
      </w:r>
    </w:p>
    <w:p w:rsidR="00000000" w:rsidRDefault="004A7A41">
      <w:pPr>
        <w:pStyle w:val="HTML"/>
      </w:pPr>
      <w:r>
        <w:t>(наименование органа управления ГПС)</w:t>
      </w:r>
    </w:p>
    <w:p w:rsidR="00000000" w:rsidRDefault="004A7A41">
      <w:pPr>
        <w:pStyle w:val="HTML"/>
      </w:pPr>
    </w:p>
    <w:p w:rsidR="00000000" w:rsidRDefault="004A7A41">
      <w:pPr>
        <w:pStyle w:val="HTML"/>
      </w:pPr>
      <w:r>
        <w:t>именуемый в дальнейше</w:t>
      </w:r>
      <w:r>
        <w:t>м "орган управления ГПС", в лице ____________</w:t>
      </w:r>
    </w:p>
    <w:p w:rsidR="00000000" w:rsidRDefault="004A7A41">
      <w:pPr>
        <w:pStyle w:val="HTML"/>
      </w:pPr>
      <w:r>
        <w:t>_________________________________________________________________,</w:t>
      </w:r>
    </w:p>
    <w:p w:rsidR="00000000" w:rsidRDefault="004A7A41">
      <w:pPr>
        <w:pStyle w:val="HTML"/>
      </w:pPr>
      <w:r>
        <w:t>(должность, фамилия, имя, отчество)</w:t>
      </w:r>
    </w:p>
    <w:p w:rsidR="00000000" w:rsidRDefault="004A7A41">
      <w:pPr>
        <w:pStyle w:val="HTML"/>
      </w:pPr>
    </w:p>
    <w:p w:rsidR="00000000" w:rsidRDefault="004A7A41">
      <w:pPr>
        <w:pStyle w:val="HTML"/>
      </w:pPr>
      <w:r>
        <w:t>действующего на основании ________________________________________</w:t>
      </w:r>
    </w:p>
    <w:p w:rsidR="00000000" w:rsidRDefault="004A7A41">
      <w:pPr>
        <w:pStyle w:val="HTML"/>
      </w:pPr>
      <w:r>
        <w:t>_______________________________________</w:t>
      </w:r>
      <w:r>
        <w:t>__________________________,</w:t>
      </w:r>
    </w:p>
    <w:p w:rsidR="00000000" w:rsidRDefault="004A7A41">
      <w:pPr>
        <w:pStyle w:val="HTML"/>
      </w:pPr>
    </w:p>
    <w:p w:rsidR="00000000" w:rsidRDefault="004A7A41">
      <w:pPr>
        <w:pStyle w:val="HTML"/>
      </w:pPr>
      <w:r>
        <w:t>с одной стороны, и _______________________________________________</w:t>
      </w:r>
    </w:p>
    <w:p w:rsidR="00000000" w:rsidRDefault="004A7A41">
      <w:pPr>
        <w:pStyle w:val="HTML"/>
      </w:pPr>
      <w:r>
        <w:t>(наименование органа государственной власти</w:t>
      </w:r>
    </w:p>
    <w:p w:rsidR="00000000" w:rsidRDefault="004A7A41">
      <w:pPr>
        <w:pStyle w:val="HTML"/>
      </w:pPr>
      <w:r>
        <w:t>_________________________________________________________________,</w:t>
      </w:r>
    </w:p>
    <w:p w:rsidR="00000000" w:rsidRDefault="004A7A41">
      <w:pPr>
        <w:pStyle w:val="HTML"/>
      </w:pPr>
      <w:r>
        <w:t>субъекта Российской Федерации, органа местного са</w:t>
      </w:r>
      <w:r>
        <w:t>моуправления)</w:t>
      </w:r>
    </w:p>
    <w:p w:rsidR="00000000" w:rsidRDefault="004A7A41">
      <w:pPr>
        <w:pStyle w:val="HTML"/>
      </w:pPr>
    </w:p>
    <w:p w:rsidR="00000000" w:rsidRDefault="004A7A41">
      <w:pPr>
        <w:pStyle w:val="HTML"/>
      </w:pPr>
      <w:r>
        <w:t>именуемый в дальнейшем "администрация", в лице ___________________</w:t>
      </w:r>
    </w:p>
    <w:p w:rsidR="00000000" w:rsidRDefault="004A7A41">
      <w:pPr>
        <w:pStyle w:val="HTML"/>
      </w:pPr>
      <w:r>
        <w:t>_________________________________________________________________,</w:t>
      </w:r>
    </w:p>
    <w:p w:rsidR="00000000" w:rsidRDefault="004A7A41">
      <w:pPr>
        <w:pStyle w:val="HTML"/>
      </w:pPr>
      <w:r>
        <w:t>(должность, фамилия, имя, отчество)</w:t>
      </w:r>
    </w:p>
    <w:p w:rsidR="00000000" w:rsidRDefault="004A7A41">
      <w:pPr>
        <w:pStyle w:val="HTML"/>
      </w:pPr>
    </w:p>
    <w:p w:rsidR="00000000" w:rsidRDefault="004A7A41">
      <w:pPr>
        <w:pStyle w:val="HTML"/>
      </w:pPr>
      <w:r>
        <w:t xml:space="preserve">действующего на основании </w:t>
      </w:r>
      <w:r>
        <w:t>________________________________________</w:t>
      </w:r>
    </w:p>
    <w:p w:rsidR="00000000" w:rsidRDefault="004A7A41">
      <w:pPr>
        <w:pStyle w:val="HTML"/>
      </w:pPr>
      <w:r>
        <w:t>_________________________________________________________________,</w:t>
      </w:r>
    </w:p>
    <w:p w:rsidR="00000000" w:rsidRDefault="004A7A41">
      <w:pPr>
        <w:pStyle w:val="HTML"/>
      </w:pPr>
    </w:p>
    <w:p w:rsidR="00000000" w:rsidRDefault="004A7A41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7A41">
      <w:pPr>
        <w:pStyle w:val="HTML"/>
      </w:pPr>
      <w:r>
        <w:t xml:space="preserve">    1.1. Орган управления ГПС организует  работу  личного  сост</w:t>
      </w:r>
      <w:r>
        <w:t>ава</w:t>
      </w:r>
    </w:p>
    <w:p w:rsidR="00000000" w:rsidRDefault="004A7A41">
      <w:pPr>
        <w:pStyle w:val="HTML"/>
      </w:pPr>
      <w:r>
        <w:t>ГПС  по  предупреждению  и  тушению  пожаров  в населенных пунктах</w:t>
      </w:r>
    </w:p>
    <w:p w:rsidR="00000000" w:rsidRDefault="004A7A41">
      <w:pPr>
        <w:pStyle w:val="HTML"/>
      </w:pPr>
      <w:r>
        <w:t>_________________________________________________________________.</w:t>
      </w:r>
    </w:p>
    <w:p w:rsidR="00000000" w:rsidRDefault="004A7A41">
      <w:pPr>
        <w:pStyle w:val="HTML"/>
      </w:pPr>
      <w:r>
        <w:t>(наименование административно-территориального образования)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just"/>
      </w:pPr>
      <w:r>
        <w:lastRenderedPageBreak/>
        <w:t>1.2. Работа по предупреждению и тушению пожаров выполняет</w:t>
      </w:r>
      <w:r>
        <w:t>ся личным составом подразделений ГПС, распределенным следующим образом: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HTML"/>
      </w:pPr>
      <w:r>
        <w:t>------------------------------------------------------------------</w:t>
      </w:r>
    </w:p>
    <w:p w:rsidR="00000000" w:rsidRDefault="004A7A41">
      <w:pPr>
        <w:pStyle w:val="HTML"/>
      </w:pPr>
      <w:r>
        <w:t>¦    Наименование подразделения ГПС,   ¦    Количество единиц    ¦</w:t>
      </w:r>
    </w:p>
    <w:p w:rsidR="00000000" w:rsidRDefault="004A7A41">
      <w:pPr>
        <w:pStyle w:val="HTML"/>
      </w:pPr>
      <w:r>
        <w:t>¦           место дислокации           ¦     личн</w:t>
      </w:r>
      <w:r>
        <w:t>ого состава     ¦</w:t>
      </w:r>
    </w:p>
    <w:p w:rsidR="00000000" w:rsidRDefault="004A7A41">
      <w:pPr>
        <w:pStyle w:val="HTML"/>
      </w:pPr>
      <w:r>
        <w:t>+--------------------------------------+-------------------------+</w:t>
      </w:r>
    </w:p>
    <w:p w:rsidR="00000000" w:rsidRDefault="004A7A41">
      <w:pPr>
        <w:pStyle w:val="HTML"/>
      </w:pPr>
      <w:r>
        <w:t>¦                                      ¦                         ¦</w:t>
      </w:r>
    </w:p>
    <w:p w:rsidR="00000000" w:rsidRDefault="004A7A41">
      <w:pPr>
        <w:pStyle w:val="HTML"/>
      </w:pPr>
      <w:r>
        <w:t>+--------------------------------------+-------------------------+</w:t>
      </w:r>
    </w:p>
    <w:p w:rsidR="00000000" w:rsidRDefault="004A7A41">
      <w:pPr>
        <w:pStyle w:val="HTML"/>
      </w:pPr>
      <w:r>
        <w:t xml:space="preserve">¦                                    </w:t>
      </w:r>
      <w:r>
        <w:t xml:space="preserve">  ¦                         ¦</w:t>
      </w:r>
    </w:p>
    <w:p w:rsidR="00000000" w:rsidRDefault="004A7A41">
      <w:pPr>
        <w:pStyle w:val="HTML"/>
      </w:pPr>
      <w:r>
        <w:t>+--------------------------------------+-------------------------+</w:t>
      </w:r>
    </w:p>
    <w:p w:rsidR="00000000" w:rsidRDefault="004A7A41">
      <w:pPr>
        <w:pStyle w:val="HTML"/>
      </w:pPr>
      <w:r>
        <w:t>¦                                      ¦                         ¦</w:t>
      </w:r>
    </w:p>
    <w:p w:rsidR="00000000" w:rsidRDefault="004A7A41">
      <w:pPr>
        <w:pStyle w:val="HTML"/>
      </w:pPr>
      <w:r>
        <w:t>---------------------------------------+--------------------------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just"/>
      </w:pPr>
      <w:r>
        <w:t>1.3. Для обеспечения упр</w:t>
      </w:r>
      <w:r>
        <w:t>авления и контроля за работой личного состава подразделений ГПС в орган управления ГПС вводятся ________ единиц.</w:t>
      </w:r>
    </w:p>
    <w:p w:rsidR="00000000" w:rsidRDefault="004A7A41">
      <w:pPr>
        <w:pStyle w:val="just"/>
      </w:pPr>
      <w:r>
        <w:t>1.4. Для выполнения возложенных на личный состав ГПС задач администрация предоставляет органу управления ГПС ______ зданий пожарных депо, _____</w:t>
      </w:r>
      <w:r>
        <w:t>_ единиц пожарных автомобилей основного назначения, ______ единиц специальных пожарных автомобилей, ______ единиц оперативно-служебного транспорта и другие материально-технические ценности.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4A7A41">
      <w:pPr>
        <w:pStyle w:val="just"/>
      </w:pPr>
      <w:r>
        <w:t>2.1. Орган управления ГПС обязан в соответствии с действующим законодательством Российской Федерации и нормативными правовыми актами МВД России:</w:t>
      </w:r>
    </w:p>
    <w:p w:rsidR="00000000" w:rsidRDefault="004A7A41">
      <w:pPr>
        <w:pStyle w:val="just"/>
      </w:pPr>
      <w:r>
        <w:t>- организовывать реализацию государственных мер по нормативному регулированию в области пожарной безопасности;</w:t>
      </w:r>
    </w:p>
    <w:p w:rsidR="00000000" w:rsidRDefault="004A7A41">
      <w:pPr>
        <w:pStyle w:val="just"/>
      </w:pPr>
      <w:r>
        <w:t>- осуществлять в пределах административно-территориального образования государственный пожарный надзор;</w:t>
      </w:r>
    </w:p>
    <w:p w:rsidR="00000000" w:rsidRDefault="004A7A41">
      <w:pPr>
        <w:pStyle w:val="just"/>
      </w:pPr>
      <w:r>
        <w:t>- осуществлять в установленном порядке охрану населенных пунктов и предприятий от пожаров, другие работы и услуги в области пожарной безопасности;</w:t>
      </w:r>
    </w:p>
    <w:p w:rsidR="00000000" w:rsidRDefault="004A7A41">
      <w:pPr>
        <w:pStyle w:val="just"/>
      </w:pPr>
      <w:r>
        <w:t>- осу</w:t>
      </w:r>
      <w:r>
        <w:t>ществлять тушение пожаров;</w:t>
      </w:r>
    </w:p>
    <w:p w:rsidR="00000000" w:rsidRDefault="004A7A41">
      <w:pPr>
        <w:pStyle w:val="just"/>
      </w:pPr>
      <w:r>
        <w:t>- обеспечить прием, подготовку, организацию работы личного состава подразделений ГПС, а также его увольнение в установленном порядке;</w:t>
      </w:r>
    </w:p>
    <w:p w:rsidR="00000000" w:rsidRDefault="004A7A41">
      <w:pPr>
        <w:pStyle w:val="just"/>
      </w:pPr>
      <w:r>
        <w:t>- осуществлять мероприятия по социальной защите личного состава ГПС и членов семей пожарных;</w:t>
      </w:r>
    </w:p>
    <w:p w:rsidR="00000000" w:rsidRDefault="004A7A41">
      <w:pPr>
        <w:pStyle w:val="just"/>
      </w:pPr>
      <w:r>
        <w:t xml:space="preserve">- </w:t>
      </w:r>
      <w:r>
        <w:t>обеспечивать приобретение, строительство, эксплуатацию, ремонт, хранение и списание движимого и недвижимого имущества, предоставленного в его распоряжение, в объеме выделяемых средств;</w:t>
      </w:r>
    </w:p>
    <w:p w:rsidR="00000000" w:rsidRDefault="004A7A41">
      <w:pPr>
        <w:pStyle w:val="just"/>
      </w:pPr>
      <w:r>
        <w:t>- осуществлять своевременное информирование администрации о состоянии п</w:t>
      </w:r>
      <w:r>
        <w:t>ожарной безопасности, выявленных нарушениях требований пожарной безопасности, принимаемых мерах по укреплению пожарной безопасности в пределах административно-территориального формирования.</w:t>
      </w:r>
    </w:p>
    <w:p w:rsidR="00000000" w:rsidRDefault="004A7A41">
      <w:pPr>
        <w:pStyle w:val="just"/>
      </w:pPr>
      <w:r>
        <w:t>2.2. Администрация обязана:</w:t>
      </w:r>
    </w:p>
    <w:p w:rsidR="00000000" w:rsidRDefault="004A7A41">
      <w:pPr>
        <w:pStyle w:val="just"/>
      </w:pPr>
      <w:r>
        <w:t>- нести расходы по содержанию указанно</w:t>
      </w:r>
      <w:r>
        <w:t>й в пп. 1.2, 1.3 настоящего договора численности личного состава подразделений ГПС, ремонту, эксплуатации, обеспечению расходными материалами зданий, сооружений, помещений, пожарной и другой техники, а также оборудования, снаряжения и имущества, переданных</w:t>
      </w:r>
      <w:r>
        <w:t xml:space="preserve"> органу управления ГПС, по нормам, установленным в МВД России;</w:t>
      </w:r>
    </w:p>
    <w:p w:rsidR="00000000" w:rsidRDefault="004A7A41">
      <w:pPr>
        <w:pStyle w:val="just"/>
      </w:pPr>
      <w:r>
        <w:t>- ежегодно в декабре, по представлению отдельного счета, выделять средства для выплаты личному составу подразделений ГПС единовременного денежного вознаграждения в размере 2 окладов денежного с</w:t>
      </w:r>
      <w:r>
        <w:t>одержания на каждую единицу численности;</w:t>
      </w:r>
    </w:p>
    <w:p w:rsidR="00000000" w:rsidRDefault="004A7A41">
      <w:pPr>
        <w:pStyle w:val="just"/>
      </w:pPr>
      <w:r>
        <w:t>- осуществлять выплату выходного пособия при увольнении личного состава подразделений ГПС в запас (отставку), предоставлять единовременную материальную помощь по отдельному счету-факту.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СУММА ДОГОВОРА И ПОРЯДОК </w:t>
      </w:r>
      <w:r>
        <w:rPr>
          <w:rFonts w:eastAsia="Times New Roman"/>
        </w:rPr>
        <w:t>РАСЧЕТА</w:t>
      </w:r>
    </w:p>
    <w:p w:rsidR="00000000" w:rsidRDefault="004A7A41">
      <w:pPr>
        <w:pStyle w:val="just"/>
      </w:pPr>
      <w:r>
        <w:t>3.1. Сумма договора, т.е. расходы на содержание указанной в пп. 1.2, 1.3 настоящего договора численности личного состава подразделений и органа управления ГПС, включающие в себя все виды довольствия, которые установлены законодательством Российской</w:t>
      </w:r>
      <w:r>
        <w:t xml:space="preserve"> Федерации для личного состава ГПС и их семей, составляет на момент заключения договора в годовом исчислении ____________ р. в соответствии с фактическими расходами, равными ____________ р. на одну штатную единицу.</w:t>
      </w:r>
    </w:p>
    <w:p w:rsidR="00000000" w:rsidRDefault="004A7A41">
      <w:pPr>
        <w:pStyle w:val="just"/>
      </w:pPr>
      <w:r>
        <w:t>Расходы на содержание численности личного</w:t>
      </w:r>
      <w:r>
        <w:t xml:space="preserve"> состава подразделения и органа управления ГПС определяются ежеквартальными сметами, составляемыми с учетом изменения денежного содержания личного состава ГПС, других выплат и компенсаций.</w:t>
      </w:r>
    </w:p>
    <w:p w:rsidR="00000000" w:rsidRDefault="004A7A41">
      <w:pPr>
        <w:pStyle w:val="just"/>
      </w:pPr>
      <w:r>
        <w:t>3.2. Денежные средства на содержание численности личного состава по</w:t>
      </w:r>
      <w:r>
        <w:t>дразделений ГПС и органа управления ГПС вносятся на бюджетный счет органа управления ГПС ежемесячно не позднее 15 числа.</w:t>
      </w:r>
    </w:p>
    <w:p w:rsidR="00000000" w:rsidRDefault="004A7A41">
      <w:pPr>
        <w:pStyle w:val="just"/>
      </w:pPr>
      <w:r>
        <w:t xml:space="preserve">3.3. В случае изменения денежного содержания численности личного состава ГПС сумма платежей пересматривается администрацией не позднее </w:t>
      </w:r>
      <w:r>
        <w:t>чем через 10 дней после получения сметы, выплата разницы гарантируется в срок не более одного месяца со дня принятия решения о таком изменении.</w:t>
      </w:r>
    </w:p>
    <w:p w:rsidR="00000000" w:rsidRDefault="004A7A41">
      <w:pPr>
        <w:pStyle w:val="just"/>
      </w:pPr>
      <w:r>
        <w:t>3.4. При неукомплектованности штатной численности личного состава ГПС орган управления ГПС обязан ежеквартально,</w:t>
      </w:r>
      <w:r>
        <w:t xml:space="preserve"> но не позднее 10 числа первого месяца квартала возвращать на счет администрации излишне перечисленные денежные средства.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A7A41">
      <w:pPr>
        <w:pStyle w:val="just"/>
      </w:pPr>
      <w:r>
        <w:t>4.1. Стороны по договору несут ответственность за невыполнение или ненадлежащее выполнение условий договора</w:t>
      </w:r>
      <w:r>
        <w:t xml:space="preserve"> в соответствии с действующим законодательством Российской Федерации.</w:t>
      </w:r>
    </w:p>
    <w:p w:rsidR="00000000" w:rsidRDefault="004A7A41">
      <w:pPr>
        <w:pStyle w:val="just"/>
      </w:pPr>
      <w:r>
        <w:t>4.2. Все споры по настоящему договору рассматриваются арбитражным судом в установленном законом порядке.</w:t>
      </w:r>
    </w:p>
    <w:p w:rsidR="00000000" w:rsidRDefault="004A7A41">
      <w:pPr>
        <w:pStyle w:val="just"/>
      </w:pPr>
      <w:r>
        <w:t>4.3. В случае досрочного расторжения договора, сокращения численности личного сос</w:t>
      </w:r>
      <w:r>
        <w:t>тава ГПС по инициативе администрации она обязана возместить органу управления ГПС расходы по реорганизации или ликвидации подразделения ГПС, в том числе и финансовые затраты, связанные с увольнением личного состава подразделений ГПС, в соответствии с дейст</w:t>
      </w:r>
      <w:r>
        <w:t>вующим законодательством Российской Федерации.</w:t>
      </w:r>
    </w:p>
    <w:p w:rsidR="00000000" w:rsidRDefault="004A7A41">
      <w:pPr>
        <w:pStyle w:val="just"/>
      </w:pPr>
      <w:r>
        <w:t>4.4. Стороны освобождаются от ответственности за невыполнение или выполнение не в полном объеме обязательств настоящего договора при возникновении обстоятельств, препятствующих выполнению условий договора, пом</w:t>
      </w:r>
      <w:r>
        <w:t>имо желания сторон (военные действия, катастрофы, стихийные бедствия, эпидемии), т.е. вследствие действия непреодолимой силы.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4A7A41">
      <w:pPr>
        <w:pStyle w:val="just"/>
      </w:pPr>
      <w:r>
        <w:t>5.1. Настоящий договор заключен на срок __________ (не менее пяти лет) и вступает в силу с "____" ___________ 199__ г., составлен в 2 экземплярах, которые хранятся у каждой из сторон договора.</w:t>
      </w:r>
    </w:p>
    <w:p w:rsidR="00000000" w:rsidRDefault="004A7A41">
      <w:pPr>
        <w:pStyle w:val="just"/>
      </w:pPr>
      <w:r>
        <w:t>5.2. Договор не может быть расторгнут в одностороннем порядке.</w:t>
      </w:r>
    </w:p>
    <w:p w:rsidR="00000000" w:rsidRDefault="004A7A41">
      <w:pPr>
        <w:pStyle w:val="just"/>
      </w:pPr>
      <w:r>
        <w:t>5.3. Если ни одна из сторон по договору не предложит изменить условия договора за 6 месяцев до окончания срока его действия, то договор считается пролонгированным на пятилетний срок на тех же условиях.</w:t>
      </w:r>
    </w:p>
    <w:p w:rsidR="00000000" w:rsidRDefault="004A7A41">
      <w:pPr>
        <w:pStyle w:val="just"/>
      </w:pPr>
      <w:r>
        <w:t>5.4. Любые изменения и дополнения к настоящему договор</w:t>
      </w:r>
      <w:r>
        <w:t>у должны быть внесены в письменной форме в договор и подписаны руководителями сторон или уполномоченными ими лицами.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4A7A41">
      <w:pPr>
        <w:pStyle w:val="HTML"/>
      </w:pPr>
      <w:r>
        <w:t xml:space="preserve">    6.1. Орган управления ГПС ____________________________________</w:t>
      </w:r>
    </w:p>
    <w:p w:rsidR="00000000" w:rsidRDefault="004A7A41">
      <w:pPr>
        <w:pStyle w:val="HTML"/>
      </w:pPr>
      <w:r>
        <w:t>_______________________________</w:t>
      </w:r>
      <w:r>
        <w:t>___________________________________</w:t>
      </w:r>
    </w:p>
    <w:p w:rsidR="00000000" w:rsidRDefault="004A7A41">
      <w:pPr>
        <w:pStyle w:val="HTML"/>
      </w:pPr>
      <w:r>
        <w:t>6.2. Администрация ___________________________________________</w:t>
      </w:r>
    </w:p>
    <w:p w:rsidR="00000000" w:rsidRDefault="004A7A41">
      <w:pPr>
        <w:pStyle w:val="HTML"/>
      </w:pPr>
      <w:r>
        <w:t>__________________________________________________________________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just"/>
      </w:pPr>
      <w:r>
        <w:t>6.3. К настоящему договору прилагаются:</w:t>
      </w:r>
    </w:p>
    <w:p w:rsidR="00000000" w:rsidRDefault="004A7A41">
      <w:pPr>
        <w:pStyle w:val="just"/>
      </w:pPr>
      <w:r>
        <w:t>1. Протокол соглашения о договорной цене.</w:t>
      </w:r>
    </w:p>
    <w:p w:rsidR="00000000" w:rsidRDefault="004A7A41">
      <w:pPr>
        <w:pStyle w:val="just"/>
      </w:pPr>
      <w:r>
        <w:t>2. Смет</w:t>
      </w:r>
      <w:r>
        <w:t>а расходов.</w:t>
      </w:r>
    </w:p>
    <w:p w:rsidR="00000000" w:rsidRDefault="004A7A41">
      <w:pPr>
        <w:pStyle w:val="just"/>
      </w:pPr>
      <w:r>
        <w:t>3. Акт приема-передачи материальных ценностей в порядке их реализации (в пользование, аренду, с баланса на баланс).</w:t>
      </w:r>
    </w:p>
    <w:p w:rsidR="00000000" w:rsidRDefault="004A7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41">
      <w:pPr>
        <w:pStyle w:val="right"/>
      </w:pPr>
      <w:r>
        <w:t>Источник - Приказ МВД России от 01.02.1999 № 5</w:t>
      </w:r>
    </w:p>
    <w:p w:rsidR="00000000" w:rsidRDefault="004A7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https://порядокправа.рф/obrazecy/dogovor_na_soderzhanie_chislennosti_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lichnogo_sostava_podrazdelenij_gosudarstvennoj_protivopozharnoj_sluzh.htm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41"/>
    <w:rsid w:val="004A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A9714-2198-4A08-8ACB-476C35A1E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soderzhanie_chislennosti_lichnogo_sostava_podrazdelenij_gosudarstvennoj_protivopozharn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1385</Words>
  <Characters>7899</Characters>
  <Application>Microsoft Office Word</Application>
  <DocSecurity>0</DocSecurity>
  <Lines>65</Lines>
  <Paragraphs>18</Paragraphs>
  <ScaleCrop>false</ScaleCrop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содержание численности личного состава подразделений Государственной противопожарной службы МВД России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2022-08-06T15:37:00Z</dcterms:created>
  <dcterms:modified xsi:type="dcterms:W3CDTF">2022-08-06T15:37:00Z</dcterms:modified>
</cp:coreProperties>
</file>