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C16">
      <w:pPr>
        <w:pStyle w:val="1"/>
        <w:rPr>
          <w:rFonts w:eastAsia="Times New Roman"/>
        </w:rPr>
      </w:pPr>
      <w:r>
        <w:rPr>
          <w:rFonts w:eastAsia="Times New Roman"/>
        </w:rPr>
        <w:t>Договор на распространение рекламы</w:t>
      </w: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распространение рекламы</w:t>
      </w:r>
    </w:p>
    <w:p w:rsidR="00000000" w:rsidRDefault="00CA0C16">
      <w:pPr>
        <w:pStyle w:val="HTML"/>
      </w:pPr>
      <w:r>
        <w:t>г. _______________                                  "__"___________ ____ г.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just"/>
      </w:pPr>
      <w:r>
        <w:t xml:space="preserve">_______________, именуемый в дальнейшем "Рекламодатель", </w:t>
      </w:r>
      <w:r>
        <w:t xml:space="preserve">в лице _______________, действующий на основании _______________, с одной стороны, и _______________, именуемый в дальнейшем "Рекламораспространитель", в лице _______________, действующий на основании _______________, с другой стороны, совместно именуемые </w:t>
      </w:r>
      <w:r>
        <w:t>"Стороны", заключили настоящий Договор о следующем: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0C16">
      <w:pPr>
        <w:pStyle w:val="just"/>
      </w:pPr>
      <w:r>
        <w:t>1.1. Рекламораспространитель обязуется предоставить услуги по распространению рекламной продукции Рекламодателя, а Рекламодатель обязуется оплатить оказанные услуги.</w:t>
      </w:r>
    </w:p>
    <w:p w:rsidR="00000000" w:rsidRDefault="00CA0C16">
      <w:pPr>
        <w:pStyle w:val="just"/>
      </w:pPr>
      <w:r>
        <w:t>1.2. Рекламируемы</w:t>
      </w:r>
      <w:r>
        <w:t>й объект - ___________________________________.</w:t>
      </w:r>
    </w:p>
    <w:p w:rsidR="00000000" w:rsidRDefault="00CA0C16">
      <w:pPr>
        <w:pStyle w:val="just"/>
      </w:pPr>
      <w:r>
        <w:t>1.3. Форма рекламного продукта - ______________________________.</w:t>
      </w:r>
    </w:p>
    <w:p w:rsidR="00000000" w:rsidRDefault="00CA0C16">
      <w:pPr>
        <w:pStyle w:val="just"/>
      </w:pPr>
      <w:r>
        <w:t>1.4. Способ рекламирования - __________________________________.</w:t>
      </w:r>
    </w:p>
    <w:p w:rsidR="00000000" w:rsidRDefault="00CA0C16">
      <w:pPr>
        <w:pStyle w:val="just"/>
      </w:pPr>
      <w:r>
        <w:t>1.5. Способы распространения рекламы - ________________________.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2. ПРАВА И О</w:t>
      </w:r>
      <w:r>
        <w:rPr>
          <w:rFonts w:eastAsia="Times New Roman"/>
        </w:rPr>
        <w:t>БЯЗАННОСТИ СТОРОН</w:t>
      </w:r>
    </w:p>
    <w:p w:rsidR="00000000" w:rsidRDefault="00CA0C16">
      <w:pPr>
        <w:pStyle w:val="just"/>
      </w:pPr>
      <w:r>
        <w:t>2.1. Рекламораспространитель обязуется:</w:t>
      </w:r>
    </w:p>
    <w:p w:rsidR="00000000" w:rsidRDefault="00CA0C16">
      <w:pPr>
        <w:pStyle w:val="just"/>
      </w:pPr>
      <w:r>
        <w:t>2.1.1. Предоставить Рекламодателю услуги, предусмотренные п. 1 настоящего Договора, в соответствии с Заданием Рекламодателя и условиями Договора.</w:t>
      </w:r>
    </w:p>
    <w:p w:rsidR="00000000" w:rsidRDefault="00CA0C16">
      <w:pPr>
        <w:pStyle w:val="just"/>
      </w:pPr>
      <w:r>
        <w:t>2.1.2. По требованию Рекламодателя информировать его</w:t>
      </w:r>
      <w:r>
        <w:t xml:space="preserve"> о ходе выполнения настоящего Договора.</w:t>
      </w:r>
    </w:p>
    <w:p w:rsidR="00000000" w:rsidRDefault="00CA0C16">
      <w:pPr>
        <w:pStyle w:val="just"/>
      </w:pPr>
      <w:r>
        <w:t>2.1.3. Обеспечивать сохранность рекламных материалов, предоставленных Рекламодателем для распространения, не допускать их порчи и утраты.</w:t>
      </w:r>
    </w:p>
    <w:p w:rsidR="00000000" w:rsidRDefault="00CA0C16">
      <w:pPr>
        <w:pStyle w:val="just"/>
      </w:pPr>
      <w:r>
        <w:t xml:space="preserve">2.1.4. По окончании отчетного периода составлять и представлять Рекламодателю </w:t>
      </w:r>
      <w:r>
        <w:t>для подписания акты об оказании услуг.</w:t>
      </w:r>
    </w:p>
    <w:p w:rsidR="00000000" w:rsidRDefault="00CA0C16">
      <w:pPr>
        <w:pStyle w:val="just"/>
      </w:pPr>
      <w:r>
        <w:t>2.2. Рекламодатель обязуется:</w:t>
      </w:r>
    </w:p>
    <w:p w:rsidR="00000000" w:rsidRDefault="00CA0C16">
      <w:pPr>
        <w:pStyle w:val="just"/>
      </w:pPr>
      <w:r>
        <w:t>2.2.1. Представить Рекламораспространителю в _____-дневный срок со дня подписания настоящего Договора:</w:t>
      </w:r>
    </w:p>
    <w:p w:rsidR="00000000" w:rsidRDefault="00CA0C16">
      <w:pPr>
        <w:pStyle w:val="just"/>
      </w:pPr>
      <w:r>
        <w:lastRenderedPageBreak/>
        <w:t>2.2.1.1. Задание на распространение рекламного продукта, являющееся неотъемлемой час</w:t>
      </w:r>
      <w:r>
        <w:t>тью настоящего Договора;</w:t>
      </w:r>
    </w:p>
    <w:p w:rsidR="00000000" w:rsidRDefault="00CA0C16">
      <w:pPr>
        <w:pStyle w:val="just"/>
      </w:pPr>
      <w:r>
        <w:t>2.2.1.2. Рекламные материалы для распространения в соответствии со спецификацией.</w:t>
      </w:r>
    </w:p>
    <w:p w:rsidR="00000000" w:rsidRDefault="00CA0C16">
      <w:pPr>
        <w:pStyle w:val="just"/>
      </w:pPr>
      <w:r>
        <w:t>2.2.2. Рекламодатель по требованию Рекламораспространителя обязан предоставить документально подтвержденные сведения о достоверности и соответствии р</w:t>
      </w:r>
      <w:r>
        <w:t>екламы требованиям Федерального закона от 13.03.2006 N 38-ФЗ "О рекламе", в том числе сведения о наличии лицензии, об обязательной сертификации, о государственной регистрации.</w:t>
      </w:r>
    </w:p>
    <w:p w:rsidR="00000000" w:rsidRDefault="00CA0C16">
      <w:pPr>
        <w:pStyle w:val="just"/>
      </w:pPr>
      <w:r>
        <w:t>2.2.3. Подписать акт выполненных работ или предоставить обоснованный отказ в пис</w:t>
      </w:r>
      <w:r>
        <w:t>ьменной форме в течение _______________ с момента выполнения услуг Рекламораспространителем.</w:t>
      </w:r>
    </w:p>
    <w:p w:rsidR="00000000" w:rsidRDefault="00CA0C16">
      <w:pPr>
        <w:pStyle w:val="just"/>
      </w:pPr>
      <w:r>
        <w:t>2.2.4. Своевременно произвести расчеты с Рекламораспространителем согласно разделу 3 настоящего Договора.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РАСЧЕТОВ</w:t>
      </w:r>
    </w:p>
    <w:p w:rsidR="00000000" w:rsidRDefault="00CA0C16">
      <w:pPr>
        <w:pStyle w:val="just"/>
      </w:pPr>
      <w:r>
        <w:t>3.1. Общая стоимость работ по Договору составляет _____ (_______________) рублей, в том числе НДС _____ (_______) рублей.</w:t>
      </w:r>
    </w:p>
    <w:p w:rsidR="00000000" w:rsidRDefault="00CA0C16">
      <w:pPr>
        <w:pStyle w:val="just"/>
      </w:pPr>
      <w:r>
        <w:t>3.2. Рекламодатель производит оплату оказанных услуг по настоящему Договору в следующем порядке: ___________________________________.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A0C16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000000" w:rsidRDefault="00CA0C16">
      <w:pPr>
        <w:pStyle w:val="just"/>
      </w:pPr>
      <w:r>
        <w:t xml:space="preserve">4.2. В случае невыполнения либо ненадлежащего выполнения </w:t>
      </w:r>
      <w:r>
        <w:t>взятых на себя обязательств виновная Сторона выплачивает неустойку:</w:t>
      </w:r>
    </w:p>
    <w:p w:rsidR="00000000" w:rsidRDefault="00CA0C16">
      <w:pPr>
        <w:pStyle w:val="just"/>
      </w:pPr>
      <w:r>
        <w:t>4.2.1. Рекламодатель выплачивает пеню в размере _______________.</w:t>
      </w:r>
    </w:p>
    <w:p w:rsidR="00000000" w:rsidRDefault="00CA0C16">
      <w:pPr>
        <w:pStyle w:val="just"/>
      </w:pPr>
      <w:r>
        <w:t>4.2.2. Рекламораспространитель выплачивает пеню в размере _______________.</w:t>
      </w:r>
    </w:p>
    <w:p w:rsidR="00000000" w:rsidRDefault="00CA0C16">
      <w:pPr>
        <w:pStyle w:val="just"/>
      </w:pPr>
      <w:r>
        <w:t>4.3. Выплата неустойки (штрафа, пени) виновной с</w:t>
      </w:r>
      <w:r>
        <w:t>тороной не освобождает ее от выполнения своих обязательств, принятых по настоящему Договору.</w:t>
      </w:r>
    </w:p>
    <w:p w:rsidR="00000000" w:rsidRDefault="00CA0C16">
      <w:pPr>
        <w:pStyle w:val="just"/>
      </w:pPr>
      <w:r>
        <w:t>4.4. За убытки, причиненные Рекламораспространителю нарушением или неисполнением действующего законодательства или настоящего Договора, Рекламодатель по требованию</w:t>
      </w:r>
      <w:r>
        <w:t xml:space="preserve"> Исполнителя выплачивает неустойку в размере ________, а также возмещает реальные убытки.</w:t>
      </w:r>
    </w:p>
    <w:p w:rsidR="00000000" w:rsidRDefault="00CA0C16">
      <w:pPr>
        <w:pStyle w:val="just"/>
      </w:pPr>
      <w:r>
        <w:t xml:space="preserve">4.5. При подписании Договора Стороны ознакомились со ст. 13, п. 3 - п. 8 ст. 38 Федерального закона от 13.03.2006 N 38-ФЗ "О рекламе", п. 13 </w:t>
      </w:r>
      <w:r>
        <w:rPr>
          <w:vertAlign w:val="superscript"/>
        </w:rPr>
        <w:t>1</w:t>
      </w:r>
      <w:r>
        <w:t xml:space="preserve"> , п. 29, п. 31 Постанов</w:t>
      </w:r>
      <w:r>
        <w:t>ления Пленума ВАС РФ от 08.10.2012 N 58 "О некоторых вопросах практики применения арбитражными судами Федерального закона "О рекламе" и обязуются их выполнять.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CA0C16">
      <w:pPr>
        <w:pStyle w:val="just"/>
      </w:pPr>
      <w:r>
        <w:t>5.1. Настоящий Договор вступает в силу с момента его подписания Сторонами и д</w:t>
      </w:r>
      <w:r>
        <w:t>ействует до полного исполнения Сторонами принятых по настоящему Договору обязательств.</w:t>
      </w:r>
    </w:p>
    <w:p w:rsidR="00000000" w:rsidRDefault="00CA0C16">
      <w:pPr>
        <w:pStyle w:val="just"/>
      </w:pPr>
      <w:r>
        <w:t xml:space="preserve">5.2. Рекламные материалы, распространяемые в соответствии с условиями Договора, или их копии, в том числе все вносимые в них изменения, а также настоящий Договор должны </w:t>
      </w:r>
      <w:r>
        <w:t>храниться в течение года со дня последнего распространения рекламы или со дня окончания сроков действия таких договоров, кроме документов, в отношении которых законодательством Российской Федерации установлено иное.</w:t>
      </w:r>
    </w:p>
    <w:p w:rsidR="00000000" w:rsidRDefault="00CA0C16">
      <w:pPr>
        <w:pStyle w:val="just"/>
      </w:pPr>
      <w:r>
        <w:t>5.3. Изменения условий настоящего Догово</w:t>
      </w:r>
      <w:r>
        <w:t>ра оформляются дополнительным соглашением и вступают в силу после его подписания Сторонами.</w:t>
      </w:r>
    </w:p>
    <w:p w:rsidR="00000000" w:rsidRDefault="00CA0C16">
      <w:pPr>
        <w:pStyle w:val="just"/>
      </w:pPr>
      <w:r>
        <w:t>5.4. По вопросам, не урегулированным настоящим Договором, Стороны руководствуются законодательством Российской Федерации.</w:t>
      </w:r>
    </w:p>
    <w:p w:rsidR="00000000" w:rsidRDefault="00CA0C16">
      <w:pPr>
        <w:pStyle w:val="just"/>
      </w:pPr>
      <w:r>
        <w:t>5.5. Все споры между Сторонами разрешаются</w:t>
      </w:r>
      <w:r>
        <w:t xml:space="preserve"> в установленном порядке в соответствии с законодательством Российской Федерации.</w:t>
      </w:r>
    </w:p>
    <w:p w:rsidR="00000000" w:rsidRDefault="00CA0C16">
      <w:pPr>
        <w:pStyle w:val="just"/>
      </w:pPr>
      <w:r>
        <w:t>5.6. Настоящий Договор составлен в двух экземплярах, имеющих одинаковую юридическую силу.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just"/>
      </w:pPr>
      <w:r>
        <w:t>Приложения:</w:t>
      </w:r>
    </w:p>
    <w:p w:rsidR="00000000" w:rsidRDefault="00CA0C16">
      <w:pPr>
        <w:pStyle w:val="just"/>
      </w:pPr>
      <w:r>
        <w:t>1. Приложение 1.</w:t>
      </w:r>
    </w:p>
    <w:p w:rsidR="00000000" w:rsidRDefault="00CA0C16">
      <w:pPr>
        <w:pStyle w:val="just"/>
      </w:pPr>
      <w:r>
        <w:t>2. _____________.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CA0C16">
      <w:pPr>
        <w:pStyle w:val="just"/>
      </w:pPr>
      <w:r>
        <w:t>Рекламораспрост</w:t>
      </w:r>
      <w:r>
        <w:t>ранитель: _______________________________________</w:t>
      </w:r>
    </w:p>
    <w:p w:rsidR="00000000" w:rsidRDefault="00CA0C16">
      <w:pPr>
        <w:pStyle w:val="just"/>
      </w:pPr>
      <w:r>
        <w:t>________________________________________________________________</w:t>
      </w:r>
    </w:p>
    <w:p w:rsidR="00000000" w:rsidRDefault="00CA0C16">
      <w:pPr>
        <w:pStyle w:val="just"/>
      </w:pPr>
      <w:r>
        <w:t>Рекламодатель: _________________________________________________</w:t>
      </w:r>
    </w:p>
    <w:p w:rsidR="00000000" w:rsidRDefault="00CA0C16">
      <w:pPr>
        <w:pStyle w:val="just"/>
      </w:pPr>
      <w:r>
        <w:t>________________________________________________________________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</w:t>
      </w:r>
    </w:p>
    <w:p w:rsidR="00000000" w:rsidRDefault="00CA0C16">
      <w:pPr>
        <w:pStyle w:val="HTML"/>
      </w:pPr>
      <w:r>
        <w:t xml:space="preserve">    Рекламораспространитель                   Рекламодатель</w:t>
      </w:r>
    </w:p>
    <w:p w:rsidR="00000000" w:rsidRDefault="00CA0C16">
      <w:pPr>
        <w:pStyle w:val="HTML"/>
      </w:pPr>
    </w:p>
    <w:p w:rsidR="00000000" w:rsidRDefault="00CA0C16">
      <w:pPr>
        <w:pStyle w:val="HTML"/>
      </w:pPr>
      <w:r>
        <w:t>_____________/_____________               ______________/______________</w:t>
      </w:r>
    </w:p>
    <w:p w:rsidR="00000000" w:rsidRDefault="00CA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C16">
      <w:pPr>
        <w:pStyle w:val="sel"/>
        <w:divId w:val="1961498567"/>
      </w:pPr>
      <w:r>
        <w:t>1 В соответствии с п. 13 Постановления</w:t>
      </w:r>
      <w:r>
        <w:t xml:space="preserve"> Пленума Высшего Арбитражного Суда Российской Федерации от 08.10.2012 N 58 "О некоторых вопросах практики применения арбитражными судами Федерального закона "О рекламе". Статья 38 Закона о рекламе устанавливает основания привлечения к административной отве</w:t>
      </w:r>
      <w:r>
        <w:t>тственности рекламодателя, рекламопроизводителя и рекламораспространителя.</w:t>
      </w:r>
    </w:p>
    <w:p w:rsidR="00000000" w:rsidRDefault="00CA0C16">
      <w:pPr>
        <w:pStyle w:val="just"/>
        <w:divId w:val="1961498567"/>
      </w:pPr>
      <w:r>
        <w:t>В силу ст. 2.1 Кодекса Российской Федерации об административных правонарушениях необходимым условием привлечения лица к административной ответственности является установление его ви</w:t>
      </w:r>
      <w:r>
        <w:t>ны.</w:t>
      </w:r>
    </w:p>
    <w:p w:rsidR="00000000" w:rsidRDefault="00CA0C16">
      <w:pPr>
        <w:pStyle w:val="just"/>
        <w:divId w:val="1961498567"/>
      </w:pPr>
      <w:r>
        <w:t>При определении лиц, подлежащих привлечению к административной ответственности за распространение недобросовестной и (или) недостоверной рекламы, судам необходимо также принимать во внимание, что согласно статье 13 Закона о рекламе обязанность предоста</w:t>
      </w:r>
      <w:r>
        <w:t xml:space="preserve">вить рекламораспространителю сведения о соответствии рекламы требованиям Закона о рекламе возникает у рекламодателя в случае предъявления такого требования рекламораспространителем, который должен предпринимать разумные меры по недопущению распространения </w:t>
      </w:r>
      <w:r>
        <w:t>недобросовестной и (или) недостоверной рекламы.</w:t>
      </w:r>
    </w:p>
    <w:p w:rsidR="00000000" w:rsidRDefault="00CA0C16">
      <w:pPr>
        <w:pStyle w:val="just"/>
        <w:divId w:val="1961498567"/>
      </w:pPr>
      <w:r>
        <w:t>Поэтому рекламораспространитель может быть привлечен к ответственности за распространение недобросовестной и (или) недостоверной рекламы наряду с рекламодателем только в том случае, если им указанные сведения</w:t>
      </w:r>
      <w:r>
        <w:t xml:space="preserve"> не запрашивались либо если рекламораспространитель, не получив запрошенных сведений, тем не менее не отказался от распространения рекламы.</w:t>
      </w:r>
    </w:p>
    <w:p w:rsidR="00000000" w:rsidRDefault="00CA0C16">
      <w:pPr>
        <w:pStyle w:val="just"/>
        <w:divId w:val="1961498567"/>
      </w:pPr>
      <w:r>
        <w:t>Кроме того, рекламораспространитель может быть привлечен к ответственности в том случае, если при проверке предостав</w:t>
      </w:r>
      <w:r>
        <w:t>ленных ему сведений на предмет их соответствия фактическим обстоятельствам (например, соответствия сертификата на товар объекту рекламирования; сведений о государственной регистрации лицу, предоставившему эти сведения) не проявит должных осмотрительности и</w:t>
      </w:r>
      <w:r>
        <w:t xml:space="preserve"> осторожности.</w:t>
      </w:r>
    </w:p>
    <w:p w:rsidR="00000000" w:rsidRDefault="00CA0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asprostranenie_reklamy.htm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16"/>
    <w:rsid w:val="00CA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60FEB-56EA-4E26-A6B1-73FF47E2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9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asprostranenie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распространение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2022-08-06T15:35:00Z</dcterms:created>
  <dcterms:modified xsi:type="dcterms:W3CDTF">2022-08-06T15:35:00Z</dcterms:modified>
</cp:coreProperties>
</file>