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773B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Договор на подготовку документов для государственной регистрации закрытого акционерного </w:t>
      </w:r>
      <w:r>
        <w:rPr>
          <w:rFonts w:eastAsia="Times New Roman"/>
        </w:rPr>
        <w:t>общества при его создании, документов для государственной регистрации выпуска эмиссионных ценных бумаг и на представление интересов в уполномоченных органах</w:t>
      </w:r>
    </w:p>
    <w:p w:rsidR="00000000" w:rsidRDefault="00D8773B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подготовку документов для государственной регистрации закрытого акционерного общес</w:t>
      </w:r>
      <w:r>
        <w:rPr>
          <w:rFonts w:eastAsia="Times New Roman"/>
        </w:rPr>
        <w:t>тва при его создании, документов для государственной регистрации выпуска эмиссионных ценных бумаг и на представление интересов в уполномоченных органах</w:t>
      </w:r>
    </w:p>
    <w:p w:rsidR="00000000" w:rsidRDefault="00D8773B">
      <w:pPr>
        <w:pStyle w:val="HTML"/>
      </w:pPr>
      <w:r>
        <w:t xml:space="preserve">    г. _____________                                 "___"__________ ___ г.</w:t>
      </w:r>
    </w:p>
    <w:p w:rsidR="00000000" w:rsidRDefault="00D87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73B">
      <w:pPr>
        <w:pStyle w:val="just"/>
      </w:pPr>
      <w:r>
        <w:t>__________________________,</w:t>
      </w:r>
      <w:r>
        <w:t xml:space="preserve"> именуем__ далее "Подрядчик", в лице __________________, действующ___ на основании __________________, с одной стороны, и Гражданин Российской Федерации _______________________________, паспорт _________, выдан _____________________________________, именуе</w:t>
      </w:r>
      <w:r>
        <w:t>м__ далее "Заказчик", с другой стороны, вместе именуемые "Стороны", заключили настоящий Договор о нижеследующем:</w:t>
      </w:r>
    </w:p>
    <w:p w:rsidR="00000000" w:rsidRDefault="00D87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73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8773B">
      <w:pPr>
        <w:pStyle w:val="just"/>
      </w:pPr>
      <w:r>
        <w:t xml:space="preserve">1.1. По настоящему Договору Подрядчик обязуется выполнить работы по подготовке надлежащих документов </w:t>
      </w:r>
      <w:r>
        <w:rPr>
          <w:vertAlign w:val="superscript"/>
        </w:rPr>
        <w:t>1</w:t>
      </w:r>
      <w:r>
        <w:t xml:space="preserve"> для государственной</w:t>
      </w:r>
      <w:r>
        <w:t xml:space="preserve"> регистрации Закрытого акционерного общества "____________" при его создании, документов для государственной регистрации выпуска эмиссионных ценных бумаг, а также сопровождать и отстаивать интересы Заказчика в уполномоченных органах по вопросам регистрации</w:t>
      </w:r>
      <w:r>
        <w:t>, а Заказчик обязуется выплатить Подрядчику вознаграждение за выполненные работы и иные совершенные Подрядчиком действия.</w:t>
      </w:r>
    </w:p>
    <w:p w:rsidR="00000000" w:rsidRDefault="00D8773B">
      <w:pPr>
        <w:pStyle w:val="just"/>
      </w:pPr>
      <w:r>
        <w:t>1.2. Подрядчик выполняет следующие работы:</w:t>
      </w:r>
    </w:p>
    <w:p w:rsidR="00000000" w:rsidRDefault="00D8773B">
      <w:pPr>
        <w:pStyle w:val="HTML"/>
      </w:pPr>
      <w:r>
        <w:t xml:space="preserve">    1.2.1.   Осуществляет   разработку   договора   о   создании  Закрытого</w:t>
      </w:r>
    </w:p>
    <w:p w:rsidR="00000000" w:rsidRDefault="00D8773B">
      <w:pPr>
        <w:pStyle w:val="HTML"/>
      </w:pPr>
      <w:r>
        <w:t>акционерного об</w:t>
      </w:r>
      <w:r>
        <w:t>щества "____________________", заключаемого между Заказчиком</w:t>
      </w:r>
    </w:p>
    <w:p w:rsidR="00000000" w:rsidRDefault="00D8773B">
      <w:pPr>
        <w:pStyle w:val="HTML"/>
      </w:pPr>
      <w:r>
        <w:t>и ____________________________________________________.</w:t>
      </w:r>
    </w:p>
    <w:p w:rsidR="00000000" w:rsidRDefault="00D8773B">
      <w:pPr>
        <w:pStyle w:val="HTML"/>
      </w:pPr>
      <w:r>
        <w:t>(иными учредителями закрытого акционерного общества)</w:t>
      </w:r>
    </w:p>
    <w:p w:rsidR="00000000" w:rsidRDefault="00D8773B">
      <w:pPr>
        <w:pStyle w:val="just"/>
      </w:pPr>
      <w:r>
        <w:t>1.2.2. Осуществляет разработку устава Закрытого акционерного общества "______________"</w:t>
      </w:r>
      <w:r>
        <w:t>.</w:t>
      </w:r>
    </w:p>
    <w:p w:rsidR="00000000" w:rsidRDefault="00D8773B">
      <w:pPr>
        <w:pStyle w:val="just"/>
      </w:pPr>
      <w:r>
        <w:lastRenderedPageBreak/>
        <w:t xml:space="preserve">1.2.3. Подготавливает все </w:t>
      </w:r>
      <w:r>
        <w:rPr>
          <w:vertAlign w:val="superscript"/>
        </w:rPr>
        <w:t>1</w:t>
      </w:r>
      <w:r>
        <w:t xml:space="preserve"> иные документы, необходимые для государственной регистрации Закрытого акционерного общества "______________".</w:t>
      </w:r>
    </w:p>
    <w:p w:rsidR="00000000" w:rsidRDefault="00D8773B">
      <w:pPr>
        <w:pStyle w:val="just"/>
      </w:pPr>
      <w:r>
        <w:t xml:space="preserve">1.2.4. Подготавливает документы, необходимые для государственной регистрации </w:t>
      </w:r>
      <w:r>
        <w:rPr>
          <w:vertAlign w:val="superscript"/>
        </w:rPr>
        <w:t>2</w:t>
      </w:r>
      <w:r>
        <w:t xml:space="preserve"> выпуска эмиссионных ценных бумаг Закр</w:t>
      </w:r>
      <w:r>
        <w:t>ытого акционерного общества "______________".</w:t>
      </w:r>
    </w:p>
    <w:p w:rsidR="00000000" w:rsidRDefault="00D8773B">
      <w:pPr>
        <w:pStyle w:val="just"/>
      </w:pPr>
      <w:r>
        <w:t>1.2.5. Консультирует Заказчика по порядку государственной регистрации Закрытого акционерного общества "______________" при его создании, а также по вопросам государственной регистрации выпуска эмиссионных ценны</w:t>
      </w:r>
      <w:r>
        <w:t>х бумаг Закрытого акционерного общества "_____________".</w:t>
      </w:r>
    </w:p>
    <w:p w:rsidR="00000000" w:rsidRDefault="00D8773B">
      <w:pPr>
        <w:pStyle w:val="just"/>
      </w:pPr>
      <w:r>
        <w:t>1.3. Подрядчик совершает от имени Заказчика следующие действия:</w:t>
      </w:r>
    </w:p>
    <w:p w:rsidR="00000000" w:rsidRDefault="00D8773B">
      <w:pPr>
        <w:pStyle w:val="just"/>
      </w:pPr>
      <w:r>
        <w:t>1.3.1. За счет и от имени Заказчика уплачивает государственную пошлину за государственную регистрацию Закрытого акционерного общества "</w:t>
      </w:r>
      <w:r>
        <w:t>______________" при его создании, а также за государственную регистрацию выпуска эмиссионных ценных бумаг Закрытого акционерного общества "______________".</w:t>
      </w:r>
    </w:p>
    <w:p w:rsidR="00000000" w:rsidRDefault="00D8773B">
      <w:pPr>
        <w:pStyle w:val="just"/>
      </w:pPr>
      <w:r>
        <w:t>1.3.2. Сопровождает и отстаивает интересы Заказчика в уполномоченном органе по вопросам государствен</w:t>
      </w:r>
      <w:r>
        <w:t>ной регистрации Закрытого акционерного общества "______________".</w:t>
      </w:r>
    </w:p>
    <w:p w:rsidR="00000000" w:rsidRDefault="00D8773B">
      <w:pPr>
        <w:pStyle w:val="just"/>
      </w:pPr>
      <w:r>
        <w:t>1.3.3. Сопровождает и отстаивает интересы Заказчика в уполномоченном органе по вопросам государственной регистрации выпуска эмиссионных ценных бумаг Закрытого акционерного общества "________</w:t>
      </w:r>
      <w:r>
        <w:t>______".</w:t>
      </w:r>
    </w:p>
    <w:p w:rsidR="00000000" w:rsidRDefault="00D8773B">
      <w:pPr>
        <w:pStyle w:val="just"/>
      </w:pPr>
      <w:r>
        <w:t>1.4. Результатом выполненных Подрядчиком работ является государственная регистрация Закрытого акционерного общества "______________" в _____________________________, а также осуществление государственной регистрации выпуска эмиссионных ценных бума</w:t>
      </w:r>
      <w:r>
        <w:t>г (акций) Закрытого акционерного общества "________________" в ________________________________. В подтверждение выполненных работ Подрядчик обязуется представить Заказчику следующие документы:</w:t>
      </w:r>
    </w:p>
    <w:p w:rsidR="00000000" w:rsidRDefault="00D8773B">
      <w:pPr>
        <w:pStyle w:val="just"/>
      </w:pPr>
      <w:r>
        <w:t>- свидетельство о государственной регистрации юридического лиц</w:t>
      </w:r>
      <w:r>
        <w:t>а;</w:t>
      </w:r>
    </w:p>
    <w:p w:rsidR="00000000" w:rsidRDefault="00D8773B">
      <w:pPr>
        <w:pStyle w:val="just"/>
      </w:pPr>
      <w:r>
        <w:t>- свидетельство о постановке юридического лица на налоговый учет;</w:t>
      </w:r>
    </w:p>
    <w:p w:rsidR="00000000" w:rsidRDefault="00D8773B">
      <w:pPr>
        <w:pStyle w:val="just"/>
      </w:pPr>
      <w:r>
        <w:t>- уведомление регистрирующего органа о государственной регистрации выпуска ценных бумаг;</w:t>
      </w:r>
    </w:p>
    <w:p w:rsidR="00000000" w:rsidRDefault="00D8773B">
      <w:pPr>
        <w:pStyle w:val="just"/>
      </w:pPr>
      <w:r>
        <w:t>- два экземпляра решения о выпуске ценных бумаг с отметкой о его регистрации и государственным рег</w:t>
      </w:r>
      <w:r>
        <w:t>истрационным номером выпуска ценных бумаг;</w:t>
      </w:r>
    </w:p>
    <w:p w:rsidR="00000000" w:rsidRDefault="00D8773B">
      <w:pPr>
        <w:pStyle w:val="just"/>
      </w:pPr>
      <w:r>
        <w:t>- два экземпляра проспекта ценных бумаг с отметкой о его регистрации и государственным регистрационным номером выпуска ценных бумаг (в случае регистрации проспекта ценных бумаг);</w:t>
      </w:r>
    </w:p>
    <w:p w:rsidR="00000000" w:rsidRDefault="00D8773B">
      <w:pPr>
        <w:pStyle w:val="just"/>
      </w:pPr>
      <w:r>
        <w:t>- ________________________________</w:t>
      </w:r>
      <w:r>
        <w:t>________________________;</w:t>
      </w:r>
    </w:p>
    <w:p w:rsidR="00000000" w:rsidRDefault="00D8773B">
      <w:pPr>
        <w:pStyle w:val="just"/>
      </w:pPr>
      <w:r>
        <w:t>- ________________________________________________________;</w:t>
      </w:r>
    </w:p>
    <w:p w:rsidR="00000000" w:rsidRDefault="00D8773B">
      <w:pPr>
        <w:pStyle w:val="just"/>
      </w:pPr>
      <w:r>
        <w:t>- ________________________________________________________.</w:t>
      </w:r>
    </w:p>
    <w:p w:rsidR="00000000" w:rsidRDefault="00D8773B">
      <w:pPr>
        <w:pStyle w:val="just"/>
      </w:pPr>
      <w:r>
        <w:t>1.5. В случае отказа в государственной регистрации по вине Подрядчика - за свой счет устранить недостатки и повторно выполнить действия, предусмотренные п. 1.3.1, п. 1.3.2 или п. 1.3.3 настоящего Договора.</w:t>
      </w:r>
    </w:p>
    <w:p w:rsidR="00000000" w:rsidRDefault="00D8773B">
      <w:pPr>
        <w:pStyle w:val="just"/>
      </w:pPr>
      <w:r>
        <w:t>1.6. В случае отказа в государственной регистрации</w:t>
      </w:r>
      <w:r>
        <w:t xml:space="preserve"> по вине Заказчика - за его счет устранить недостатки и повторно выполнить действия, предусмотренные п. 1.3.1, п. 1.3.2 или п. 1.3.3 настоящего Договора.</w:t>
      </w:r>
    </w:p>
    <w:p w:rsidR="00000000" w:rsidRDefault="00D87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73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D8773B">
      <w:pPr>
        <w:pStyle w:val="just"/>
      </w:pPr>
      <w:r>
        <w:t>2.1. Подрядчик обязуется:</w:t>
      </w:r>
    </w:p>
    <w:p w:rsidR="00000000" w:rsidRDefault="00D8773B">
      <w:pPr>
        <w:pStyle w:val="just"/>
      </w:pPr>
      <w:r>
        <w:t>2.1.1. Лично выполнить работы, предусмотренные п. 1.2</w:t>
      </w:r>
      <w:r>
        <w:t xml:space="preserve"> настоящего Договора, в следующие сроки: ___________________________________________________.</w:t>
      </w:r>
    </w:p>
    <w:p w:rsidR="00000000" w:rsidRDefault="00D8773B">
      <w:pPr>
        <w:pStyle w:val="just"/>
      </w:pPr>
      <w:r>
        <w:t>2.1.2. Выполнить работы в строгом соответствии с требованиями действующего законодательства Российской Федерации.</w:t>
      </w:r>
    </w:p>
    <w:p w:rsidR="00000000" w:rsidRDefault="00D8773B">
      <w:pPr>
        <w:pStyle w:val="just"/>
      </w:pPr>
      <w:r>
        <w:t>2.1.3. Незамедлительно сообщать Заказчику о возн</w:t>
      </w:r>
      <w:r>
        <w:t>икших затруднениях в выполнении работ.</w:t>
      </w:r>
    </w:p>
    <w:p w:rsidR="00000000" w:rsidRDefault="00D8773B">
      <w:pPr>
        <w:pStyle w:val="just"/>
      </w:pPr>
      <w:r>
        <w:t>2.1.4. Исполнить поручения, указанные в п. 1.3 настоящего Договора, в интересах Заказчика, руководствуясь указаниями Заказчика.</w:t>
      </w:r>
    </w:p>
    <w:p w:rsidR="00000000" w:rsidRDefault="00D8773B">
      <w:pPr>
        <w:pStyle w:val="just"/>
      </w:pPr>
      <w:r>
        <w:t>2.1.5. Передавать Заказчику все документы, информацию, полученную в ходе исполнения поруч</w:t>
      </w:r>
      <w:r>
        <w:t>ений по настоящему Договору.</w:t>
      </w:r>
    </w:p>
    <w:p w:rsidR="00000000" w:rsidRDefault="00D8773B">
      <w:pPr>
        <w:pStyle w:val="just"/>
      </w:pPr>
      <w:r>
        <w:t>2.1.6. Представить Заказчику отчет об исполнении поручений и выполнении работ в срок не позднее _____ (______________) дней после исполнения настоящего Договора.</w:t>
      </w:r>
    </w:p>
    <w:p w:rsidR="00000000" w:rsidRDefault="00D8773B">
      <w:pPr>
        <w:pStyle w:val="just"/>
      </w:pPr>
      <w:r>
        <w:t>В отчете должны быть указаны сведения о результате выполненных По</w:t>
      </w:r>
      <w:r>
        <w:t>дрядчиком работ, их видах, объеме и сроках их выполнения, а также сведения о выполненных Подрядчиком поручениях о представлении интересов Заказчика в уполномоченных органах.</w:t>
      </w:r>
    </w:p>
    <w:p w:rsidR="00000000" w:rsidRDefault="00D8773B">
      <w:pPr>
        <w:pStyle w:val="just"/>
      </w:pPr>
      <w:r>
        <w:t>К отчету должны быть приложены документы, подтверждающие расходы, произведенные По</w:t>
      </w:r>
      <w:r>
        <w:t>дрядчиком во исполнение настоящего Договора.</w:t>
      </w:r>
    </w:p>
    <w:p w:rsidR="00000000" w:rsidRDefault="00D8773B">
      <w:pPr>
        <w:pStyle w:val="just"/>
      </w:pPr>
      <w:r>
        <w:t>2.1.7. В течение _____ (______________) дней с даты исполнения настоящего Договора в полном объеме возвратить Принципалу доверенность, срок которой не истек.</w:t>
      </w:r>
    </w:p>
    <w:p w:rsidR="00000000" w:rsidRDefault="00D8773B">
      <w:pPr>
        <w:pStyle w:val="just"/>
      </w:pPr>
      <w:r>
        <w:t>2.2. Заказчик обязуется:</w:t>
      </w:r>
    </w:p>
    <w:p w:rsidR="00000000" w:rsidRDefault="00D8773B">
      <w:pPr>
        <w:pStyle w:val="just"/>
      </w:pPr>
      <w:r>
        <w:t>2.2.1. Предоставить Подрядчи</w:t>
      </w:r>
      <w:r>
        <w:t>ку всю необходимую для исполнения настоящего Договора информацию с соблюдением условий ее полноты, достоверности и своевременности предоставления.</w:t>
      </w:r>
    </w:p>
    <w:p w:rsidR="00000000" w:rsidRDefault="00D8773B">
      <w:pPr>
        <w:pStyle w:val="just"/>
      </w:pPr>
      <w:r>
        <w:t>2.2.2. Выдать Подрядчику доверенность для исполнения поручений, предусмотренных п. 1.3 настоящего Договора.</w:t>
      </w:r>
    </w:p>
    <w:p w:rsidR="00000000" w:rsidRDefault="00D8773B">
      <w:pPr>
        <w:pStyle w:val="just"/>
      </w:pPr>
      <w:r>
        <w:t>2</w:t>
      </w:r>
      <w:r>
        <w:t>.2.3. Выплатить Подрядчику вознаграждение в размере, порядке и сроки, установленные настоящим Договором.</w:t>
      </w:r>
    </w:p>
    <w:p w:rsidR="00000000" w:rsidRDefault="00D8773B">
      <w:pPr>
        <w:pStyle w:val="just"/>
      </w:pPr>
      <w:r>
        <w:t>2.2.4. Возместить Подрядчику понесенные в связи с исполнением настоящего Договора расходы в порядке, на условиях и в сроки, установленные настоящим Дог</w:t>
      </w:r>
      <w:r>
        <w:t>овором.</w:t>
      </w:r>
    </w:p>
    <w:p w:rsidR="00000000" w:rsidRDefault="00D8773B">
      <w:pPr>
        <w:pStyle w:val="just"/>
      </w:pPr>
      <w:r>
        <w:t>2.2.5. Без промедления принять от Подрядчика документы, передаваемые в связи с исполнением настоящего Договора.</w:t>
      </w:r>
    </w:p>
    <w:p w:rsidR="00000000" w:rsidRDefault="00D8773B">
      <w:pPr>
        <w:pStyle w:val="just"/>
      </w:pPr>
      <w:r>
        <w:t>2.2.6. Незамедлительно ознакомиться с отчетом Подрядчика и, при отсутствии возражений, принять его.</w:t>
      </w:r>
    </w:p>
    <w:p w:rsidR="00000000" w:rsidRDefault="00D8773B">
      <w:pPr>
        <w:pStyle w:val="just"/>
      </w:pPr>
      <w:r>
        <w:t>При наличии возражений по отчету соо</w:t>
      </w:r>
      <w:r>
        <w:t>бщить об этом Подрядчику в течение _______________ дней со дня его получения. В противном случае отчет считается принятым.</w:t>
      </w:r>
    </w:p>
    <w:p w:rsidR="00000000" w:rsidRDefault="00D87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73B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И ПОРЯДОК РАСЧЕТОВ</w:t>
      </w:r>
    </w:p>
    <w:p w:rsidR="00000000" w:rsidRDefault="00D8773B">
      <w:pPr>
        <w:pStyle w:val="just"/>
      </w:pPr>
      <w:r>
        <w:t>3.1. За выполненные работы и поручения Заказчик выплачивает Подрядчику вознаграждение в размере</w:t>
      </w:r>
      <w:r>
        <w:t>: _______ (______________) рублей.</w:t>
      </w:r>
    </w:p>
    <w:p w:rsidR="00000000" w:rsidRDefault="00D8773B">
      <w:pPr>
        <w:pStyle w:val="just"/>
      </w:pPr>
      <w:r>
        <w:t>3.2. Вознаграждение, установленное п. 3.1 настоящего Договора, выплачивается Заказчиком в следующем порядке:</w:t>
      </w:r>
    </w:p>
    <w:p w:rsidR="00000000" w:rsidRDefault="00D8773B">
      <w:pPr>
        <w:pStyle w:val="just"/>
      </w:pPr>
      <w:r>
        <w:t>3.2.1. Предварительная оплата в размере _______ (______________) рублей производится Заказчиком в течение ___________ дней с даты вступления в силу настоящего Договора.</w:t>
      </w:r>
    </w:p>
    <w:p w:rsidR="00000000" w:rsidRDefault="00D8773B">
      <w:pPr>
        <w:pStyle w:val="just"/>
      </w:pPr>
      <w:r>
        <w:t>3.2.2. Оставшаяся часть вознаграждения в размере _______ (______________) рублей выплач</w:t>
      </w:r>
      <w:r>
        <w:t>ивается Заказчиком в течение __________ дней с момента исполнения настоящего Договора в полном объеме и принятия Заказчиком отчета Подрядчика.</w:t>
      </w:r>
    </w:p>
    <w:p w:rsidR="00000000" w:rsidRDefault="00D8773B">
      <w:pPr>
        <w:pStyle w:val="just"/>
      </w:pPr>
      <w:r>
        <w:t>3.3. Заказчик возмещает Подрядчику понесенные им расходы на исполнение поручений, указанных в п. 1.3 настоящего Д</w:t>
      </w:r>
      <w:r>
        <w:t>оговора, но не более _______ (______________) рублей.</w:t>
      </w:r>
    </w:p>
    <w:p w:rsidR="00000000" w:rsidRDefault="00D8773B">
      <w:pPr>
        <w:pStyle w:val="just"/>
      </w:pPr>
      <w:r>
        <w:t>Расходы возмещаются Заказчиком в течение _______ дней с даты представления Подрядчиком документов, подтверждающих произведенные расходы.</w:t>
      </w:r>
    </w:p>
    <w:p w:rsidR="00000000" w:rsidRDefault="00D8773B">
      <w:pPr>
        <w:pStyle w:val="just"/>
      </w:pPr>
      <w:r>
        <w:t>3.4. Вознаграждение выплачивается и расходы возмещаются Заказчико</w:t>
      </w:r>
      <w:r>
        <w:t>м путем перечисления денежных средств на расчетный счет Подрядчика.</w:t>
      </w:r>
    </w:p>
    <w:p w:rsidR="00000000" w:rsidRDefault="00D87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73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D8773B">
      <w:pPr>
        <w:pStyle w:val="just"/>
      </w:pPr>
      <w:r>
        <w:t>4.1. В случае нарушения Подрядчиком сроков выполнения работ, установленных п. 2.1.1 настоящего Договора, Заказчик вправе предъявить Подрядчику требование об упла</w:t>
      </w:r>
      <w:r>
        <w:t>те неустойки в размере ______________ за каждый день просрочки.</w:t>
      </w:r>
    </w:p>
    <w:p w:rsidR="00000000" w:rsidRDefault="00D8773B">
      <w:pPr>
        <w:pStyle w:val="just"/>
      </w:pPr>
      <w:r>
        <w:t>4.2. В случае нарушения Заказчиком сроков выплаты вознаграждения и/или возмещения расходов, установленных п. п. 3.2, 3.3 настоящего Договора, Подрядчик вправе предъявить Заказчику требование о</w:t>
      </w:r>
      <w:r>
        <w:t>б уплате неустойки в размере _____% от неоплаченной в срок суммы за каждый день просрочки.</w:t>
      </w:r>
    </w:p>
    <w:p w:rsidR="00000000" w:rsidRDefault="00D8773B">
      <w:pPr>
        <w:pStyle w:val="just"/>
      </w:pPr>
      <w:r>
        <w:t xml:space="preserve">4.3.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</w:t>
      </w:r>
      <w:r>
        <w:t>Российской Федерации.</w:t>
      </w:r>
    </w:p>
    <w:p w:rsidR="00000000" w:rsidRDefault="00D87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73B">
      <w:pPr>
        <w:pStyle w:val="3"/>
        <w:rPr>
          <w:rFonts w:eastAsia="Times New Roman"/>
        </w:rPr>
      </w:pPr>
      <w:r>
        <w:rPr>
          <w:rFonts w:eastAsia="Times New Roman"/>
        </w:rPr>
        <w:t>5. ПОРЯДОК РАССМОТРЕНИЯ СПОРОВ</w:t>
      </w:r>
    </w:p>
    <w:p w:rsidR="00000000" w:rsidRDefault="00D8773B">
      <w:pPr>
        <w:pStyle w:val="just"/>
      </w:pPr>
      <w:r>
        <w:t>5.1. Споры и разногласия, которые могут возникнуть между Сторонами в связи с исполнением настоящего Договора, будут разрешаться путем переговоров.</w:t>
      </w:r>
    </w:p>
    <w:p w:rsidR="00000000" w:rsidRDefault="00D8773B">
      <w:pPr>
        <w:pStyle w:val="just"/>
      </w:pPr>
      <w:r>
        <w:t>5.2. В случае если Стороны не достигли взаимного соглас</w:t>
      </w:r>
      <w:r>
        <w:t>ия по результатам проведенных переговоров, споры рассматриваются в судебном порядке в соответствии с действующим законодательством Российской Федерации.</w:t>
      </w:r>
    </w:p>
    <w:p w:rsidR="00000000" w:rsidRDefault="00D87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73B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D8773B">
      <w:pPr>
        <w:pStyle w:val="just"/>
      </w:pPr>
      <w:r>
        <w:t>6.1. Настоящий Договор вступает в силу с даты его подписания Сторонами и действует д</w:t>
      </w:r>
      <w:r>
        <w:t>о "___"________ ____ г.</w:t>
      </w:r>
    </w:p>
    <w:p w:rsidR="00000000" w:rsidRDefault="00D8773B">
      <w:pPr>
        <w:pStyle w:val="just"/>
      </w:pPr>
      <w:r>
        <w:t>6.2. Настоящий Договор может быть расторгнут по соглашению Сторон, а также в иных случаях, установленных действующим законодательством Российской Федерации.</w:t>
      </w:r>
    </w:p>
    <w:p w:rsidR="00000000" w:rsidRDefault="00D8773B">
      <w:pPr>
        <w:pStyle w:val="just"/>
      </w:pPr>
      <w:r>
        <w:t>6.3. Во всем остальном, что не предусмотрено настоящим Договором, Стороны р</w:t>
      </w:r>
      <w:r>
        <w:t>уководствуются законодательством Российской Федерации.</w:t>
      </w:r>
    </w:p>
    <w:p w:rsidR="00000000" w:rsidRDefault="00D8773B">
      <w:pPr>
        <w:pStyle w:val="just"/>
      </w:pPr>
      <w:r>
        <w:t>6.4. Настоящий Договор составлен в двух экземплярах, по одному экземпляру для каждой из Сторон.</w:t>
      </w:r>
    </w:p>
    <w:p w:rsidR="00000000" w:rsidRDefault="00D87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73B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D8773B">
      <w:pPr>
        <w:pStyle w:val="just"/>
      </w:pPr>
      <w:r>
        <w:t>Заказчик: _________________________________________________</w:t>
      </w:r>
    </w:p>
    <w:p w:rsidR="00000000" w:rsidRDefault="00D8773B">
      <w:pPr>
        <w:pStyle w:val="just"/>
      </w:pPr>
      <w:r>
        <w:t>_______________</w:t>
      </w:r>
      <w:r>
        <w:t>____________________________________________</w:t>
      </w:r>
    </w:p>
    <w:p w:rsidR="00000000" w:rsidRDefault="00D8773B">
      <w:pPr>
        <w:pStyle w:val="just"/>
      </w:pPr>
      <w:r>
        <w:t>___________________________________________________________</w:t>
      </w:r>
    </w:p>
    <w:p w:rsidR="00000000" w:rsidRDefault="00D87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73B">
      <w:pPr>
        <w:pStyle w:val="just"/>
      </w:pPr>
      <w:r>
        <w:t>Подрядчик: ________________________________________________</w:t>
      </w:r>
    </w:p>
    <w:p w:rsidR="00000000" w:rsidRDefault="00D8773B">
      <w:pPr>
        <w:pStyle w:val="just"/>
      </w:pPr>
      <w:r>
        <w:t>___________________________________________________________</w:t>
      </w:r>
    </w:p>
    <w:p w:rsidR="00000000" w:rsidRDefault="00D8773B">
      <w:pPr>
        <w:pStyle w:val="just"/>
      </w:pPr>
      <w:r>
        <w:t>___________________________________________________________</w:t>
      </w:r>
    </w:p>
    <w:p w:rsidR="00000000" w:rsidRDefault="00D87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73B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D8773B">
      <w:pPr>
        <w:pStyle w:val="HTML"/>
      </w:pPr>
      <w:r>
        <w:t xml:space="preserve">    Заказчик:                             Подрядчик:</w:t>
      </w:r>
    </w:p>
    <w:p w:rsidR="00000000" w:rsidRDefault="00D8773B">
      <w:pPr>
        <w:pStyle w:val="HTML"/>
      </w:pPr>
    </w:p>
    <w:p w:rsidR="00000000" w:rsidRDefault="00D8773B">
      <w:pPr>
        <w:pStyle w:val="HTML"/>
      </w:pPr>
      <w:r>
        <w:t>__________________________            ____________________________</w:t>
      </w:r>
    </w:p>
    <w:p w:rsidR="00000000" w:rsidRDefault="00D8773B">
      <w:pPr>
        <w:pStyle w:val="HTML"/>
      </w:pPr>
      <w:r>
        <w:t>_____________/___________/            _____________/______</w:t>
      </w:r>
      <w:r>
        <w:t>______/</w:t>
      </w:r>
    </w:p>
    <w:p w:rsidR="00000000" w:rsidRDefault="00D8773B">
      <w:pPr>
        <w:pStyle w:val="HTML"/>
      </w:pPr>
      <w:r>
        <w:t>(подпись)     (Ф.И.О.)                (подпись)     (Ф.И.О.)</w:t>
      </w:r>
    </w:p>
    <w:p w:rsidR="00000000" w:rsidRDefault="00D8773B">
      <w:pPr>
        <w:pStyle w:val="HTML"/>
      </w:pPr>
      <w:r>
        <w:t>М.П.</w:t>
      </w:r>
    </w:p>
    <w:p w:rsidR="00000000" w:rsidRDefault="00D87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73B">
      <w:pPr>
        <w:pStyle w:val="sel"/>
        <w:divId w:val="490492071"/>
      </w:pPr>
      <w:r>
        <w:t>1 Согласно ст. 12 Федерального закона от 08.08.2001 N 129-ФЗ "О государственной регистрации юридических лиц и индивидуальных предпринимателей" при государственной регистрации создав</w:t>
      </w:r>
      <w:r>
        <w:t>аемого юридического лица в регистрирующий орган представляются:</w:t>
      </w:r>
    </w:p>
    <w:p w:rsidR="00000000" w:rsidRDefault="00D8773B">
      <w:pPr>
        <w:pStyle w:val="just"/>
        <w:divId w:val="490492071"/>
      </w:pPr>
      <w:r>
        <w:t>а) подписанное заявителем заявление о государственной регистрации по форме, утвержденной уполномоченным Правительством Российской Федерации федеральным органом исполнительной власти. В заявлен</w:t>
      </w:r>
      <w:r>
        <w:t>ии подтверждается, что представленные учредительные документы соответствуют установленным законодательством Российской Федерации требованиям к учредительным документам юридического лица данной организационно-правовой формы, что сведения, содержащиеся в эти</w:t>
      </w:r>
      <w:r>
        <w:t>х учредительных документах, иных представленных для государственной регистрации документах, заявлении о государственной регистрации, достоверны, что при создании юридического лица соблюден установленный для юридических лиц данной организационно-правовой фо</w:t>
      </w:r>
      <w:r>
        <w:t>рмы порядок их учреждения, в том числе оплаты уставного капитала (уставного фонда, складочного капитала, паевых взносов) на момент государственной регистрации, и в установленных законом случаях согласованы с соответствующими государственными органами и (ил</w:t>
      </w:r>
      <w:r>
        <w:t>и) органами местного самоуправления вопросы создания юридического лица;</w:t>
      </w:r>
    </w:p>
    <w:p w:rsidR="00000000" w:rsidRDefault="00D8773B">
      <w:pPr>
        <w:pStyle w:val="just"/>
        <w:divId w:val="490492071"/>
      </w:pPr>
      <w:r>
        <w:t>б) решение о создании юридического лица в виде протокола, договора или иного документа в соответствии с законодательством Российской Федерации;</w:t>
      </w:r>
    </w:p>
    <w:p w:rsidR="00000000" w:rsidRDefault="00D8773B">
      <w:pPr>
        <w:pStyle w:val="just"/>
        <w:divId w:val="490492071"/>
      </w:pPr>
      <w:r>
        <w:t xml:space="preserve">в) учредительные документы юридического </w:t>
      </w:r>
      <w:r>
        <w:t>лица в двух экземплярах (в случае представления документов непосредственно или почтовым отправлением), один из которых с отметкой регистрирующего органа возвращается заявителю (его представителю, действующему на основании доверенности) одновременно с докум</w:t>
      </w:r>
      <w:r>
        <w:t>ентом, предусмотренным пунктом 3 статьи 11 настоящего Федерального закона. В случае, если предусмотренные настоящей статьей документы направлены в регистрирующий орган в форме электронных документов с использованием информационно-телекоммуникационных сетей</w:t>
      </w:r>
      <w:r>
        <w:t xml:space="preserve"> общего пользования, включая единый портал государственных и муниципальных услуг, учредительные документы юридического лица в электронной форме направляются в одном экземпляре. Регистрирующий орган по адресу электронной почты, указанному заявителем, одновр</w:t>
      </w:r>
      <w:r>
        <w:t>еменно с документом, предусмотренным пунктом 3 статьи 11 настоящего Федерального закона, направляет представленные заявителем учредительные документы в электронной форме, подписанные электронной подписью регистрирующего органа. В случае представления учред</w:t>
      </w:r>
      <w:r>
        <w:t>ительных документов в электронной форме экземпляр таких документов на бумажном носителе с отметкой регистрирующего органа представляется заявителю (его представителю, действующему на основании доверенности) при указании на необходимость получения и способа</w:t>
      </w:r>
      <w:r>
        <w:t xml:space="preserve"> получения таких документов заявителем при направлении предусмотренных настоящей статьей документов в регистрирующий орган;</w:t>
      </w:r>
    </w:p>
    <w:p w:rsidR="00000000" w:rsidRDefault="00D8773B">
      <w:pPr>
        <w:pStyle w:val="just"/>
        <w:divId w:val="490492071"/>
      </w:pPr>
      <w:r>
        <w:t>г) выписка из реестра иностранных юридических лиц соответствующей страны происхождения или иное равное по юридической силе доказател</w:t>
      </w:r>
      <w:r>
        <w:t>ьство юридического статуса иностранного юридического лица - учредителя;</w:t>
      </w:r>
    </w:p>
    <w:p w:rsidR="00000000" w:rsidRDefault="00D8773B">
      <w:pPr>
        <w:pStyle w:val="just"/>
        <w:divId w:val="490492071"/>
      </w:pPr>
      <w:r>
        <w:t>д) документ об уплате государственной пошлины.</w:t>
      </w:r>
    </w:p>
    <w:p w:rsidR="00000000" w:rsidRDefault="00D8773B">
      <w:pPr>
        <w:pStyle w:val="sel"/>
        <w:divId w:val="490492071"/>
      </w:pPr>
      <w:r>
        <w:t>2 Особенности размещения акций при учреждении акционерного общества установлены ст. 4.1 Стандарта эмиссии ценных бумаг и регистрации прос</w:t>
      </w:r>
      <w:r>
        <w:t>пектов ценных бумаг (утв. Приказом ФСФР России от 04.07.2013 N 13-55/пз-н, зарег. в Минюсте России 30.08.2013 N 29800).</w:t>
      </w:r>
    </w:p>
    <w:p w:rsidR="00000000" w:rsidRDefault="00D877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https://порядокправа.рф/obrazecy/dogovor_na_podgotovku_dokumentov_dlya_gosudarstvennoj_registracii_zakrytogo_akcionernogo_obshh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estva_pri.htm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73B"/>
    <w:rsid w:val="00D8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02D7FD-920D-4C1C-AF11-DD7BA49BE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492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podgotovku_dokumentov_dlya_gosudarstvennoj_registracii_zakrytogo_akcionernogo_obshhestva_p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2117</Words>
  <Characters>12069</Characters>
  <Application>Microsoft Office Word</Application>
  <DocSecurity>0</DocSecurity>
  <Lines>100</Lines>
  <Paragraphs>28</Paragraphs>
  <ScaleCrop>false</ScaleCrop>
  <Company/>
  <LinksUpToDate>false</LinksUpToDate>
  <CharactersWithSpaces>14158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подготовку документов для государственной регистрации закрытого акционерного общества при его создании, документов для государственной регистрации выпуска эмиссионных ценных бумаг и на представление интересов в уполномоченных органах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2022-08-06T15:31:00Z</dcterms:created>
  <dcterms:modified xsi:type="dcterms:W3CDTF">2022-08-06T15:31:00Z</dcterms:modified>
</cp:coreProperties>
</file>