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ED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Министерства образования Московской области, являющегося учредителем, с </w:t>
      </w:r>
      <w:r>
        <w:rPr>
          <w:rFonts w:eastAsia="Times New Roman"/>
        </w:rPr>
        <w:t>подведомственным образовательным учреждением о разграничении компетенции и ответственности учредителя и учреждения в организации образовательной и финансово-хозяйственной деятельности, а также развитии материально-технической базы учреждения</w:t>
      </w:r>
    </w:p>
    <w:p w:rsidR="00000000" w:rsidRDefault="00893ED3">
      <w:pPr>
        <w:pStyle w:val="right"/>
      </w:pPr>
      <w:r>
        <w:t>Приложение 1 к</w:t>
      </w:r>
      <w:r>
        <w:t xml:space="preserve"> Приказу Министерства образования Московской области от 22 июля 2004 г. N 1401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ДОГОВОР МИНИСТЕРСТВА ОБРАЗОВАНИЯ МОСКОВСКОЙ ОБЛАСТИ С ПОДВЕДОМСТВЕННЫМ ОБРАЗОВАТЕЛЬНЫМ УЧРЕЖДЕНИЕМ</w:t>
      </w:r>
    </w:p>
    <w:p w:rsidR="00000000" w:rsidRDefault="00893ED3">
      <w:pPr>
        <w:pStyle w:val="HTML"/>
      </w:pPr>
      <w:r>
        <w:t>г. Москва                             "___" ______________ 200_ г.</w:t>
      </w:r>
    </w:p>
    <w:p w:rsidR="00000000" w:rsidRDefault="00893ED3">
      <w:pPr>
        <w:pStyle w:val="HTML"/>
      </w:pPr>
    </w:p>
    <w:p w:rsidR="00000000" w:rsidRDefault="00893ED3">
      <w:pPr>
        <w:pStyle w:val="HTML"/>
      </w:pPr>
      <w:r>
        <w:t>Министерс</w:t>
      </w:r>
      <w:r>
        <w:t>тво   образования   Московской   области    в    лице</w:t>
      </w:r>
    </w:p>
    <w:p w:rsidR="00000000" w:rsidRDefault="00893ED3">
      <w:pPr>
        <w:pStyle w:val="HTML"/>
      </w:pPr>
      <w:r>
        <w:t>Министерства образования  Правительства  Московской  области  Л.Н.</w:t>
      </w:r>
    </w:p>
    <w:p w:rsidR="00000000" w:rsidRDefault="00893ED3">
      <w:pPr>
        <w:pStyle w:val="HTML"/>
      </w:pPr>
      <w:r>
        <w:t>Антоновой, действующего  на  основании  Положения  о  Министерстве</w:t>
      </w:r>
    </w:p>
    <w:p w:rsidR="00000000" w:rsidRDefault="00893ED3">
      <w:pPr>
        <w:pStyle w:val="HTML"/>
      </w:pPr>
      <w:r>
        <w:t>образования    Московской   области   (далее   -   Учредитель),  и</w:t>
      </w:r>
    </w:p>
    <w:p w:rsidR="00000000" w:rsidRDefault="00893ED3">
      <w:pPr>
        <w:pStyle w:val="HTML"/>
      </w:pPr>
      <w:r>
        <w:t>г</w:t>
      </w:r>
      <w:r>
        <w:t>осударственное   образовательное  учреждение  Московской  области</w:t>
      </w:r>
    </w:p>
    <w:p w:rsidR="00000000" w:rsidRDefault="00893ED3">
      <w:pPr>
        <w:pStyle w:val="HTML"/>
      </w:pPr>
      <w:r>
        <w:t>__________________________________________________________________</w:t>
      </w:r>
    </w:p>
    <w:p w:rsidR="00000000" w:rsidRDefault="00893ED3">
      <w:pPr>
        <w:pStyle w:val="HTML"/>
      </w:pPr>
      <w:r>
        <w:t>(полное наименование учреждения)</w:t>
      </w:r>
    </w:p>
    <w:p w:rsidR="00000000" w:rsidRDefault="00893ED3">
      <w:pPr>
        <w:pStyle w:val="HTML"/>
      </w:pPr>
      <w:r>
        <w:t>__________________________________________________________________</w:t>
      </w:r>
    </w:p>
    <w:p w:rsidR="00000000" w:rsidRDefault="00893ED3">
      <w:pPr>
        <w:pStyle w:val="HTML"/>
      </w:pPr>
      <w:r>
        <w:t>в лице ________________</w:t>
      </w:r>
      <w:r>
        <w:t>__________________________________________,</w:t>
      </w:r>
    </w:p>
    <w:p w:rsidR="00000000" w:rsidRDefault="00893ED3">
      <w:pPr>
        <w:pStyle w:val="HTML"/>
      </w:pPr>
      <w:r>
        <w:t>(полностью Ф.И.О. руководителя или полномочного</w:t>
      </w:r>
    </w:p>
    <w:p w:rsidR="00000000" w:rsidRDefault="00893ED3">
      <w:pPr>
        <w:pStyle w:val="HTML"/>
      </w:pPr>
      <w:r>
        <w:t>представителя)</w:t>
      </w:r>
    </w:p>
    <w:p w:rsidR="00000000" w:rsidRDefault="00893ED3">
      <w:pPr>
        <w:pStyle w:val="HTML"/>
      </w:pPr>
      <w:r>
        <w:t>действующего на основании устава государственного образовательного</w:t>
      </w:r>
    </w:p>
    <w:p w:rsidR="00000000" w:rsidRDefault="00893ED3">
      <w:pPr>
        <w:pStyle w:val="HTML"/>
      </w:pPr>
      <w:r>
        <w:t>учреждения _______________________________________________________</w:t>
      </w:r>
    </w:p>
    <w:p w:rsidR="00000000" w:rsidRDefault="00893ED3">
      <w:pPr>
        <w:pStyle w:val="HTML"/>
      </w:pPr>
      <w:r>
        <w:t>(далее - Учрежд</w:t>
      </w:r>
      <w:r>
        <w:t>ение), заключило настоящий Договор о нижеследующем.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93ED3">
      <w:pPr>
        <w:pStyle w:val="just"/>
      </w:pPr>
      <w:r>
        <w:t>1.1. Настоящий Договор разграничивает компетенцию и ответственность Учредителя и Учреждения в организации образовательной и финансово-хозяйственной деятельности, а также развитии мате</w:t>
      </w:r>
      <w:r>
        <w:t>риально-технической базы Учреждения.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 Учредителя</w:t>
      </w:r>
    </w:p>
    <w:p w:rsidR="00000000" w:rsidRDefault="00893ED3">
      <w:pPr>
        <w:pStyle w:val="just"/>
      </w:pPr>
      <w:r>
        <w:t>Для обеспечения деятельности Учреждения Учредитель:</w:t>
      </w:r>
    </w:p>
    <w:p w:rsidR="00000000" w:rsidRDefault="00893ED3">
      <w:pPr>
        <w:pStyle w:val="just"/>
      </w:pPr>
      <w:r>
        <w:t>2.1. Утверждает устав Учреждения.</w:t>
      </w:r>
    </w:p>
    <w:p w:rsidR="00000000" w:rsidRDefault="00893ED3">
      <w:pPr>
        <w:pStyle w:val="just"/>
      </w:pPr>
      <w:r>
        <w:t>2.2. Назначает и освобождает от должности директора Учреждения, заключает, изменяет и расторгает с ним срочный трудовой договор; требует от него исполнения им трудовых обязанностей и осуществляет контроль за выполнением условий трудового договора.</w:t>
      </w:r>
    </w:p>
    <w:p w:rsidR="00000000" w:rsidRDefault="00893ED3">
      <w:pPr>
        <w:pStyle w:val="just"/>
      </w:pPr>
      <w:r>
        <w:t>2.3. Воз</w:t>
      </w:r>
      <w:r>
        <w:t>лагает при наличии вакантной должности директора Учреждения его обязанности на одного из заместителей либо на иное лицо, удовлетворяющее требованиям, предъявляемым к руководителю учреждения.</w:t>
      </w:r>
    </w:p>
    <w:p w:rsidR="00000000" w:rsidRDefault="00893ED3">
      <w:pPr>
        <w:pStyle w:val="just"/>
      </w:pPr>
      <w:r>
        <w:t>2.4. Осуществляет в установленном порядке лицензирование образова</w:t>
      </w:r>
      <w:r>
        <w:t>тельной деятельности, аттестацию и государственную аккредитацию Учреждения по всем реализуемым им образовательным программам, а также аттестацию педагогических и руководящих работников Учреждения на присвоение квалификационной категории.</w:t>
      </w:r>
    </w:p>
    <w:p w:rsidR="00000000" w:rsidRDefault="00893ED3">
      <w:pPr>
        <w:pStyle w:val="just"/>
      </w:pPr>
      <w:r>
        <w:t xml:space="preserve">2.5. Осуществляет </w:t>
      </w:r>
      <w:r>
        <w:t>контроль за деятельностью Учреждения по подготовке, повышению квалификации педагогических и руководящих работников Учреждения.</w:t>
      </w:r>
    </w:p>
    <w:p w:rsidR="00000000" w:rsidRDefault="00893ED3">
      <w:pPr>
        <w:pStyle w:val="just"/>
      </w:pPr>
      <w:r>
        <w:t>2.6. Определяет порядок и условия предоставления длительного отпуска сроком до одного года педагогическим работникам Учреждения.</w:t>
      </w:r>
    </w:p>
    <w:p w:rsidR="00000000" w:rsidRDefault="00893ED3">
      <w:pPr>
        <w:pStyle w:val="just"/>
      </w:pPr>
      <w:r>
        <w:t>2.7. Осуществляет планирование средств областного бюджета в части расходов на образование на финансовый год в соответствии с законодательством Российской Федерации и законодательством Московской области.</w:t>
      </w:r>
    </w:p>
    <w:p w:rsidR="00000000" w:rsidRDefault="00893ED3">
      <w:pPr>
        <w:pStyle w:val="just"/>
      </w:pPr>
      <w:r>
        <w:t>2.8. Выделяет в соответствии с законодательством Рос</w:t>
      </w:r>
      <w:r>
        <w:t>сийской Федерации и законодательством Московской области финансовые и материальные ресурсы на содержание и</w:t>
      </w:r>
    </w:p>
    <w:p w:rsidR="00000000" w:rsidRDefault="00893ED3">
      <w:pPr>
        <w:pStyle w:val="just"/>
      </w:pPr>
      <w:r>
        <w:t>2.9. Осуществляет проверку состояния бухгалтерского учета и отчетности Учреждения.</w:t>
      </w:r>
    </w:p>
    <w:p w:rsidR="00000000" w:rsidRDefault="00893ED3">
      <w:pPr>
        <w:pStyle w:val="just"/>
      </w:pPr>
      <w:r>
        <w:t>2.10. Осуществляет финансовый контроль, в том числе за целевым исп</w:t>
      </w:r>
      <w:r>
        <w:t>ользованием Учреждением бюджетных средств.</w:t>
      </w:r>
    </w:p>
    <w:p w:rsidR="00000000" w:rsidRDefault="00893ED3">
      <w:pPr>
        <w:pStyle w:val="just"/>
      </w:pPr>
      <w:r>
        <w:t>2.11. Осуществляет в пределах своей компетенции информационное и научно-методическое обеспечение Учреждения по вопросам, относящимся к деятельности Учреждения.</w:t>
      </w:r>
    </w:p>
    <w:p w:rsidR="00000000" w:rsidRDefault="00893ED3">
      <w:pPr>
        <w:pStyle w:val="just"/>
      </w:pPr>
      <w:r>
        <w:t>2.12. Выступает перед государством гарантом деятельно</w:t>
      </w:r>
      <w:r>
        <w:t>сти Учреждения в решении его уставных задач.</w:t>
      </w:r>
    </w:p>
    <w:p w:rsidR="00000000" w:rsidRDefault="00893ED3">
      <w:pPr>
        <w:pStyle w:val="just"/>
      </w:pPr>
      <w:r>
        <w:t>2.13. Проводит в Учреждении инспекторскую и контрольно-ревизионную работу.</w:t>
      </w:r>
    </w:p>
    <w:p w:rsidR="00000000" w:rsidRDefault="00893ED3">
      <w:pPr>
        <w:pStyle w:val="just"/>
      </w:pPr>
      <w:r>
        <w:t>2.14. Осуществляет контроль за эффективным содержанием и использованием по целевому назначению собственности Московской области, закрепл</w:t>
      </w:r>
      <w:r>
        <w:t>енной за Учреждением, в том числе - передачи в аренду имущества, находящегося в областной собственности и закрепленного за Учреждением.</w:t>
      </w:r>
    </w:p>
    <w:p w:rsidR="00000000" w:rsidRDefault="00893ED3">
      <w:pPr>
        <w:pStyle w:val="just"/>
      </w:pPr>
      <w:r>
        <w:t>2.15. Осуществляет экспертную оценку последствий сдачи в аренду находящегося в оперативном управлении Учреждения имущест</w:t>
      </w:r>
      <w:r>
        <w:t>ва, а также земельных участков для обеспечения образования, воспитания, развития, социальной защиты и социального обслуживания детей.</w:t>
      </w:r>
    </w:p>
    <w:p w:rsidR="00000000" w:rsidRDefault="00893ED3">
      <w:pPr>
        <w:pStyle w:val="just"/>
      </w:pPr>
      <w:r>
        <w:t>2.16. Выступает страхователем имущества, находящегося в областной собственности и закрепленного за Учреждением.</w:t>
      </w:r>
    </w:p>
    <w:p w:rsidR="00000000" w:rsidRDefault="00893ED3">
      <w:pPr>
        <w:pStyle w:val="just"/>
      </w:pPr>
      <w:r>
        <w:t>2.17. Прог</w:t>
      </w:r>
      <w:r>
        <w:t>нозирует, устанавливает и доводит контрольные цифры приема в Учреждение всех категорий обучающихся за счет бюджетных средств.</w:t>
      </w:r>
    </w:p>
    <w:p w:rsidR="00000000" w:rsidRDefault="00893ED3">
      <w:pPr>
        <w:pStyle w:val="just"/>
      </w:pPr>
      <w:r>
        <w:t>2.18. Обеспечивает в случае прекращения деятельности Учреждения перевод обучающихся с согласия их родителей (иных законных предста</w:t>
      </w:r>
      <w:r>
        <w:t>вителей) в другие образовательные учреждения.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3. Права Учредителя</w:t>
      </w:r>
    </w:p>
    <w:p w:rsidR="00000000" w:rsidRDefault="00893ED3">
      <w:pPr>
        <w:pStyle w:val="just"/>
      </w:pPr>
      <w:r>
        <w:t>Учредитель имеет право:</w:t>
      </w:r>
    </w:p>
    <w:p w:rsidR="00000000" w:rsidRDefault="00893ED3">
      <w:pPr>
        <w:pStyle w:val="just"/>
      </w:pPr>
      <w:r>
        <w:t>3.1. Участвовать в управлении Учреждением:</w:t>
      </w:r>
    </w:p>
    <w:p w:rsidR="00000000" w:rsidRDefault="00893ED3">
      <w:pPr>
        <w:pStyle w:val="just"/>
      </w:pPr>
      <w:r>
        <w:t>- делегировать в состав Совета Учреждения своего представителя, давать рекомендации по разработке плана работы и контролир</w:t>
      </w:r>
      <w:r>
        <w:t>овать его реализацию;</w:t>
      </w:r>
    </w:p>
    <w:p w:rsidR="00000000" w:rsidRDefault="00893ED3">
      <w:pPr>
        <w:pStyle w:val="just"/>
      </w:pPr>
      <w:r>
        <w:t>- координировать деятельность Учреждения с деятельностью других образовательных, спортивных и иных учреждений;</w:t>
      </w:r>
    </w:p>
    <w:p w:rsidR="00000000" w:rsidRDefault="00893ED3">
      <w:pPr>
        <w:pStyle w:val="just"/>
      </w:pPr>
      <w:r>
        <w:t xml:space="preserve">- контролировать деятельность Учреждения по исполнению законодательства Российской Федерации и законодательства Московской </w:t>
      </w:r>
      <w:r>
        <w:t>области в области образования, нормативов бюджетной и финансовой отчетности;</w:t>
      </w:r>
    </w:p>
    <w:p w:rsidR="00000000" w:rsidRDefault="00893ED3">
      <w:pPr>
        <w:pStyle w:val="just"/>
      </w:pPr>
      <w:r>
        <w:t>- определять объем и структуру приема обучающихся за счет областного бюджета и устанавливать порядок приема.</w:t>
      </w:r>
    </w:p>
    <w:p w:rsidR="00000000" w:rsidRDefault="00893ED3">
      <w:pPr>
        <w:pStyle w:val="just"/>
      </w:pPr>
      <w:r>
        <w:t>3.2. Определять перечень профессии и специальностей, по которым осущес</w:t>
      </w:r>
      <w:r>
        <w:t>твляется реализация образовательных услуг.</w:t>
      </w:r>
    </w:p>
    <w:p w:rsidR="00000000" w:rsidRDefault="00893ED3">
      <w:pPr>
        <w:pStyle w:val="just"/>
      </w:pPr>
      <w:r>
        <w:t>3.3. Получать полную информацию о деятельности Учреждения, а также отчет администрации Учреждения по вопросам его деятельности.</w:t>
      </w:r>
    </w:p>
    <w:p w:rsidR="00000000" w:rsidRDefault="00893ED3">
      <w:pPr>
        <w:pStyle w:val="just"/>
      </w:pPr>
      <w:r>
        <w:t>3.4. Приостанавливать в установленном законодательством порядке деятельность Учрежден</w:t>
      </w:r>
      <w:r>
        <w:t>ия до решения суда в случае нарушения Учреждением законодательства Российской Федерации и законодательства Московской области в области образования и (или) своего устава.</w:t>
      </w:r>
    </w:p>
    <w:p w:rsidR="00000000" w:rsidRDefault="00893ED3">
      <w:pPr>
        <w:pStyle w:val="just"/>
      </w:pPr>
      <w:r>
        <w:t>3.5. Приостанавливать в установленном законодательством порядке действие лицензии Учреждения в случае невыполнения норм Положения о лицензировании.</w:t>
      </w:r>
    </w:p>
    <w:p w:rsidR="00000000" w:rsidRDefault="00893ED3">
      <w:pPr>
        <w:pStyle w:val="just"/>
      </w:pPr>
      <w:r>
        <w:t>3.6. Производить реорганизацию и ликвидацию Учреждения в порядке и в соответствии с законодательством Россий</w:t>
      </w:r>
      <w:r>
        <w:t>ской Федерации и законодательством Московской области.</w:t>
      </w:r>
    </w:p>
    <w:p w:rsidR="00000000" w:rsidRDefault="00893ED3">
      <w:pPr>
        <w:pStyle w:val="just"/>
      </w:pPr>
      <w:r>
        <w:t>3.7. Принимать решение о моральном и материальном стимулировании руководителя Учреждения.</w:t>
      </w:r>
    </w:p>
    <w:p w:rsidR="00000000" w:rsidRDefault="00893ED3">
      <w:pPr>
        <w:pStyle w:val="just"/>
      </w:pPr>
      <w:r>
        <w:t>3.8. Применять к руководителю Учреждения меры дисциплинарного взыскания в соответствии с законодательством Росс</w:t>
      </w:r>
      <w:r>
        <w:t>ийской Федерации.</w:t>
      </w:r>
    </w:p>
    <w:p w:rsidR="00000000" w:rsidRDefault="00893ED3">
      <w:pPr>
        <w:pStyle w:val="just"/>
      </w:pPr>
      <w:r>
        <w:t>3.9. Осуществлять иные полномочия, не противоречащие законодательству Российской Федерации, законодательству Московской области.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Учреждения</w:t>
      </w:r>
    </w:p>
    <w:p w:rsidR="00000000" w:rsidRDefault="00893ED3">
      <w:pPr>
        <w:pStyle w:val="just"/>
      </w:pPr>
      <w:r>
        <w:t>Учреждение обязано:</w:t>
      </w:r>
    </w:p>
    <w:p w:rsidR="00000000" w:rsidRDefault="00893ED3">
      <w:pPr>
        <w:pStyle w:val="just"/>
      </w:pPr>
      <w:r>
        <w:t>4.1. Разрабатывать и принимать устав Учреждения, изменения и д</w:t>
      </w:r>
      <w:r>
        <w:t>ополнения к нему.</w:t>
      </w:r>
    </w:p>
    <w:p w:rsidR="00000000" w:rsidRDefault="00893ED3">
      <w:pPr>
        <w:pStyle w:val="just"/>
      </w:pPr>
      <w:r>
        <w:t>4.2. Разрабатывать и принимать правила внутреннего распорядка образовательного учреждения, иные локальные акты в соответствии с законодательством Российской Федерации, законодательством Московской области, уставом Учреждения и настоящим Д</w:t>
      </w:r>
      <w:r>
        <w:t>оговором.</w:t>
      </w:r>
    </w:p>
    <w:p w:rsidR="00000000" w:rsidRDefault="00893ED3">
      <w:pPr>
        <w:pStyle w:val="just"/>
      </w:pPr>
      <w:r>
        <w:t>4.3. Осуществлять свою деятельность в соответствии с законодательством Российской Федерации, законодательством Московской области, приказами и распоряжениями министра образования Правительства Московской области, настоящим Договором и уставом Учр</w:t>
      </w:r>
      <w:r>
        <w:t>еждения.</w:t>
      </w:r>
    </w:p>
    <w:p w:rsidR="00000000" w:rsidRDefault="00893ED3">
      <w:pPr>
        <w:pStyle w:val="just"/>
      </w:pPr>
      <w:r>
        <w:t>4.4. Обеспечивать образовательную деятельность в соответствии с требованиями государственного образовательного стандарта.</w:t>
      </w:r>
    </w:p>
    <w:p w:rsidR="00000000" w:rsidRDefault="00893ED3">
      <w:pPr>
        <w:pStyle w:val="just"/>
      </w:pPr>
      <w:r>
        <w:t>4.5. Обеспечивать соблюдение прав и свобод обучающихся, воспитанников и работников образовательного учреждения во время образ</w:t>
      </w:r>
      <w:r>
        <w:t>овательного процесса.</w:t>
      </w:r>
    </w:p>
    <w:p w:rsidR="00000000" w:rsidRDefault="00893ED3">
      <w:pPr>
        <w:pStyle w:val="just"/>
      </w:pPr>
      <w:r>
        <w:t>4.6. Обеспечивать государственные и социальные гарантии обучающимся и работникам Учреждения, создавать условия, обеспечивающие охрану жизни и здоровья детям и работникам Учреждения.</w:t>
      </w:r>
    </w:p>
    <w:p w:rsidR="00000000" w:rsidRDefault="00893ED3">
      <w:pPr>
        <w:pStyle w:val="just"/>
      </w:pPr>
      <w:r>
        <w:t xml:space="preserve">4.7. Создавать в Учреждении необходимые условия для </w:t>
      </w:r>
      <w:r>
        <w:t>организации питания и медицинского обслуживания учащихся.</w:t>
      </w:r>
    </w:p>
    <w:p w:rsidR="00000000" w:rsidRDefault="00893ED3">
      <w:pPr>
        <w:pStyle w:val="just"/>
      </w:pPr>
      <w:r>
        <w:t>4.8. Осуществлять подбор, прием на работу педагогических работников Учреждения, распределение должностных обязанностей согласно требованиям, предъявляемым к квалификации педагогических работников.</w:t>
      </w:r>
    </w:p>
    <w:p w:rsidR="00000000" w:rsidRDefault="00893ED3">
      <w:pPr>
        <w:pStyle w:val="just"/>
      </w:pPr>
      <w:r>
        <w:t>4</w:t>
      </w:r>
      <w:r>
        <w:t>.9. Организовывать и обеспечивать подготовку, переподготовку, повышение квалификации педагогических работников. Осуществлять контроль и нести ответственность за уровень квалификации работников.</w:t>
      </w:r>
    </w:p>
    <w:p w:rsidR="00000000" w:rsidRDefault="00893ED3">
      <w:pPr>
        <w:pStyle w:val="just"/>
      </w:pPr>
      <w:r>
        <w:t>4.10. Осуществлять аттестацию педагогических работников Учрежд</w:t>
      </w:r>
      <w:r>
        <w:t>ения на вторую квалификационную категорию.</w:t>
      </w:r>
    </w:p>
    <w:p w:rsidR="00000000" w:rsidRDefault="00893ED3">
      <w:pPr>
        <w:pStyle w:val="just"/>
      </w:pPr>
      <w:r>
        <w:t>4.11. В установленном порядке предоставлять Учредителю и соответствующим органам статистическую, бухгалтерскую и другую обязательную отчетность в сроки, предусмотренные законодательством.</w:t>
      </w:r>
    </w:p>
    <w:p w:rsidR="00000000" w:rsidRDefault="00893ED3">
      <w:pPr>
        <w:pStyle w:val="just"/>
      </w:pPr>
      <w:r>
        <w:t>4.12. Незамедлительно соо</w:t>
      </w:r>
      <w:r>
        <w:t>бщать Учредителю о возникновении ситуации, представляющей угрозу жизни и здоровью людей, сохранности имущества Учреждения.</w:t>
      </w:r>
    </w:p>
    <w:p w:rsidR="00000000" w:rsidRDefault="00893ED3">
      <w:pPr>
        <w:pStyle w:val="just"/>
      </w:pPr>
      <w:r>
        <w:t>4.13. Развивать материально-техническую базу в пределах закрепленных за Учреждением (бюджетных) и внебюджетных средств.</w:t>
      </w:r>
    </w:p>
    <w:p w:rsidR="00000000" w:rsidRDefault="00893ED3">
      <w:pPr>
        <w:pStyle w:val="just"/>
      </w:pPr>
      <w:r>
        <w:t>4.14. Обеспеч</w:t>
      </w:r>
      <w:r>
        <w:t>ивать сохранность и эффективное использование финансовых и материальных средств, а также имущества, закрепленного за Учреждением на праве оперативного управления.</w:t>
      </w:r>
    </w:p>
    <w:p w:rsidR="00000000" w:rsidRDefault="00893ED3">
      <w:pPr>
        <w:pStyle w:val="just"/>
      </w:pPr>
      <w:r>
        <w:t>4.15. Осуществлять все действия с имуществом, находящимся в оперативном управлении Учреждения</w:t>
      </w:r>
      <w:r>
        <w:t>, такие как: передача с баланса на баланс, сдача движимого и недвижимого имущества в аренду и другое - по согласованию с Учредителем и собственником имущества.</w:t>
      </w:r>
    </w:p>
    <w:p w:rsidR="00000000" w:rsidRDefault="00893ED3">
      <w:pPr>
        <w:pStyle w:val="just"/>
      </w:pPr>
      <w:r>
        <w:t>4.16. Осуществлять временное предоставление жилья в общежитии Учреждения в соответствии с Положе</w:t>
      </w:r>
      <w:r>
        <w:t>нием об общежитиях государственных образовательных учреждений профессионального образования Московской области, утвержденным Министерством образования Московской области.</w:t>
      </w:r>
    </w:p>
    <w:p w:rsidR="00000000" w:rsidRDefault="00893ED3">
      <w:pPr>
        <w:pStyle w:val="just"/>
      </w:pPr>
      <w:r>
        <w:t>4.17. Обеспечивать на территории Учреждения соблюдение норм техники безопасности и ох</w:t>
      </w:r>
      <w:r>
        <w:t>раны труда.</w:t>
      </w:r>
    </w:p>
    <w:p w:rsidR="00000000" w:rsidRDefault="00893ED3">
      <w:pPr>
        <w:pStyle w:val="just"/>
      </w:pPr>
      <w:r>
        <w:t>4.18. Учреждение отвечает по своим обязательствам находящимися в его распоряжении денежными средствами. При их недостаточности субсидиарную ответственность по обязательствам Учреждения несет собственник имущества. Обязательства Учреждения, выте</w:t>
      </w:r>
      <w:r>
        <w:t>кающие из договоров, имеющих перспективное значение для развития его учебно-материальной, согласовываются с Учредителем.</w:t>
      </w:r>
    </w:p>
    <w:p w:rsidR="00000000" w:rsidRDefault="00893ED3">
      <w:pPr>
        <w:pStyle w:val="just"/>
      </w:pPr>
      <w:r>
        <w:t>4.19. Осуществлять иную деятельность, предусмотренную законодательством Российской Федерации, законодательством Московской области, уст</w:t>
      </w:r>
      <w:r>
        <w:t>авом Учреждения.</w:t>
      </w:r>
    </w:p>
    <w:p w:rsidR="00000000" w:rsidRDefault="00893ED3">
      <w:pPr>
        <w:pStyle w:val="just"/>
      </w:pPr>
      <w:r>
        <w:t>4.20. Учреждение не вправе изменять свой статус и свое наименование без согласования с Учредителем.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5. Права Учреждения</w:t>
      </w:r>
    </w:p>
    <w:p w:rsidR="00000000" w:rsidRDefault="00893ED3">
      <w:pPr>
        <w:pStyle w:val="just"/>
      </w:pPr>
      <w:r>
        <w:t>Учреждение имеет право:</w:t>
      </w:r>
    </w:p>
    <w:p w:rsidR="00000000" w:rsidRDefault="00893ED3">
      <w:pPr>
        <w:pStyle w:val="just"/>
      </w:pPr>
      <w:r>
        <w:t>5.1. Использовать финансовые и материальные средства, закрепленные за ним Учредителем или являющиеся собственностью Учреждения, по своему усмотрению в соответствии с уставом.</w:t>
      </w:r>
    </w:p>
    <w:p w:rsidR="00000000" w:rsidRDefault="00893ED3">
      <w:pPr>
        <w:pStyle w:val="just"/>
      </w:pPr>
      <w:r>
        <w:t>5.2. Обращаться к Учредителю о выделении Учреждению дополнительных средств для пр</w:t>
      </w:r>
      <w:r>
        <w:t>оведения капитального и текущего ремонта и приобретения оборудования, учебников и учебно-наглядных пособий.</w:t>
      </w:r>
    </w:p>
    <w:p w:rsidR="00000000" w:rsidRDefault="00893ED3">
      <w:pPr>
        <w:pStyle w:val="just"/>
      </w:pPr>
      <w:r>
        <w:t>5.3. Формировать контингент обучающихся, воспитанников в пределах оговоренной лицензией квоты по согласованию с Учредителем.</w:t>
      </w:r>
    </w:p>
    <w:p w:rsidR="00000000" w:rsidRDefault="00893ED3">
      <w:pPr>
        <w:pStyle w:val="just"/>
      </w:pPr>
      <w:r>
        <w:t>5.4. Проводить эксперти</w:t>
      </w:r>
      <w:r>
        <w:t>зу профессионального уровня и результатов практической деятельности педагогических работников при их аттестации на вторую квалификационную категорию.</w:t>
      </w:r>
    </w:p>
    <w:p w:rsidR="00000000" w:rsidRDefault="00893ED3">
      <w:pPr>
        <w:pStyle w:val="just"/>
      </w:pPr>
      <w:r>
        <w:t>5.5. Самостоятельно определять структуру и штатное расписание в пределах фонда заработной платы.</w:t>
      </w:r>
    </w:p>
    <w:p w:rsidR="00000000" w:rsidRDefault="00893ED3">
      <w:pPr>
        <w:pStyle w:val="just"/>
      </w:pPr>
      <w:r>
        <w:t>5.6. Уста</w:t>
      </w:r>
      <w:r>
        <w:t>навливать ставки заработной платы, должностные оклады работников Учреждения на основе Единой тарифной сетки по оплате труда работников бюджетной сферы в соответствии с тарифно-квалификационными характеристиками, решениями аттестационных комиссий, а также о</w:t>
      </w:r>
      <w:r>
        <w:t>пределять виды и размеры надбавок, доплат и других выплат стимулирующего характера в пределах собственных финансовых средств и с учетом ограничений, установленных нормативами субъекта Федерации.</w:t>
      </w:r>
    </w:p>
    <w:p w:rsidR="00000000" w:rsidRDefault="00893ED3">
      <w:pPr>
        <w:pStyle w:val="just"/>
      </w:pPr>
      <w:r>
        <w:t>5.7. Разрабатывать учебные планы, использовать различные обра</w:t>
      </w:r>
      <w:r>
        <w:t>зовательные и оздоровительные программы, организовывать проведение спортивных соревнований, учитывая требования органов контроля за данными видами деятельности.</w:t>
      </w:r>
    </w:p>
    <w:p w:rsidR="00000000" w:rsidRDefault="00893ED3">
      <w:pPr>
        <w:pStyle w:val="just"/>
      </w:pPr>
      <w:r>
        <w:t>5.8. Устанавливать надбавки и доплаты к должностным окладам работников Учреждения, порядок и ра</w:t>
      </w:r>
      <w:r>
        <w:t>змер их премирования.</w:t>
      </w:r>
    </w:p>
    <w:p w:rsidR="00000000" w:rsidRDefault="00893ED3">
      <w:pPr>
        <w:pStyle w:val="just"/>
      </w:pPr>
      <w:r>
        <w:t>5.9. Осуществлять платные дополнительные образовательные услуги и иную приносящую доход деятельность, предусмотренную уставом.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6. Условия изменения Договора</w:t>
      </w:r>
    </w:p>
    <w:p w:rsidR="00000000" w:rsidRDefault="00893ED3">
      <w:pPr>
        <w:pStyle w:val="just"/>
      </w:pPr>
      <w:r>
        <w:t>6.1. Любые изменения и дополнения, дополнительные соглашения к настоящему До</w:t>
      </w:r>
      <w:r>
        <w:t>говору действительны при условии, если они оформлены в письменном виде и подписаны обеими сторонами. Все приложения к настоящему Договору являются его неотъемлемой частью.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93ED3">
      <w:pPr>
        <w:pStyle w:val="just"/>
      </w:pPr>
      <w:r>
        <w:t>7.1. Учредитель в пределах своей компетенции и выделяемых</w:t>
      </w:r>
      <w:r>
        <w:t xml:space="preserve"> бюджетных ассигнований несет ответственность за создание необходимых условий функционирования Учреждения.</w:t>
      </w:r>
    </w:p>
    <w:p w:rsidR="00000000" w:rsidRDefault="00893ED3">
      <w:pPr>
        <w:pStyle w:val="just"/>
      </w:pPr>
      <w:r>
        <w:t>7.2. Учреждение несет в установленном законодательством Российской Федерации порядке ответственность за:</w:t>
      </w:r>
    </w:p>
    <w:p w:rsidR="00000000" w:rsidRDefault="00893ED3">
      <w:pPr>
        <w:pStyle w:val="just"/>
      </w:pPr>
      <w:r>
        <w:t>- невыполнение функций, отнесенных к его ком</w:t>
      </w:r>
      <w:r>
        <w:t>петенции;</w:t>
      </w:r>
    </w:p>
    <w:p w:rsidR="00000000" w:rsidRDefault="00893ED3">
      <w:pPr>
        <w:pStyle w:val="just"/>
      </w:pPr>
      <w:r>
        <w:t>- реализацию не в полном объеме образовательных программ в соответствии с учебным планом и графиком учебного процесса; качество образования своих выпускников;</w:t>
      </w:r>
    </w:p>
    <w:p w:rsidR="00000000" w:rsidRDefault="00893ED3">
      <w:pPr>
        <w:pStyle w:val="just"/>
      </w:pPr>
      <w:r>
        <w:t xml:space="preserve">- жизнь и здоровье обучающихся, воспитанников и работников образовательного учреждения </w:t>
      </w:r>
      <w:r>
        <w:t>во время образовательного процесса;</w:t>
      </w:r>
    </w:p>
    <w:p w:rsidR="00000000" w:rsidRDefault="00893ED3">
      <w:pPr>
        <w:pStyle w:val="just"/>
      </w:pPr>
      <w:r>
        <w:t>- нарушение прав и свобод обучающихся, воспитанников и работников образовательного учреждения;</w:t>
      </w:r>
    </w:p>
    <w:p w:rsidR="00000000" w:rsidRDefault="00893ED3">
      <w:pPr>
        <w:pStyle w:val="just"/>
      </w:pPr>
      <w:r>
        <w:t>- иные действия, предусмотренные законодательством Российской Федерации.</w:t>
      </w:r>
    </w:p>
    <w:p w:rsidR="00000000" w:rsidRDefault="00893ED3">
      <w:pPr>
        <w:pStyle w:val="just"/>
      </w:pPr>
      <w:r>
        <w:t>7.3. Стороны будут прилагать все усилия к тому, чтоб</w:t>
      </w:r>
      <w:r>
        <w:t>ы решать все разногласия и споры, возникшие по настоящему Договору, в связи с ним или в результате исполнения его, путем переговоров.</w:t>
      </w:r>
    </w:p>
    <w:p w:rsidR="00000000" w:rsidRDefault="00893ED3">
      <w:pPr>
        <w:pStyle w:val="just"/>
      </w:pPr>
      <w:r>
        <w:t xml:space="preserve">7.4. За невыполнение или ненадлежащее выполнение условий настоящего Договора стороны несут ответственность в соответствии </w:t>
      </w:r>
      <w:r>
        <w:t>с законодательством Российской Федерации.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8. Сроки и условия действия Договора</w:t>
      </w:r>
    </w:p>
    <w:p w:rsidR="00000000" w:rsidRDefault="00893ED3">
      <w:pPr>
        <w:pStyle w:val="just"/>
      </w:pPr>
      <w:r>
        <w:t xml:space="preserve">8.1. Настоящий Договор заключается сроком на пять лет и вступает </w:t>
      </w:r>
      <w:r>
        <w:t>в силу с момента его подписания. Если по истечении этого срока стороны не расторгнут настоящий Договор, то он продлевается на такой же период.</w:t>
      </w:r>
    </w:p>
    <w:p w:rsidR="00000000" w:rsidRDefault="00893ED3">
      <w:pPr>
        <w:pStyle w:val="just"/>
      </w:pPr>
      <w:r>
        <w:t xml:space="preserve">8.2. Настоящий Договор совершен в 2 экземплярах, имеющих одинаковую юридическую силу, по одному для Учредителя и </w:t>
      </w:r>
      <w:r>
        <w:t>Учреждения.</w:t>
      </w:r>
    </w:p>
    <w:p w:rsidR="00000000" w:rsidRDefault="00893ED3">
      <w:pPr>
        <w:pStyle w:val="just"/>
      </w:pPr>
      <w:r>
        <w:t>8.3. Во всем ином, не предусмотренном настоящим Договором, стороны будут руководствоваться законодательством Российской Федерации и законодательством Московской области.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3"/>
        <w:rPr>
          <w:rFonts w:eastAsia="Times New Roman"/>
        </w:rPr>
      </w:pPr>
      <w:r>
        <w:rPr>
          <w:rFonts w:eastAsia="Times New Roman"/>
        </w:rPr>
        <w:t>9. Местонахождение и реквизиты сторон</w:t>
      </w:r>
    </w:p>
    <w:p w:rsidR="00000000" w:rsidRDefault="00893ED3">
      <w:pPr>
        <w:pStyle w:val="HTML"/>
      </w:pPr>
      <w:r>
        <w:t xml:space="preserve">Министр образования                </w:t>
      </w:r>
      <w:r>
        <w:t xml:space="preserve">  Руководитель государственного</w:t>
      </w:r>
    </w:p>
    <w:p w:rsidR="00000000" w:rsidRDefault="00893ED3">
      <w:pPr>
        <w:pStyle w:val="HTML"/>
      </w:pPr>
      <w:r>
        <w:t>Правительства Московской области     образовательного учреждения</w:t>
      </w:r>
    </w:p>
    <w:p w:rsidR="00000000" w:rsidRDefault="00893ED3">
      <w:pPr>
        <w:pStyle w:val="HTML"/>
      </w:pPr>
      <w:r>
        <w:t>________________ Л.Н. Антонова       Московской области</w:t>
      </w:r>
    </w:p>
    <w:p w:rsidR="00000000" w:rsidRDefault="00893ED3">
      <w:pPr>
        <w:pStyle w:val="HTML"/>
      </w:pPr>
      <w:r>
        <w:t>_____________________________</w:t>
      </w:r>
    </w:p>
    <w:p w:rsidR="00000000" w:rsidRDefault="00893ED3">
      <w:pPr>
        <w:pStyle w:val="HTML"/>
      </w:pPr>
      <w:r>
        <w:t>"___" ________________ 200_ г.       _____________________________</w:t>
      </w:r>
    </w:p>
    <w:p w:rsidR="00000000" w:rsidRDefault="00893ED3">
      <w:pPr>
        <w:pStyle w:val="HTML"/>
      </w:pPr>
      <w:r>
        <w:t>______</w:t>
      </w:r>
      <w:r>
        <w:t>_______________________</w:t>
      </w:r>
    </w:p>
    <w:p w:rsidR="00000000" w:rsidRDefault="00893ED3">
      <w:pPr>
        <w:pStyle w:val="HTML"/>
      </w:pPr>
      <w:r>
        <w:t>Министерство образования             _____________________________</w:t>
      </w:r>
    </w:p>
    <w:p w:rsidR="00000000" w:rsidRDefault="00893ED3">
      <w:pPr>
        <w:pStyle w:val="HTML"/>
      </w:pPr>
      <w:r>
        <w:t>Московской области,</w:t>
      </w:r>
    </w:p>
    <w:p w:rsidR="00000000" w:rsidRDefault="00893ED3">
      <w:pPr>
        <w:pStyle w:val="HTML"/>
      </w:pPr>
      <w:r>
        <w:t>117049, г. Москва,                   "____" ______________ 200_ г.</w:t>
      </w:r>
    </w:p>
    <w:p w:rsidR="00000000" w:rsidRDefault="00893ED3">
      <w:pPr>
        <w:pStyle w:val="HTML"/>
      </w:pPr>
      <w:r>
        <w:t>1-й Спасоналивковский пер., д. 2.</w:t>
      </w:r>
    </w:p>
    <w:p w:rsidR="00000000" w:rsidRDefault="00893ED3">
      <w:pPr>
        <w:pStyle w:val="HTML"/>
      </w:pPr>
      <w:r>
        <w:t>ИНН 7706009270/КПП 770601001         _______</w:t>
      </w:r>
      <w:r>
        <w:t>______________________</w:t>
      </w:r>
    </w:p>
    <w:p w:rsidR="00000000" w:rsidRDefault="00893ED3">
      <w:pPr>
        <w:pStyle w:val="HTML"/>
      </w:pPr>
      <w:r>
        <w:t>Л/с 03075000210 в Управлении         _____________________________</w:t>
      </w:r>
    </w:p>
    <w:p w:rsidR="00000000" w:rsidRDefault="00893ED3">
      <w:pPr>
        <w:pStyle w:val="HTML"/>
      </w:pPr>
      <w:r>
        <w:t>областного казначейства              _____________________________</w:t>
      </w:r>
    </w:p>
    <w:p w:rsidR="00000000" w:rsidRDefault="00893ED3">
      <w:pPr>
        <w:pStyle w:val="HTML"/>
      </w:pPr>
      <w:r>
        <w:t>Министерства финансов                _____________________________</w:t>
      </w:r>
    </w:p>
    <w:p w:rsidR="00000000" w:rsidRDefault="00893ED3">
      <w:pPr>
        <w:pStyle w:val="HTML"/>
      </w:pPr>
      <w:r>
        <w:t xml:space="preserve">Московской области              </w:t>
      </w:r>
      <w:r>
        <w:t xml:space="preserve">     _____________________________</w:t>
      </w:r>
    </w:p>
    <w:p w:rsidR="00000000" w:rsidRDefault="00893ED3">
      <w:pPr>
        <w:pStyle w:val="HTML"/>
      </w:pPr>
      <w:r>
        <w:t>Р/с 40201810900000000323             _____________________________</w:t>
      </w:r>
    </w:p>
    <w:p w:rsidR="00000000" w:rsidRDefault="00893ED3">
      <w:pPr>
        <w:pStyle w:val="HTML"/>
      </w:pPr>
      <w:r>
        <w:t>БИК 044552323                        _____________________________</w:t>
      </w:r>
    </w:p>
    <w:p w:rsidR="00000000" w:rsidRDefault="00893ED3">
      <w:pPr>
        <w:pStyle w:val="HTML"/>
      </w:pPr>
      <w:r>
        <w:t>_____________________________</w:t>
      </w:r>
    </w:p>
    <w:p w:rsidR="00000000" w:rsidRDefault="00893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ED3">
      <w:pPr>
        <w:pStyle w:val="right"/>
      </w:pPr>
      <w:r>
        <w:t>Источник - Приказ Министерства образования МО от 22.07.2</w:t>
      </w:r>
      <w:r>
        <w:t>004 № 1401</w:t>
      </w:r>
    </w:p>
    <w:p w:rsidR="00000000" w:rsidRDefault="00893E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https://порядокправа.рф/obrazecy/dogovor_ministerstva_obrazovaniya_moskovskoj_oblasti_yavlyayushhegosya_uchreditelem_s_podvedomstvennym_obr.htm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ED3"/>
    <w:rsid w:val="0089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4DEA5-BA93-40D5-82DA-83B8AEE3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inisterstva_obrazovaniya_moskovskoj_oblasti_yavlyayushhegosya_uchreditelem_s_podvedomstvennym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2270</Words>
  <Characters>12941</Characters>
  <Application>Microsoft Office Word</Application>
  <DocSecurity>0</DocSecurity>
  <Lines>107</Lines>
  <Paragraphs>30</Paragraphs>
  <ScaleCrop>false</ScaleCrop>
  <Company/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Министерства образования Московской области, являющегося учредителем, с подведомственным образовательным учреждением о разграничении компетенции и ответственности учредителя и учреждения в организации образовательной и финансово-хозяйственной деятельности, а также развитии материально-технической базы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