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8EB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соучредителями средства массовой информации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средства массовой информации "_____________________"</w:t>
      </w:r>
    </w:p>
    <w:p w:rsidR="00000000" w:rsidRDefault="004068EB">
      <w:pPr>
        <w:pStyle w:val="HTML"/>
      </w:pPr>
      <w:r>
        <w:t>г. _______________                                   "__"__________ ____ г.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68EB">
      <w:pPr>
        <w:pStyle w:val="just"/>
      </w:pPr>
      <w:r>
        <w:t>1.1. Соучредители средства массовой информации "__________", руководствуясь Конституцией РФ, Гражданским кодексом РФ, Законом РФ от 27.12.1991 N 2124-1 "О средствах массовой информации", уставом, выражают намерение создать в Российской Федерации, в г. ____</w:t>
      </w:r>
      <w:r>
        <w:t>______, Средство массовой информации "__________", именуемое далее по тексту "СМИ".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2. НАИМЕНОВАНИЕ, МЕСТОНАХОЖДЕНИЕ, СРОК ДЕЯТЕЛЬНОСТИ СМИ</w:t>
      </w:r>
    </w:p>
    <w:p w:rsidR="00000000" w:rsidRDefault="004068EB">
      <w:pPr>
        <w:pStyle w:val="just"/>
      </w:pPr>
      <w:r>
        <w:t>2.1. Полное наименование СМИ на русском языке: ________________.</w:t>
      </w:r>
    </w:p>
    <w:p w:rsidR="00000000" w:rsidRDefault="004068EB">
      <w:pPr>
        <w:pStyle w:val="just"/>
      </w:pPr>
      <w:r>
        <w:t>Сокращенное наименование на русском языке: _______</w:t>
      </w:r>
      <w:r>
        <w:t>_____________.</w:t>
      </w:r>
    </w:p>
    <w:p w:rsidR="00000000" w:rsidRDefault="004068EB">
      <w:pPr>
        <w:pStyle w:val="just"/>
      </w:pPr>
      <w:r>
        <w:t>2.2. Местонахождение СМИ: _____________________________________.</w:t>
      </w:r>
    </w:p>
    <w:p w:rsidR="00000000" w:rsidRDefault="004068EB">
      <w:pPr>
        <w:pStyle w:val="just"/>
      </w:pPr>
      <w:r>
        <w:t>2.3. СМИ создается на неопределенный срок.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3. ИМУЩЕСТВО СМИ</w:t>
      </w:r>
    </w:p>
    <w:p w:rsidR="00000000" w:rsidRDefault="004068EB">
      <w:pPr>
        <w:pStyle w:val="just"/>
      </w:pPr>
      <w:r>
        <w:t>3.1. Имущество СМИ составляют материальные ценности и финансовые ресурсы, находящиеся на его балансе и являющиеся с</w:t>
      </w:r>
      <w:r>
        <w:t>обственностью СМИ.</w:t>
      </w:r>
    </w:p>
    <w:p w:rsidR="00000000" w:rsidRDefault="004068EB">
      <w:pPr>
        <w:pStyle w:val="just"/>
      </w:pPr>
      <w:r>
        <w:t>3.2. Источниками образования имущества СМИ являются:</w:t>
      </w:r>
    </w:p>
    <w:p w:rsidR="00000000" w:rsidRDefault="004068EB">
      <w:pPr>
        <w:pStyle w:val="just"/>
      </w:pPr>
      <w:r>
        <w:t>- _____________________________________________________________;</w:t>
      </w:r>
    </w:p>
    <w:p w:rsidR="00000000" w:rsidRDefault="004068EB">
      <w:pPr>
        <w:pStyle w:val="just"/>
      </w:pPr>
      <w:r>
        <w:t>- _____________________________________________________________;</w:t>
      </w:r>
    </w:p>
    <w:p w:rsidR="00000000" w:rsidRDefault="004068EB">
      <w:pPr>
        <w:pStyle w:val="just"/>
      </w:pPr>
      <w:r>
        <w:t>- ____________________________________________________</w:t>
      </w:r>
      <w:r>
        <w:t>_________.</w:t>
      </w:r>
    </w:p>
    <w:p w:rsidR="00000000" w:rsidRDefault="004068EB">
      <w:pPr>
        <w:pStyle w:val="just"/>
      </w:pPr>
      <w:r>
        <w:t xml:space="preserve">3.3. Имущество, переданное СМИ во временное пользование, является собственностью передавшего, который имеет (или не имеет) право на получение вознаграждения за </w:t>
      </w:r>
      <w:r>
        <w:lastRenderedPageBreak/>
        <w:t>пользование его имуществом, риск случайной гибели указанного имущества лежит на собст</w:t>
      </w:r>
      <w:r>
        <w:t>веннике (по соглашению участников возлагается на СМИ).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4. СОУЧРЕДИТЕЛИ</w:t>
      </w:r>
    </w:p>
    <w:p w:rsidR="00000000" w:rsidRDefault="004068EB">
      <w:pPr>
        <w:pStyle w:val="just"/>
      </w:pPr>
      <w:r>
        <w:t>4.1. Учредителем (соучредителем) СМИ могут быть гражданин, объединение граждан, организация, государственный орган. Учредителем (соучредителем) печатного средства массовой информации в</w:t>
      </w:r>
      <w:r>
        <w:t xml:space="preserve"> соответствии с Федеральным законом от 06.10.2003 N 131-ФЗ "Об общих принципах организации местного самоуправления в Российской Федерации" может быть орган местного самоуправления.</w:t>
      </w:r>
    </w:p>
    <w:p w:rsidR="00000000" w:rsidRDefault="004068EB">
      <w:pPr>
        <w:pStyle w:val="just"/>
      </w:pPr>
      <w:r>
        <w:t>4.2. Соучредители выступают в качестве учредителя совместно.</w:t>
      </w:r>
    </w:p>
    <w:p w:rsidR="00000000" w:rsidRDefault="004068EB">
      <w:pPr>
        <w:pStyle w:val="just"/>
      </w:pPr>
      <w:r>
        <w:t>4.3. Права и о</w:t>
      </w:r>
      <w:r>
        <w:t>бязанности учредителя:</w:t>
      </w:r>
    </w:p>
    <w:p w:rsidR="00000000" w:rsidRDefault="004068EB">
      <w:pPr>
        <w:pStyle w:val="just"/>
      </w:pPr>
      <w:r>
        <w:t>Учредитель утверждает устав редакции и (или) заключает договор с редакцией средства массовой информации (главным редактором).</w:t>
      </w:r>
    </w:p>
    <w:p w:rsidR="00000000" w:rsidRDefault="004068EB">
      <w:pPr>
        <w:pStyle w:val="just"/>
      </w:pPr>
      <w:r>
        <w:t>Учредитель вправе обязать редакцию поместить бесплатно и в указанный срок сообщение или материал от его име</w:t>
      </w:r>
      <w:r>
        <w:t>ни (заявление учредителя). Максимальный объем заявления учредителя определяется в уставе редакции, ее договоре либо ином соглашении с учредителем. По претензиям и искам, связанным с заявлением учредителя, ответственность несет учредитель. Если принадлежнос</w:t>
      </w:r>
      <w:r>
        <w:t>ть указанного сообщения или материала учредителю не оговорена редакцией, она выступает соответчиком.</w:t>
      </w:r>
    </w:p>
    <w:p w:rsidR="00000000" w:rsidRDefault="004068EB">
      <w:pPr>
        <w:pStyle w:val="just"/>
      </w:pPr>
      <w:r>
        <w:t xml:space="preserve">Учредитель не вправе вмешиваться в деятельность средства массовой </w:t>
      </w:r>
      <w:r>
        <w:t>информации, за исключением случаев, предусмотренных настоящим Законом, уставом редакции, договором между учредителем и редакцией (главным редактором).</w:t>
      </w:r>
    </w:p>
    <w:p w:rsidR="00000000" w:rsidRDefault="004068EB">
      <w:pPr>
        <w:pStyle w:val="just"/>
      </w:pPr>
      <w:r>
        <w:t>Учредитель может передать свои права и обязанности третьему лицу с согласия редакции и соучредителей. В с</w:t>
      </w:r>
      <w:r>
        <w:t>лучае ликвидации или реорганизации учредителя - объединения граждан, предприятия, учреждения, организации, государственного органа его права и обязанности в полном объеме переходят к редакции, если иное не предусмотрено уставом редакции.</w:t>
      </w:r>
    </w:p>
    <w:p w:rsidR="00000000" w:rsidRDefault="004068EB">
      <w:pPr>
        <w:pStyle w:val="just"/>
      </w:pPr>
      <w:r>
        <w:t>Учредитель может в</w:t>
      </w:r>
      <w:r>
        <w:t>ыступать в качестве редакции, издателя, распространителя, собственника имущества редакции.</w:t>
      </w:r>
    </w:p>
    <w:p w:rsidR="00000000" w:rsidRDefault="004068EB">
      <w:pPr>
        <w:pStyle w:val="just"/>
      </w:pPr>
      <w:r>
        <w:t>4.4. Соучредители также разделили между собой обязанности следующим образом:</w:t>
      </w:r>
    </w:p>
    <w:p w:rsidR="00000000" w:rsidRDefault="004068EB">
      <w:pPr>
        <w:pStyle w:val="just"/>
      </w:pPr>
      <w:r>
        <w:t>Соучредитель __________ отвечает за ___________________________;</w:t>
      </w:r>
    </w:p>
    <w:p w:rsidR="00000000" w:rsidRDefault="004068EB">
      <w:pPr>
        <w:pStyle w:val="just"/>
      </w:pPr>
      <w:r>
        <w:t>Соучредитель __________</w:t>
      </w:r>
      <w:r>
        <w:t xml:space="preserve"> отвечает за ___________________________.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5. ПОРЯДОК, УСЛОВИЯ И ЮРИДИЧЕСКИЕ ПОСЛЕДСТВИЯ ИЗМЕНЕНИЯ СОСТАВА СОУЧРЕДИТЕЛЕЙ</w:t>
      </w:r>
    </w:p>
    <w:p w:rsidR="00000000" w:rsidRDefault="004068EB">
      <w:pPr>
        <w:pStyle w:val="just"/>
      </w:pPr>
      <w:r>
        <w:t>5.1. Учредитель СМИ "__________" состоит из _____ (__________) соучредителей:</w:t>
      </w:r>
    </w:p>
    <w:p w:rsidR="00000000" w:rsidRDefault="004068EB">
      <w:pPr>
        <w:pStyle w:val="just"/>
      </w:pPr>
      <w:r>
        <w:t>- ____________________________________;</w:t>
      </w:r>
    </w:p>
    <w:p w:rsidR="00000000" w:rsidRDefault="004068EB">
      <w:pPr>
        <w:pStyle w:val="just"/>
      </w:pPr>
      <w:r>
        <w:t>- _______________</w:t>
      </w:r>
      <w:r>
        <w:t>_____________________.</w:t>
      </w:r>
    </w:p>
    <w:p w:rsidR="00000000" w:rsidRDefault="004068EB">
      <w:pPr>
        <w:pStyle w:val="just"/>
      </w:pPr>
      <w:r>
        <w:t>5.2. В случае выхода одного из соучредителей его обязанности распределяются между оставшимися соучредителями.</w:t>
      </w:r>
    </w:p>
    <w:p w:rsidR="00000000" w:rsidRDefault="004068EB">
      <w:pPr>
        <w:pStyle w:val="just"/>
      </w:pPr>
      <w:r>
        <w:t>5.3. Соучредители также могут вывести из своего состава одного из соучредителей в случае нарушения им устава СМИ, настоящег</w:t>
      </w:r>
      <w:r>
        <w:t>о Договора, законодательства РФ и _______________. Решение должно быть принято большинством в ______ голосов.</w:t>
      </w:r>
    </w:p>
    <w:p w:rsidR="00000000" w:rsidRDefault="004068EB">
      <w:pPr>
        <w:pStyle w:val="just"/>
      </w:pPr>
      <w:r>
        <w:t>5.4. Изменение состава соучредителей допускается лишь при условии перерегистрации СМИ.</w:t>
      </w:r>
    </w:p>
    <w:p w:rsidR="00000000" w:rsidRDefault="004068EB">
      <w:pPr>
        <w:pStyle w:val="just"/>
      </w:pPr>
      <w:r>
        <w:t xml:space="preserve">Перерегистрация средств массовой информации осуществляется </w:t>
      </w:r>
      <w:r>
        <w:t>в том же порядке, что и их регистрация.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4068EB">
      <w:pPr>
        <w:pStyle w:val="just"/>
      </w:pPr>
      <w:r>
        <w:t>6.1. Соучредители будут прилагать все усилия к тому, чтобы решать все разногласия и споры, возникшие по настоящему Договору, в связи с ним или в результате его исполнения, путем переговоров.</w:t>
      </w:r>
    </w:p>
    <w:p w:rsidR="00000000" w:rsidRDefault="004068EB">
      <w:pPr>
        <w:pStyle w:val="just"/>
      </w:pPr>
      <w:r>
        <w:t>6</w:t>
      </w:r>
      <w:r>
        <w:t>.2. Споры и разногласия, которые невозможно решить путем переговоров, решаются в судебном или ином установленном законом порядке.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РАСТОРЖЕНИЕ ДОГОВОРА</w:t>
      </w:r>
    </w:p>
    <w:p w:rsidR="00000000" w:rsidRDefault="004068EB">
      <w:pPr>
        <w:pStyle w:val="just"/>
      </w:pPr>
      <w:r>
        <w:t>7.1. Настоящий Договор утрачивает силу лишь в случае ликвидации СМИ.</w:t>
      </w:r>
    </w:p>
    <w:p w:rsidR="00000000" w:rsidRDefault="004068EB">
      <w:pPr>
        <w:pStyle w:val="just"/>
      </w:pPr>
      <w:r>
        <w:t>7.2. Изменения в нас</w:t>
      </w:r>
      <w:r>
        <w:t>тоящий Договор вносятся в случаях, установленных законом.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4068EB">
      <w:pPr>
        <w:pStyle w:val="just"/>
      </w:pPr>
      <w:r>
        <w:t>8.1. Настоящий Договор вступает в силу с момента его подписания всеми соучредителями.</w:t>
      </w:r>
    </w:p>
    <w:p w:rsidR="00000000" w:rsidRDefault="004068EB">
      <w:pPr>
        <w:pStyle w:val="just"/>
      </w:pPr>
      <w:r>
        <w:t>8.2. Все изменения и дополнения к настоящему Договору будут оформляться в письменно</w:t>
      </w:r>
      <w:r>
        <w:t>й форме.</w:t>
      </w:r>
    </w:p>
    <w:p w:rsidR="00000000" w:rsidRDefault="004068EB">
      <w:pPr>
        <w:pStyle w:val="just"/>
      </w:pPr>
      <w:r>
        <w:t>8.3. Если какое-либо из положений настоящего Договора утратит силу вследствие изменений в законодательстве или иных причин, то это не будет являться причиной для приостановки действия остальных положений. Недействительное положение должно быть зам</w:t>
      </w:r>
      <w:r>
        <w:t>енено положением, допустимым в правовом отношении и близким по смыслу замененному.</w:t>
      </w:r>
    </w:p>
    <w:p w:rsidR="00000000" w:rsidRDefault="004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EB">
      <w:pPr>
        <w:pStyle w:val="3"/>
        <w:rPr>
          <w:rFonts w:eastAsia="Times New Roman"/>
        </w:rPr>
      </w:pPr>
      <w:r>
        <w:rPr>
          <w:rFonts w:eastAsia="Times New Roman"/>
        </w:rPr>
        <w:t>ПОДПИСИ СОУЧРЕДИТЕЛЕЙ:</w:t>
      </w:r>
    </w:p>
    <w:p w:rsidR="00000000" w:rsidRDefault="004068EB">
      <w:pPr>
        <w:pStyle w:val="just"/>
      </w:pPr>
      <w:r>
        <w:t>_______________________________________</w:t>
      </w:r>
    </w:p>
    <w:p w:rsidR="00000000" w:rsidRDefault="004068EB">
      <w:pPr>
        <w:pStyle w:val="just"/>
      </w:pPr>
      <w:r>
        <w:t>_______________________________________</w:t>
      </w:r>
    </w:p>
    <w:p w:rsidR="00000000" w:rsidRDefault="004068EB">
      <w:pPr>
        <w:pStyle w:val="just"/>
      </w:pPr>
      <w:r>
        <w:t>_______________________________________</w:t>
      </w:r>
    </w:p>
    <w:p w:rsidR="00000000" w:rsidRDefault="004068EB">
      <w:pPr>
        <w:pStyle w:val="just"/>
      </w:pPr>
      <w:r>
        <w:t>_______________________________________</w:t>
      </w:r>
    </w:p>
    <w:p w:rsidR="00000000" w:rsidRDefault="00406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https://порядокправа.рф/obrazecy/dogovor_mezhdu_souchreditelyami_sredstva_massovoj_informacii.htm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8EB"/>
    <w:rsid w:val="0040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8FBD5-0E9B-493C-8787-4F234678E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souchreditelyami_sredstva_massov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соучредителями средства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2022-08-06T15:10:00Z</dcterms:created>
  <dcterms:modified xsi:type="dcterms:W3CDTF">2022-08-06T15:10:00Z</dcterms:modified>
</cp:coreProperties>
</file>