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E81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транспортного средства</w:t>
      </w:r>
    </w:p>
    <w:p w:rsidR="00000000" w:rsidRDefault="00F14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E81">
      <w:pPr>
        <w:pStyle w:val="3"/>
        <w:rPr>
          <w:rFonts w:eastAsia="Times New Roman"/>
        </w:rPr>
      </w:pPr>
      <w:r>
        <w:rPr>
          <w:rFonts w:eastAsia="Times New Roman"/>
        </w:rPr>
        <w:t>ДОГОВОР N ___________ КУПЛИ-ПРОДАЖИ ТРАНСПОРТНОГО СРЕДСТВА</w:t>
      </w:r>
    </w:p>
    <w:p w:rsidR="00000000" w:rsidRDefault="00F14E81">
      <w:pPr>
        <w:pStyle w:val="HTML"/>
      </w:pPr>
      <w:r>
        <w:t>г. ________________                                    "___"________ ___ г.</w:t>
      </w:r>
    </w:p>
    <w:p w:rsidR="00000000" w:rsidRDefault="00F14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E81">
      <w:pPr>
        <w:pStyle w:val="just"/>
      </w:pPr>
      <w:r>
        <w:t>_____________________________, именуемое в дальнейшем "Продавец", в лице _______________________, действующего на основании ________, с одной стороны, и ________________________, именуемое в дальнейшем "Покупатель", в лице _______________________, действую</w:t>
      </w:r>
      <w:r>
        <w:t>щего на основании ________________________, с другой стороны, заключили настоящий Договор о нижеследующем:</w:t>
      </w:r>
    </w:p>
    <w:p w:rsidR="00000000" w:rsidRDefault="00F14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E8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14E81">
      <w:pPr>
        <w:pStyle w:val="just"/>
      </w:pPr>
      <w:r>
        <w:t>1.1. Предметом настоящего Договора является разовая купля-продажа транспортной техники: тепловоза марки ТГМ 40 (далее - Тепловоз</w:t>
      </w:r>
      <w:r>
        <w:t>) в количестве 1 (один) единицы, которую Продавец-собственник от своего имени продает, а Покупатель приобретает.</w:t>
      </w:r>
    </w:p>
    <w:p w:rsidR="00000000" w:rsidRDefault="00F14E81">
      <w:pPr>
        <w:pStyle w:val="just"/>
      </w:pPr>
      <w:r>
        <w:t>1.2. Продавец обязуется передать Тепловоз в собственность Покупателя, а Покупатель обязуется принять его и оплатить в порядке и сроки, установл</w:t>
      </w:r>
      <w:r>
        <w:t>енные сторонами настоящего Договора.</w:t>
      </w:r>
    </w:p>
    <w:p w:rsidR="00000000" w:rsidRDefault="00F14E81">
      <w:pPr>
        <w:pStyle w:val="just"/>
      </w:pPr>
      <w:r>
        <w:t>1.3. Тепловоз находится в нерабочем состоянии. Однако Покупателем Тепловоз осмотрен.</w:t>
      </w:r>
    </w:p>
    <w:p w:rsidR="00000000" w:rsidRDefault="00F14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E81">
      <w:pPr>
        <w:pStyle w:val="3"/>
        <w:rPr>
          <w:rFonts w:eastAsia="Times New Roman"/>
        </w:rPr>
      </w:pPr>
      <w:r>
        <w:rPr>
          <w:rFonts w:eastAsia="Times New Roman"/>
        </w:rPr>
        <w:t>2. Возникновение у Покупателя права собственности на продукцию и защита этого права Продавцом до перехода его к Покупателю</w:t>
      </w:r>
    </w:p>
    <w:p w:rsidR="00000000" w:rsidRDefault="00F14E81">
      <w:pPr>
        <w:pStyle w:val="just"/>
      </w:pPr>
      <w:r>
        <w:t>2.1. В смы</w:t>
      </w:r>
      <w:r>
        <w:t>сле настоящего Договора Стороны его определили, что право собственности на Тепловоз (п. 1 Договора) переходит к Покупателю с момента полной оплаты Тепловоза и момента передачи его Продавцом Покупателю по приемо-сдаточному акту.</w:t>
      </w:r>
    </w:p>
    <w:p w:rsidR="00000000" w:rsidRDefault="00F14E81">
      <w:pPr>
        <w:pStyle w:val="just"/>
      </w:pPr>
      <w:r>
        <w:t>2.2. В случае фактической пе</w:t>
      </w:r>
      <w:r>
        <w:t>редачи Тепловоза Покупателю до момента оплаты им Тепловоза право собственности на него сохраняется за Продавцом, и Покупатель до перехода к нему права собственности (до оплаты) не вправе отчуждать Тепловоз или распоряжаться им иным образом, кроме как по по</w:t>
      </w:r>
      <w:r>
        <w:t>ручению и с согласия Продавца.</w:t>
      </w:r>
    </w:p>
    <w:p w:rsidR="00000000" w:rsidRDefault="00F14E81">
      <w:pPr>
        <w:pStyle w:val="just"/>
      </w:pPr>
      <w:r>
        <w:t>2.3. Стороны Договора согласились, что несвоевременная (по Договору) оплата Покупателем переданного ему Продавцом Тепловоза дает право Продавцу, как собственнику Тепловоза, требовать от Покупателя возврата ему Тепловоза или п</w:t>
      </w:r>
      <w:r>
        <w:t>раво иным образом распорядиться последним по своему усмотрению.</w:t>
      </w:r>
    </w:p>
    <w:p w:rsidR="00000000" w:rsidRDefault="00F14E81">
      <w:pPr>
        <w:pStyle w:val="just"/>
      </w:pPr>
      <w:r>
        <w:lastRenderedPageBreak/>
        <w:t>Расходы по содержанию, хранению и обеспечению сохранности полученного, но не оплаченного Тепловоза несет Покупатель до выполнения условий Договора по оплате или до исполнения требования или по</w:t>
      </w:r>
      <w:r>
        <w:t>ручения Продавца как собственника Тепловоза. Все расходы, связанные с возвратом Тепловоза по основаниям, изложенным в настоящем пункте (статье) Договора, также несет Покупатель.</w:t>
      </w:r>
    </w:p>
    <w:p w:rsidR="00000000" w:rsidRDefault="00F14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E81">
      <w:pPr>
        <w:pStyle w:val="3"/>
        <w:rPr>
          <w:rFonts w:eastAsia="Times New Roman"/>
        </w:rPr>
      </w:pPr>
      <w:r>
        <w:rPr>
          <w:rFonts w:eastAsia="Times New Roman"/>
        </w:rPr>
        <w:t>3. Риск случайной гибели Тепловоза</w:t>
      </w:r>
    </w:p>
    <w:p w:rsidR="00000000" w:rsidRDefault="00F14E81">
      <w:pPr>
        <w:pStyle w:val="just"/>
      </w:pPr>
      <w:r>
        <w:t>3.1. Риск случайной гибели или случайной п</w:t>
      </w:r>
      <w:r>
        <w:t>орчи, утраты или повреждения Тепловоза несет Покупатель.</w:t>
      </w:r>
    </w:p>
    <w:p w:rsidR="00000000" w:rsidRDefault="00F14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E81">
      <w:pPr>
        <w:pStyle w:val="3"/>
        <w:rPr>
          <w:rFonts w:eastAsia="Times New Roman"/>
        </w:rPr>
      </w:pPr>
      <w:r>
        <w:rPr>
          <w:rFonts w:eastAsia="Times New Roman"/>
        </w:rPr>
        <w:t>4. Специальные (особые, индивидуальные) условия подготовки, перевозки (транспортировки) и приемки Тепловоза</w:t>
      </w:r>
    </w:p>
    <w:p w:rsidR="00000000" w:rsidRDefault="00F14E81">
      <w:pPr>
        <w:pStyle w:val="just"/>
      </w:pPr>
      <w:r>
        <w:t>4.1. Тепловоз, готовый к вывозу со склада Продавца, принимается Покупателем по акту сдачи-</w:t>
      </w:r>
      <w:r>
        <w:t>приемки. Покупатель при этом от своего имени, за свой счет и своими силами осуществляет транспортировку Тепловоза для проверки его работоспособности в соответствующую организацию, имеющую лицензию МПС РФ.</w:t>
      </w:r>
    </w:p>
    <w:p w:rsidR="00000000" w:rsidRDefault="00F14E81">
      <w:pPr>
        <w:pStyle w:val="just"/>
      </w:pPr>
      <w:r>
        <w:t>В случае если после проверки работоспособности Тепл</w:t>
      </w:r>
      <w:r>
        <w:t>овоза окажется, что он не пригоден для использования вследствие необходимости замены агрегатов более чем на 30%, Покупатель вправе возвратить Тепловоз Продавцу. Основанием для отказа является письменное заключение (акт) соответствующей специализированной о</w:t>
      </w:r>
      <w:r>
        <w:t>рганизации, имеющей лицензию МПС РФ. Указанные в настоящем абзаце мероприятия Покупатель обязан провести в течение ________ дней. При наличии отказа от приемки Тепловоза Покупатель обязуется возвратить Тепловоз на склад (депо) Продавца и нести все связанны</w:t>
      </w:r>
      <w:r>
        <w:t>е с этим расходы.</w:t>
      </w:r>
    </w:p>
    <w:p w:rsidR="00000000" w:rsidRDefault="00F14E81">
      <w:pPr>
        <w:pStyle w:val="just"/>
      </w:pPr>
      <w:r>
        <w:t>В случае если заключение о работоспособности Тепловоза будет положительным, Тепловоз считается принятым Покупателем, и он обязуется оплатить обусловленную настоящим Договором цену (п. 5.1) в течение 3-х банковских дней. Тепловоз также счи</w:t>
      </w:r>
      <w:r>
        <w:t>тается принятым Покупателем вследствие пропуска срока, указанного в предыдущем абзаце настоящего Договора.</w:t>
      </w:r>
    </w:p>
    <w:p w:rsidR="00000000" w:rsidRDefault="00F14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E81">
      <w:pPr>
        <w:pStyle w:val="3"/>
        <w:rPr>
          <w:rFonts w:eastAsia="Times New Roman"/>
        </w:rPr>
      </w:pPr>
      <w:r>
        <w:rPr>
          <w:rFonts w:eastAsia="Times New Roman"/>
        </w:rPr>
        <w:t>5. Цена Договора</w:t>
      </w:r>
    </w:p>
    <w:p w:rsidR="00000000" w:rsidRDefault="00F14E81">
      <w:pPr>
        <w:pStyle w:val="just"/>
      </w:pPr>
      <w:r>
        <w:t>5.1. Стоимость Тепловоза составляет: ________________________________ рублей, включая НДС.</w:t>
      </w:r>
    </w:p>
    <w:p w:rsidR="00000000" w:rsidRDefault="00F14E81">
      <w:pPr>
        <w:pStyle w:val="just"/>
      </w:pPr>
      <w:r>
        <w:t>5.2. Оплата осуществляется в течение 3-х банковских дней с момента принятия Тепловоза Покупателем по акту приемки-передачи.</w:t>
      </w:r>
    </w:p>
    <w:p w:rsidR="00000000" w:rsidRDefault="00F14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E81">
      <w:pPr>
        <w:pStyle w:val="3"/>
        <w:rPr>
          <w:rFonts w:eastAsia="Times New Roman"/>
        </w:rPr>
      </w:pPr>
      <w:r>
        <w:rPr>
          <w:rFonts w:eastAsia="Times New Roman"/>
        </w:rPr>
        <w:t>6. Документация</w:t>
      </w:r>
    </w:p>
    <w:p w:rsidR="00000000" w:rsidRDefault="00F14E81">
      <w:pPr>
        <w:pStyle w:val="just"/>
      </w:pPr>
      <w:r>
        <w:t>6.1. Покупатель самостоятельно и за свой счет осуществляет восстановление документов по Тепловозу, получение разреш</w:t>
      </w:r>
      <w:r>
        <w:t xml:space="preserve">ения на его эксплуатацию, транспортировку, регистрацию и прочей документации, связанной с предметом настоящего Договора. При этом с момента подписания акта приемки-передачи Продавец не несет за это ответственность. Отсутствие документации не может служить </w:t>
      </w:r>
      <w:r>
        <w:t>основанием для отказа в оплате Тепловоза и/или предъявления требований о возмещении ущерба.</w:t>
      </w:r>
    </w:p>
    <w:p w:rsidR="00000000" w:rsidRDefault="00F14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E81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F14E81">
      <w:pPr>
        <w:pStyle w:val="just"/>
      </w:pPr>
      <w:r>
        <w:t>7.1. Покупатель несет ответственность за просрочку оплаты Тепловоза в размере 0,1% от цены Договора за каждый день просрочки.</w:t>
      </w:r>
    </w:p>
    <w:p w:rsidR="00000000" w:rsidRDefault="00F14E81">
      <w:pPr>
        <w:pStyle w:val="just"/>
      </w:pPr>
      <w:r>
        <w:t>7.2. С моме</w:t>
      </w:r>
      <w:r>
        <w:t>нта подписания акта приемки-передачи Покупатель несет всю ответственность за ущерб, который может возникнуть в ходе транспортировки, эксплуатации и иного использования, а также вследствие местонахождения Тепловоза не на территории Продавца.</w:t>
      </w:r>
    </w:p>
    <w:p w:rsidR="00000000" w:rsidRDefault="00F14E81">
      <w:pPr>
        <w:pStyle w:val="just"/>
      </w:pPr>
      <w:r>
        <w:t>7.3. Покупатель</w:t>
      </w:r>
      <w:r>
        <w:t xml:space="preserve"> также полностью несет ответственность перед МПС РФ, государственными, правоохранительными и иными компетентными органами, другими лицами (юридическими, физическими), в том числе осуществляющими коммерческую деятельность, вследствие реализации настоящей сд</w:t>
      </w:r>
      <w:r>
        <w:t>елки.</w:t>
      </w:r>
    </w:p>
    <w:p w:rsidR="00000000" w:rsidRDefault="00F14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E81">
      <w:pPr>
        <w:pStyle w:val="3"/>
        <w:rPr>
          <w:rFonts w:eastAsia="Times New Roman"/>
        </w:rPr>
      </w:pPr>
      <w:r>
        <w:rPr>
          <w:rFonts w:eastAsia="Times New Roman"/>
        </w:rPr>
        <w:t>8. Порядок разрешения споров</w:t>
      </w:r>
    </w:p>
    <w:p w:rsidR="00000000" w:rsidRDefault="00F14E81">
      <w:pPr>
        <w:pStyle w:val="just"/>
      </w:pPr>
      <w:r>
        <w:t>8.1. Споры, которые могут возникнуть при исполнении условий настоящего Договора, будут рассматриваться в Арбитражном суде г. Москвы.</w:t>
      </w:r>
    </w:p>
    <w:p w:rsidR="00000000" w:rsidRDefault="00F14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E81">
      <w:pPr>
        <w:pStyle w:val="3"/>
        <w:rPr>
          <w:rFonts w:eastAsia="Times New Roman"/>
        </w:rPr>
      </w:pPr>
      <w:r>
        <w:rPr>
          <w:rFonts w:eastAsia="Times New Roman"/>
        </w:rPr>
        <w:t>9. Защита интересов Сторон</w:t>
      </w:r>
    </w:p>
    <w:p w:rsidR="00000000" w:rsidRDefault="00F14E81">
      <w:pPr>
        <w:pStyle w:val="just"/>
      </w:pPr>
      <w:r>
        <w:t>9.1. По всем вопросам, не нашедшим решения в условиях насто</w:t>
      </w:r>
      <w:r>
        <w:t>ящего Договора, но прямо или косвенно вытекающим из отношений Сторон по нему, затрагивающим имущественные интересы и деловую репутацию Сторон Договора, имея в виду необходимость защиты их охраняемых законом прав и интересов, Стороны настоящего Договора буд</w:t>
      </w:r>
      <w:r>
        <w:t>ут руководствоваться нормами и положениями действующего законодательства Российской Федерации.</w:t>
      </w:r>
    </w:p>
    <w:p w:rsidR="00000000" w:rsidRDefault="00F14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E81">
      <w:pPr>
        <w:pStyle w:val="3"/>
        <w:rPr>
          <w:rFonts w:eastAsia="Times New Roman"/>
        </w:rPr>
      </w:pPr>
      <w:r>
        <w:rPr>
          <w:rFonts w:eastAsia="Times New Roman"/>
        </w:rPr>
        <w:t>10. Действие Договора</w:t>
      </w:r>
    </w:p>
    <w:p w:rsidR="00000000" w:rsidRDefault="00F14E81">
      <w:pPr>
        <w:pStyle w:val="just"/>
      </w:pPr>
      <w:r>
        <w:t>10.1. Настоящий Договор (2 экземпляра) вступает в силу со дня подписания его Сторонами, с которого и становится обязательным для Сторон, з</w:t>
      </w:r>
      <w:r>
        <w:t>аключивших его. Условия настоящего Договора применяются к отношениям Сторон, возникшим только после заключения настоящего Договора.</w:t>
      </w:r>
    </w:p>
    <w:p w:rsidR="00000000" w:rsidRDefault="00F14E81">
      <w:pPr>
        <w:pStyle w:val="just"/>
      </w:pPr>
      <w:r>
        <w:t>10.2. Настоящий Договор действует до момента окончания исполнения Сторонами своих обязательств по нему.</w:t>
      </w:r>
    </w:p>
    <w:p w:rsidR="00000000" w:rsidRDefault="00F14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E81">
      <w:pPr>
        <w:pStyle w:val="3"/>
        <w:rPr>
          <w:rFonts w:eastAsia="Times New Roman"/>
        </w:rPr>
      </w:pPr>
      <w:r>
        <w:rPr>
          <w:rFonts w:eastAsia="Times New Roman"/>
        </w:rPr>
        <w:t>Банковские реквизит</w:t>
      </w:r>
      <w:r>
        <w:rPr>
          <w:rFonts w:eastAsia="Times New Roman"/>
        </w:rPr>
        <w:t>ы и юридические адреса Сторон</w:t>
      </w:r>
    </w:p>
    <w:p w:rsidR="00000000" w:rsidRDefault="00F14E81">
      <w:pPr>
        <w:pStyle w:val="HTML"/>
      </w:pPr>
      <w:r>
        <w:t xml:space="preserve">    Продавец                                  Покупатель</w:t>
      </w:r>
    </w:p>
    <w:p w:rsidR="00000000" w:rsidRDefault="00F14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E81">
      <w:pPr>
        <w:pStyle w:val="right"/>
      </w:pPr>
      <w:r>
        <w:t>Источник - "Предпринимательские договоры", "ГроссМедиа", "РОСБУХ"</w:t>
      </w:r>
    </w:p>
    <w:p w:rsidR="00000000" w:rsidRDefault="00F14E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E81"/>
    <w:rsid w:val="00F1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054EC3-B43F-4419-99C0-594D3C61D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1004</Words>
  <Characters>5726</Characters>
  <Application>Microsoft Office Word</Application>
  <DocSecurity>0</DocSecurity>
  <Lines>47</Lines>
  <Paragraphs>13</Paragraphs>
  <ScaleCrop>false</ScaleCrop>
  <Company/>
  <LinksUpToDate>false</LinksUpToDate>
  <CharactersWithSpaces>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2022-08-06T14:59:00Z</dcterms:created>
  <dcterms:modified xsi:type="dcterms:W3CDTF">2022-08-06T14:59:00Z</dcterms:modified>
</cp:coreProperties>
</file>