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447">
      <w:pPr>
        <w:pStyle w:val="1"/>
        <w:rPr>
          <w:rFonts w:eastAsia="Times New Roman"/>
        </w:rPr>
      </w:pPr>
      <w:r>
        <w:rPr>
          <w:rFonts w:eastAsia="Times New Roman"/>
        </w:rPr>
        <w:t>Договор контокоррентного кредита</w:t>
      </w: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контокоррентного кредита</w:t>
      </w:r>
    </w:p>
    <w:p w:rsidR="00000000" w:rsidRDefault="00F27447">
      <w:pPr>
        <w:pStyle w:val="HTML"/>
      </w:pPr>
      <w:r>
        <w:t>г. _______________                                  "__"___________ ____ г.</w:t>
      </w:r>
    </w:p>
    <w:p w:rsidR="00000000" w:rsidRDefault="00F27447">
      <w:pPr>
        <w:pStyle w:val="HTML"/>
      </w:pPr>
    </w:p>
    <w:p w:rsidR="00000000" w:rsidRDefault="00F27447">
      <w:pPr>
        <w:pStyle w:val="HTML"/>
      </w:pPr>
      <w:r>
        <w:t>Коммерческий банк _____________________________, именуемый в дальнейшем</w:t>
      </w:r>
    </w:p>
    <w:p w:rsidR="00000000" w:rsidRDefault="00F27447">
      <w:pPr>
        <w:pStyle w:val="HTML"/>
      </w:pPr>
      <w:r>
        <w:t>(наименование банка)</w:t>
      </w:r>
    </w:p>
    <w:p w:rsidR="00000000" w:rsidRDefault="00F27447">
      <w:pPr>
        <w:pStyle w:val="HTML"/>
      </w:pPr>
      <w:r>
        <w:t>"Банк", в лице ______________________________________________, действующего</w:t>
      </w:r>
    </w:p>
    <w:p w:rsidR="00000000" w:rsidRDefault="00F27447">
      <w:pPr>
        <w:pStyle w:val="HTML"/>
      </w:pPr>
      <w:r>
        <w:t>(должность, Ф.И.О.)</w:t>
      </w:r>
    </w:p>
    <w:p w:rsidR="00000000" w:rsidRDefault="00F27447">
      <w:pPr>
        <w:pStyle w:val="HTML"/>
      </w:pPr>
      <w:r>
        <w:t>на основании __________________________________________, с одной ст</w:t>
      </w:r>
      <w:r>
        <w:t>ороны, и</w:t>
      </w:r>
    </w:p>
    <w:p w:rsidR="00000000" w:rsidRDefault="00F27447">
      <w:pPr>
        <w:pStyle w:val="HTML"/>
      </w:pPr>
      <w:r>
        <w:t>(Устава, положения)</w:t>
      </w:r>
    </w:p>
    <w:p w:rsidR="00000000" w:rsidRDefault="00F27447">
      <w:pPr>
        <w:pStyle w:val="HTML"/>
      </w:pPr>
      <w:r>
        <w:t>________________________________________________________________, именуемый</w:t>
      </w:r>
    </w:p>
    <w:p w:rsidR="00000000" w:rsidRDefault="00F27447">
      <w:pPr>
        <w:pStyle w:val="HTML"/>
      </w:pPr>
      <w:r>
        <w:t>(наименование организации или Ф.И.О. предпринимателя)</w:t>
      </w:r>
    </w:p>
    <w:p w:rsidR="00000000" w:rsidRDefault="00F27447">
      <w:pPr>
        <w:pStyle w:val="HTML"/>
      </w:pPr>
      <w:r>
        <w:t>в дальнейшем "Клиент", в лице ____________________________________________,</w:t>
      </w:r>
    </w:p>
    <w:p w:rsidR="00000000" w:rsidRDefault="00F27447">
      <w:pPr>
        <w:pStyle w:val="HTML"/>
      </w:pPr>
      <w:r>
        <w:t>(должность, Ф.И.О.)</w:t>
      </w:r>
    </w:p>
    <w:p w:rsidR="00000000" w:rsidRDefault="00F27447">
      <w:pPr>
        <w:pStyle w:val="HTML"/>
      </w:pPr>
      <w:r>
        <w:t>д</w:t>
      </w:r>
      <w:r>
        <w:t>ействующ__ на основании _______________________________, с другой стороны,</w:t>
      </w:r>
    </w:p>
    <w:p w:rsidR="00000000" w:rsidRDefault="00F27447">
      <w:pPr>
        <w:pStyle w:val="HTML"/>
      </w:pPr>
      <w:r>
        <w:t>(Устава, положения)</w:t>
      </w:r>
    </w:p>
    <w:p w:rsidR="00000000" w:rsidRDefault="00F27447">
      <w:pPr>
        <w:pStyle w:val="HTML"/>
      </w:pPr>
      <w:r>
        <w:t>равно именуемые "Стороны", заключили настоящий Договор о нижеследующем: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27447">
      <w:pPr>
        <w:pStyle w:val="just"/>
      </w:pPr>
      <w:r>
        <w:t>1.1. В целях повышения качества взаимовыгодного сотрудничества Сторо</w:t>
      </w:r>
      <w:r>
        <w:t>н и ускорения расчетов Банк обязуется открыть Клиенту контокоррентный счет N ______ в российских рублях на условиях, предусмотренных настоящим Договором (далее - "счет"), и предоставлять контокоррентный кредит, если средств Клиента недостаточно для погашен</w:t>
      </w:r>
      <w:r>
        <w:t>ия обязательств по текущему счету Клиента и оплаты поступивших расчетных документов.</w:t>
      </w:r>
    </w:p>
    <w:p w:rsidR="00000000" w:rsidRDefault="00F27447">
      <w:pPr>
        <w:pStyle w:val="just"/>
      </w:pPr>
      <w:r>
        <w:t>1.2. Банк обязан вести счет Клиента и предоставить ему комплекс услуг по обслуживанию взаимных расчетов при проведении операций расчетного счета N ______ (ссудного счета N</w:t>
      </w:r>
      <w:r>
        <w:t xml:space="preserve"> _______/или иные требования, предусмотренные Договором).</w:t>
      </w:r>
    </w:p>
    <w:p w:rsidR="00000000" w:rsidRDefault="00F27447">
      <w:pPr>
        <w:pStyle w:val="just"/>
      </w:pPr>
      <w:r>
        <w:t>1.3. Контокоррентный период - первый день каждого квартала (или иной период).</w:t>
      </w:r>
    </w:p>
    <w:p w:rsidR="00000000" w:rsidRDefault="00F27447">
      <w:pPr>
        <w:pStyle w:val="just"/>
      </w:pPr>
      <w:r>
        <w:t>1.4. Счет по итогам контокоррентного периода может иметь дебетовое или кредитовое сальдо. Сторона, оказавшаяся должником</w:t>
      </w:r>
      <w:r>
        <w:t xml:space="preserve"> при заключении счета, обязана уплатить другой стороне образовавшуюся разницу (сальдо). Проценты, начисленные в предшествующем периоде, учитываются при расчете сальдо.</w:t>
      </w:r>
    </w:p>
    <w:p w:rsidR="00000000" w:rsidRDefault="00F27447">
      <w:pPr>
        <w:pStyle w:val="just"/>
      </w:pPr>
      <w:r>
        <w:t>1.5. Сальдо, признанное другой Стороной или не оспоренное ею в течение _____ дней с моме</w:t>
      </w:r>
      <w:r>
        <w:t>нта окончания контокоррентного периода, погашает требования, занесенные на счет.</w:t>
      </w:r>
    </w:p>
    <w:p w:rsidR="00000000" w:rsidRDefault="00F27447">
      <w:pPr>
        <w:pStyle w:val="just"/>
      </w:pPr>
      <w:r>
        <w:t>1.6. Сальдо, выведенное в результате истекшего периода, начинает собой в качестве первой статьи счет следующего периода.</w:t>
      </w:r>
    </w:p>
    <w:p w:rsidR="00000000" w:rsidRDefault="00F27447">
      <w:pPr>
        <w:pStyle w:val="just"/>
      </w:pPr>
      <w:r>
        <w:t>1.7. По итогам контокоррентного периода на кредитованн</w:t>
      </w:r>
      <w:r>
        <w:t>ые суммы начисляются проценты в размере, обусловленном настоящим Договором.</w:t>
      </w:r>
    </w:p>
    <w:p w:rsidR="00000000" w:rsidRDefault="00F27447">
      <w:pPr>
        <w:pStyle w:val="just"/>
      </w:pPr>
      <w:r>
        <w:t>1.8. Банк обязуется по поручению Клиента совершать следующие операции по счету:</w:t>
      </w:r>
    </w:p>
    <w:p w:rsidR="00000000" w:rsidRDefault="00F27447">
      <w:pPr>
        <w:pStyle w:val="just"/>
      </w:pPr>
      <w:r>
        <w:t>- фиксировать в рамках счета все операции и взаимную задолженность Банка с Клиентом;</w:t>
      </w:r>
    </w:p>
    <w:p w:rsidR="00000000" w:rsidRDefault="00F27447">
      <w:pPr>
        <w:pStyle w:val="just"/>
      </w:pPr>
      <w:r>
        <w:lastRenderedPageBreak/>
        <w:t>- проводить зачет сумм взаимной задолженности;</w:t>
      </w:r>
    </w:p>
    <w:p w:rsidR="00000000" w:rsidRDefault="00F27447">
      <w:pPr>
        <w:pStyle w:val="just"/>
      </w:pPr>
      <w:r>
        <w:t>- зачислять на счет взносы;</w:t>
      </w:r>
    </w:p>
    <w:p w:rsidR="00000000" w:rsidRDefault="00F27447">
      <w:pPr>
        <w:pStyle w:val="just"/>
      </w:pPr>
      <w:r>
        <w:t>- выполнять иные операции, предусмотренные действующим законодательством Российской Федерации.</w:t>
      </w:r>
    </w:p>
    <w:p w:rsidR="00000000" w:rsidRDefault="00F27447">
      <w:pPr>
        <w:pStyle w:val="just"/>
      </w:pPr>
      <w:r>
        <w:t>1.9. Сотрудничество Сторон по настоящему Договору является продолжением договорных отн</w:t>
      </w:r>
      <w:r>
        <w:t>ошений с "__"___________ ____ г. по договору на расчетно-кассовое обслуживание с овердрафтом (по кредитному договору и т.д.) N _____.</w:t>
      </w:r>
    </w:p>
    <w:p w:rsidR="00000000" w:rsidRDefault="00F27447">
      <w:pPr>
        <w:pStyle w:val="just"/>
      </w:pPr>
      <w:r>
        <w:t>1.10. Клиент регулярно испытывает потребность в банковском кредите, при этом имеет высокую кредитную репутацию (или предос</w:t>
      </w:r>
      <w:r>
        <w:t xml:space="preserve">тавил в качестве обеспечения лимитированной величины дебетового сальдо счета поручительства (и/или гарантии) третьих лиц, договор залога ценных бумаг и/или определенного имущества и т.п. Залог, обеспечивающий требование, занесенное на счет, обеспечивает в </w:t>
      </w:r>
      <w:r>
        <w:t>пределах залоговой суммы и в пределах срока договора о залоге также и сальдо, определенное в пользу залогодержателя. Если требование, занесенное на счет, обеспечено поручительством или возникло из солидарного обязательства, то поручитель и солидарный должн</w:t>
      </w:r>
      <w:r>
        <w:t>ик в пределах своих обязательств отвечают по сальдо, определенному в пользу кредитора.).</w:t>
      </w:r>
    </w:p>
    <w:p w:rsidR="00000000" w:rsidRDefault="00F27447">
      <w:pPr>
        <w:pStyle w:val="just"/>
      </w:pPr>
      <w:r>
        <w:t>1.11. Ограничения по счету:</w:t>
      </w:r>
    </w:p>
    <w:p w:rsidR="00000000" w:rsidRDefault="00F27447">
      <w:pPr>
        <w:pStyle w:val="just"/>
      </w:pPr>
      <w:r>
        <w:t>а) ни одна из Сторон не может распоряжаться отдельными, занесенными на счет требованиями, т.е. отчуждать или закладывать их, предъявлять по</w:t>
      </w:r>
      <w:r>
        <w:t xml:space="preserve"> ним иск, предъявлять их к зачету и т.д.;</w:t>
      </w:r>
    </w:p>
    <w:p w:rsidR="00000000" w:rsidRDefault="00F27447">
      <w:pPr>
        <w:pStyle w:val="just"/>
      </w:pPr>
      <w:r>
        <w:t>б) в отношении требования, занесенного на счет, не допускается просрочка должника;</w:t>
      </w:r>
    </w:p>
    <w:p w:rsidR="00000000" w:rsidRDefault="00F27447">
      <w:pPr>
        <w:pStyle w:val="just"/>
      </w:pPr>
      <w:r>
        <w:t>в) занесение требований на счет не устраняет возражений Сторон по тем сделкам, из которых эти требования возникли;</w:t>
      </w:r>
    </w:p>
    <w:p w:rsidR="00000000" w:rsidRDefault="00F27447">
      <w:pPr>
        <w:pStyle w:val="just"/>
      </w:pPr>
      <w:r>
        <w:t>г) на счет не мо</w:t>
      </w:r>
      <w:r>
        <w:t>гут заноситься требования, по которым истекла исковая давность. Требование, занесенное на контокоррентный счет, исковая давность по которому истекает в контокоррентном периоде, принимается в расчет при определении сальдо;</w:t>
      </w:r>
    </w:p>
    <w:p w:rsidR="00000000" w:rsidRDefault="00F27447">
      <w:pPr>
        <w:pStyle w:val="just"/>
      </w:pPr>
      <w:r>
        <w:t>д) третье лицо может обращать взыс</w:t>
      </w:r>
      <w:r>
        <w:t>кание лишь на сальдо, определенное по счету в пользу его должника. Это сальдо определяется на день обращения взыскания. В случае предъявления требований нескольких кредиторов соблюдаются правила об очередности удовлетворения претензий.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</w:t>
      </w:r>
    </w:p>
    <w:p w:rsidR="00000000" w:rsidRDefault="00F27447">
      <w:pPr>
        <w:pStyle w:val="just"/>
      </w:pPr>
      <w:r>
        <w:t>2.1. Лимит сальдо по счету составляет _____ (_____________) рублей.</w:t>
      </w:r>
    </w:p>
    <w:p w:rsidR="00000000" w:rsidRDefault="00F27447">
      <w:pPr>
        <w:pStyle w:val="just"/>
      </w:pPr>
      <w:r>
        <w:t>2.2. Лимит контокоррентного кредита - _____ (_____________) рублей.</w:t>
      </w:r>
    </w:p>
    <w:p w:rsidR="00000000" w:rsidRDefault="00F27447">
      <w:pPr>
        <w:pStyle w:val="just"/>
      </w:pPr>
      <w:r>
        <w:t>2.3. Начисление процентов по контокоррентному кредиту осуществляется по формуле: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HTML"/>
      </w:pPr>
      <w:r>
        <w:t xml:space="preserve">         /K m    K m          K m \</w:t>
      </w:r>
    </w:p>
    <w:p w:rsidR="00000000" w:rsidRDefault="00F27447">
      <w:pPr>
        <w:pStyle w:val="HTML"/>
      </w:pPr>
      <w:r>
        <w:t>¦</w:t>
      </w:r>
      <w:r>
        <w:t xml:space="preserve">  1 1    2 2          n n ¦</w:t>
      </w:r>
    </w:p>
    <w:p w:rsidR="00000000" w:rsidRDefault="00F27447">
      <w:pPr>
        <w:pStyle w:val="HTML"/>
      </w:pPr>
      <w:r>
        <w:t>I = ¦ ---- + ---- + ... + ---- ¦ p / 100</w:t>
      </w:r>
    </w:p>
    <w:p w:rsidR="00000000" w:rsidRDefault="00F27447">
      <w:pPr>
        <w:pStyle w:val="HTML"/>
      </w:pPr>
      <w:r>
        <w:t>\ 360    360          360/</w:t>
      </w:r>
    </w:p>
    <w:p w:rsidR="00000000" w:rsidRDefault="00F27447">
      <w:pPr>
        <w:pStyle w:val="HTML"/>
      </w:pPr>
    </w:p>
    <w:p w:rsidR="00000000" w:rsidRDefault="00F27447">
      <w:pPr>
        <w:pStyle w:val="HTML"/>
      </w:pPr>
      <w:r>
        <w:t>K  = K      + C,</w:t>
      </w:r>
    </w:p>
    <w:p w:rsidR="00000000" w:rsidRDefault="00F27447">
      <w:pPr>
        <w:pStyle w:val="HTML"/>
      </w:pPr>
      <w:r>
        <w:t>n    n - 1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just"/>
      </w:pPr>
      <w:r>
        <w:t>где C - сумма, записанная по счету на дату изменения;</w:t>
      </w:r>
    </w:p>
    <w:p w:rsidR="00000000" w:rsidRDefault="00F27447">
      <w:pPr>
        <w:pStyle w:val="just"/>
      </w:pPr>
      <w:r>
        <w:t>K - сумма контокоррентного кредита (то есть та сумма, которую банк уплатил п</w:t>
      </w:r>
      <w:r>
        <w:t>о расчетному документу клиента), руб.;</w:t>
      </w:r>
    </w:p>
    <w:p w:rsidR="00000000" w:rsidRDefault="00F27447">
      <w:pPr>
        <w:pStyle w:val="just"/>
      </w:pPr>
      <w:r>
        <w:t>p - процентная ставка по кредиту, % в день;</w:t>
      </w:r>
    </w:p>
    <w:p w:rsidR="00000000" w:rsidRDefault="00F27447">
      <w:pPr>
        <w:pStyle w:val="just"/>
      </w:pPr>
      <w:r>
        <w:t>m - число дней использования кредита (то есть число дней до поступления денежных средств на счет), дней.</w:t>
      </w:r>
    </w:p>
    <w:p w:rsidR="00000000" w:rsidRDefault="00F27447">
      <w:pPr>
        <w:pStyle w:val="just"/>
      </w:pPr>
      <w:r>
        <w:t>2.4. В случае превышения согласованного лимита Сторона-должник вносит взнос в размере разницы между сальдо и лимитом в течение _____ дней.</w:t>
      </w:r>
    </w:p>
    <w:p w:rsidR="00000000" w:rsidRDefault="00F27447">
      <w:pPr>
        <w:pStyle w:val="just"/>
      </w:pPr>
      <w:r>
        <w:t>2.5. Все платежи по счету совершаются с использованием текущего счета.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27447">
      <w:pPr>
        <w:pStyle w:val="just"/>
      </w:pPr>
      <w:r>
        <w:t>3.1. В случае неисп</w:t>
      </w:r>
      <w:r>
        <w:t>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F27447">
      <w:pPr>
        <w:pStyle w:val="just"/>
      </w:pPr>
      <w:r>
        <w:t>3.2. Стороны не несут ответственности за ошибочные операции в рамках других счетов.</w:t>
      </w:r>
    </w:p>
    <w:p w:rsidR="00000000" w:rsidRDefault="00F27447">
      <w:pPr>
        <w:pStyle w:val="just"/>
      </w:pPr>
      <w:r>
        <w:t>3.3. Стороны</w:t>
      </w:r>
      <w:r>
        <w:t xml:space="preserve"> не несут ответственности за неисполнение обязательств по настоящему Договору, обусловленное действием обстоятельств непреодолимой силы, определяемых в соответствии с законодательством Российской Федерации.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4. Урегулирование споров и разногласий</w:t>
      </w:r>
    </w:p>
    <w:p w:rsidR="00000000" w:rsidRDefault="00F27447">
      <w:pPr>
        <w:pStyle w:val="just"/>
      </w:pPr>
      <w:r>
        <w:t>4.1. Спор</w:t>
      </w:r>
      <w:r>
        <w:t>ы и разногласия, возникающие вследствие неисполнения или ненадлежащего исполнения Сторонами обязательств по настоящему Договору или в связи с ним, разрешаются путем переговоров, а в случае невозможности разрешения существующих разногласий путем переговоров</w:t>
      </w:r>
      <w:r>
        <w:t xml:space="preserve"> рассматриваются в судебном порядке в соответствии с законодательством Российской Федерации.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порядок его изменения и расторжения</w:t>
      </w:r>
    </w:p>
    <w:p w:rsidR="00000000" w:rsidRDefault="00F27447">
      <w:pPr>
        <w:pStyle w:val="just"/>
      </w:pPr>
      <w:r>
        <w:t>5.1. Настоящий Договор вступает в силу со дня его подписания Сторонами и действует до _____________</w:t>
      </w:r>
      <w:r>
        <w:t>_______.</w:t>
      </w:r>
    </w:p>
    <w:p w:rsidR="00000000" w:rsidRDefault="00F27447">
      <w:pPr>
        <w:pStyle w:val="just"/>
      </w:pPr>
      <w:r>
        <w:t>5.2. Настоящий Договор может быть расторгнут по основаниям и в порядке, предусмотренных законодательством Российской Федерации.</w:t>
      </w:r>
    </w:p>
    <w:p w:rsidR="00000000" w:rsidRDefault="00F27447">
      <w:pPr>
        <w:pStyle w:val="just"/>
      </w:pPr>
      <w:r>
        <w:t>5.3. Договор прекращается:</w:t>
      </w:r>
    </w:p>
    <w:p w:rsidR="00000000" w:rsidRDefault="00F27447">
      <w:pPr>
        <w:pStyle w:val="just"/>
      </w:pPr>
      <w:r>
        <w:t>- с наступлением срока, установленного п. 5.1 Договора, но не ранее закрытия контокоррентног</w:t>
      </w:r>
      <w:r>
        <w:t>о периода;</w:t>
      </w:r>
    </w:p>
    <w:p w:rsidR="00000000" w:rsidRDefault="00F27447">
      <w:pPr>
        <w:pStyle w:val="just"/>
      </w:pPr>
      <w:r>
        <w:t>- в случае признания одной из Сторон банкротом.</w:t>
      </w:r>
    </w:p>
    <w:p w:rsidR="00000000" w:rsidRDefault="00F27447">
      <w:pPr>
        <w:pStyle w:val="just"/>
      </w:pPr>
      <w:r>
        <w:t>5.4. Договор может быть прекращен досрочно каждой из Сторон в любое время с предупреждением другой Стороны не менее чем за _____ дней до закрытия контокоррентного периода.</w:t>
      </w:r>
    </w:p>
    <w:p w:rsidR="00000000" w:rsidRDefault="00F27447">
      <w:pPr>
        <w:pStyle w:val="just"/>
      </w:pPr>
      <w:r>
        <w:t>5.5. Договор может быть д</w:t>
      </w:r>
      <w:r>
        <w:t>осрочно прекращен одной Стороной в случае обращения третьим лицом взыскания на требования, принадлежащие другой Стороне.</w:t>
      </w:r>
    </w:p>
    <w:p w:rsidR="00000000" w:rsidRDefault="00F27447">
      <w:pPr>
        <w:pStyle w:val="just"/>
      </w:pPr>
      <w:r>
        <w:t>5.6. Все изменения и дополнения к настоящему Договору действительны только в том случае, если они совершены по согласию Сторон и в поря</w:t>
      </w:r>
      <w:r>
        <w:t>дке, предусмотренном законодательством Российской Федерации, и оформлены дополнительным соглашением к настоящему Договору, подписанным обеими Сторонами.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F27447">
      <w:pPr>
        <w:pStyle w:val="just"/>
      </w:pPr>
      <w:r>
        <w:t>6.1. Если какое-либо из положений настоящего Договора становится недействительным, э</w:t>
      </w:r>
      <w:r>
        <w:t>то не влияет на действительность остальных положений Договора и Договора в целом.</w:t>
      </w:r>
    </w:p>
    <w:p w:rsidR="00000000" w:rsidRDefault="00F27447">
      <w:pPr>
        <w:pStyle w:val="just"/>
      </w:pPr>
      <w:r>
        <w:t>6.2. Договор на _____ листах, в двух экземплярах, имеющих одинаковую юридическую силу, один из которых хранится в Банке, другой - у Клиента.</w:t>
      </w:r>
    </w:p>
    <w:p w:rsidR="00000000" w:rsidRDefault="00F27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447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F27447">
      <w:pPr>
        <w:pStyle w:val="HTML"/>
      </w:pPr>
      <w:r>
        <w:t xml:space="preserve">            </w:t>
      </w:r>
      <w:r>
        <w:t xml:space="preserve">    Банк                                   Клиент</w:t>
      </w:r>
    </w:p>
    <w:p w:rsidR="00000000" w:rsidRDefault="00F27447">
      <w:pPr>
        <w:pStyle w:val="HTML"/>
      </w:pPr>
      <w:r>
        <w:t>___________________________________     ___________________________________</w:t>
      </w:r>
    </w:p>
    <w:p w:rsidR="00000000" w:rsidRDefault="00F27447">
      <w:pPr>
        <w:pStyle w:val="HTML"/>
      </w:pPr>
      <w:r>
        <w:t>___________________________________     ___________________________________</w:t>
      </w:r>
    </w:p>
    <w:p w:rsidR="00000000" w:rsidRDefault="00F27447">
      <w:pPr>
        <w:pStyle w:val="HTML"/>
      </w:pPr>
      <w:r>
        <w:t>___________________________________     ___________________________________</w:t>
      </w:r>
    </w:p>
    <w:p w:rsidR="00000000" w:rsidRDefault="00F27447">
      <w:pPr>
        <w:pStyle w:val="HTML"/>
      </w:pPr>
      <w:r>
        <w:t>электронная почта _________________     электронная почта _________________</w:t>
      </w:r>
    </w:p>
    <w:p w:rsidR="00000000" w:rsidRDefault="00F27447">
      <w:pPr>
        <w:pStyle w:val="HTML"/>
      </w:pPr>
    </w:p>
    <w:p w:rsidR="00000000" w:rsidRDefault="00F27447">
      <w:pPr>
        <w:pStyle w:val="HTML"/>
      </w:pPr>
      <w:r>
        <w:t>________________/_________________/     ________________/_________________/</w:t>
      </w:r>
    </w:p>
    <w:p w:rsidR="00000000" w:rsidRDefault="00F27447">
      <w:pPr>
        <w:pStyle w:val="HTML"/>
      </w:pPr>
      <w:r>
        <w:t xml:space="preserve">М.П.                       </w:t>
      </w:r>
      <w:r>
        <w:t xml:space="preserve">             М.П.</w:t>
      </w:r>
    </w:p>
    <w:p w:rsidR="00000000" w:rsidRDefault="00F27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ontokorrentnogo_kredita.htm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47"/>
    <w:rsid w:val="00F2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E50DE-DB0A-42C3-B634-351C0B94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ntokorrentn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7223</Characters>
  <Application>Microsoft Office Word</Application>
  <DocSecurity>0</DocSecurity>
  <Lines>60</Lines>
  <Paragraphs>16</Paragraphs>
  <ScaleCrop>false</ScaleCrop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контокоррентного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