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7806">
      <w:pPr>
        <w:pStyle w:val="1"/>
        <w:rPr>
          <w:rFonts w:eastAsia="Times New Roman"/>
        </w:rPr>
      </w:pPr>
      <w:r>
        <w:rPr>
          <w:rFonts w:eastAsia="Times New Roman"/>
        </w:rPr>
        <w:t>Договор комиссии на совершение сделок по приобретению товара</w:t>
      </w:r>
    </w:p>
    <w:p w:rsidR="00000000" w:rsidRDefault="00BC7806">
      <w:pPr>
        <w:pStyle w:val="3"/>
        <w:rPr>
          <w:rFonts w:eastAsia="Times New Roman"/>
        </w:rPr>
      </w:pPr>
      <w:r>
        <w:rPr>
          <w:rFonts w:eastAsia="Times New Roman"/>
        </w:rPr>
        <w:t>Примерный образец общей формы договора комиссии</w:t>
      </w:r>
    </w:p>
    <w:p w:rsidR="00000000" w:rsidRDefault="00BC7806">
      <w:pPr>
        <w:pStyle w:val="just"/>
      </w:pPr>
      <w:r>
        <w:t>ЗАО "Новый век", именуемое в дальнейшем "Комиссионер"</w:t>
      </w:r>
      <w:r>
        <w:t>, в лице директора Иванова И.И., действующего на основании Устава, с одной стороны, и ЗАО "Восток", именуемое в дальнейшем "Комитент", в лице директора Петрова П.П., действующего на основании Устава, с другой стороны, заключили настоящий договор о нижеслед</w:t>
      </w:r>
      <w:r>
        <w:t>ующем.</w:t>
      </w:r>
    </w:p>
    <w:p w:rsidR="00000000" w:rsidRDefault="00BC7806">
      <w:pPr>
        <w:pStyle w:val="just"/>
      </w:pPr>
      <w:r>
        <w:t>1. Предмет договора</w:t>
      </w:r>
    </w:p>
    <w:p w:rsidR="00000000" w:rsidRDefault="00BC7806">
      <w:pPr>
        <w:pStyle w:val="just"/>
      </w:pPr>
      <w:r>
        <w:t>1.1. Комиссионер обязуется по поручению Комитента совершить за обусловленное в договоре вознаграждение и за счет Комитента следующие сделки:</w:t>
      </w:r>
    </w:p>
    <w:p w:rsidR="00000000" w:rsidRDefault="00BC7806">
      <w:pPr>
        <w:pStyle w:val="just"/>
      </w:pPr>
      <w:r>
        <w:t>1.1.1. Заключить договор поставки следующих товаров (далее - товар):</w:t>
      </w:r>
    </w:p>
    <w:p w:rsidR="00000000" w:rsidRDefault="00BC7806">
      <w:pPr>
        <w:pStyle w:val="just"/>
      </w:pPr>
      <w:r>
        <w:t>а) товар N 1 &lt;наиме</w:t>
      </w:r>
      <w:r>
        <w:t>нование, количество, качество, цена&gt;;</w:t>
      </w:r>
    </w:p>
    <w:p w:rsidR="00000000" w:rsidRDefault="00BC7806">
      <w:pPr>
        <w:pStyle w:val="just"/>
      </w:pPr>
      <w:r>
        <w:t>б) товар N 2 &lt;наименование, количество, качество, цена&gt;.</w:t>
      </w:r>
    </w:p>
    <w:p w:rsidR="00000000" w:rsidRDefault="00BC7806">
      <w:pPr>
        <w:pStyle w:val="just"/>
      </w:pPr>
      <w:r>
        <w:t>1.2. Количество, цена, качество и ассортимент товаров определяются в соответствии с приложением 1, которое является неотъемлемой частью настоящего договора.</w:t>
      </w:r>
    </w:p>
    <w:p w:rsidR="00000000" w:rsidRDefault="00BC7806">
      <w:pPr>
        <w:pStyle w:val="just"/>
      </w:pPr>
      <w:r>
        <w:t>1.3.</w:t>
      </w:r>
      <w:r>
        <w:t xml:space="preserve"> По сделке, совершенной Комиссионером с третьим лицом, все права и обязанности принадлежат Комиссионеру, хотя бы Комитент и был назван в сделке или вступил с третьим лицом в непосредственные отношения по исполнению этой сделки.</w:t>
      </w:r>
    </w:p>
    <w:p w:rsidR="00000000" w:rsidRDefault="00BC7806">
      <w:pPr>
        <w:pStyle w:val="just"/>
      </w:pPr>
      <w:r>
        <w:t>1.4. Товары, приобретенные К</w:t>
      </w:r>
      <w:r>
        <w:t>омиссионером для Комитента, являются собственностью Комитента.</w:t>
      </w:r>
    </w:p>
    <w:p w:rsidR="00000000" w:rsidRDefault="00BC7806">
      <w:pPr>
        <w:pStyle w:val="just"/>
      </w:pPr>
      <w:r>
        <w:t>2. Права и обязанности сторон</w:t>
      </w:r>
    </w:p>
    <w:p w:rsidR="00000000" w:rsidRDefault="00BC7806">
      <w:pPr>
        <w:pStyle w:val="just"/>
      </w:pPr>
      <w:r>
        <w:t>2.1. Комитент обязан:</w:t>
      </w:r>
    </w:p>
    <w:p w:rsidR="00000000" w:rsidRDefault="00BC7806">
      <w:pPr>
        <w:pStyle w:val="just"/>
      </w:pPr>
      <w:r>
        <w:t>2.1.1. Принять от Комиссионера все исполненное по поручению.</w:t>
      </w:r>
    </w:p>
    <w:p w:rsidR="00000000" w:rsidRDefault="00BC7806">
      <w:pPr>
        <w:pStyle w:val="just"/>
      </w:pPr>
      <w:r>
        <w:t>2.1.2. Осмотреть приобретенные для него товары Комиссионером и при обнаружении н</w:t>
      </w:r>
      <w:r>
        <w:t>едостатков незамедлительно известить о них Комиссионера.</w:t>
      </w:r>
    </w:p>
    <w:p w:rsidR="00000000" w:rsidRDefault="00BC7806">
      <w:pPr>
        <w:pStyle w:val="just"/>
      </w:pPr>
      <w:r>
        <w:t>2.1.3. Освободить Комиссионера от обязательств, принятых им на себя, по исполнению поручения перед третьим лицом.</w:t>
      </w:r>
    </w:p>
    <w:p w:rsidR="00000000" w:rsidRDefault="00BC7806">
      <w:pPr>
        <w:pStyle w:val="just"/>
      </w:pPr>
      <w:r>
        <w:t>2.1.4. Возместить издержки Комиссионера, понесенные им при выполнении поручения Комит</w:t>
      </w:r>
      <w:r>
        <w:t>ента.</w:t>
      </w:r>
    </w:p>
    <w:p w:rsidR="00000000" w:rsidRDefault="00BC7806">
      <w:pPr>
        <w:pStyle w:val="just"/>
      </w:pPr>
      <w:r>
        <w:t>2.1.5. В течение &lt;...&gt; дней с момента подписания настоящего договора перечислить на расчетный счет Комиссионера денежную сумму, необходимую для закупки товаров согласно п. 1.1.</w:t>
      </w:r>
    </w:p>
    <w:p w:rsidR="00000000" w:rsidRDefault="00BC7806">
      <w:pPr>
        <w:pStyle w:val="just"/>
      </w:pPr>
      <w:r>
        <w:lastRenderedPageBreak/>
        <w:t>2.1.6. В течение &lt;...&gt; дней с момента получения отчета произвести с Комис</w:t>
      </w:r>
      <w:r>
        <w:t>сионером полный расчет.</w:t>
      </w:r>
    </w:p>
    <w:p w:rsidR="00000000" w:rsidRDefault="00BC7806">
      <w:pPr>
        <w:pStyle w:val="just"/>
      </w:pPr>
      <w:r>
        <w:t>2.2. Комиссионер обязан:</w:t>
      </w:r>
    </w:p>
    <w:p w:rsidR="00000000" w:rsidRDefault="00BC7806">
      <w:pPr>
        <w:pStyle w:val="just"/>
      </w:pPr>
      <w:r>
        <w:t>2.2.1. Известить Комитента не позднее чем за две недели о наличии непредвиденных обстоятельств, препятствующих заключению сделок на условиях, предложенных Комитентом.</w:t>
      </w:r>
    </w:p>
    <w:p w:rsidR="00000000" w:rsidRDefault="00BC7806">
      <w:pPr>
        <w:pStyle w:val="just"/>
      </w:pPr>
      <w:r>
        <w:t>2.2.2. Передать товар перевозчику для до</w:t>
      </w:r>
      <w:r>
        <w:t>ставки его Комитенту либо иному лицу, указанному Комитентом.</w:t>
      </w:r>
    </w:p>
    <w:p w:rsidR="00000000" w:rsidRDefault="00BC7806">
      <w:pPr>
        <w:pStyle w:val="just"/>
      </w:pPr>
      <w:r>
        <w:t>2.2.3. Известить Комитента о заключенной сделке в течение трех дней с момента ее заключения.</w:t>
      </w:r>
    </w:p>
    <w:p w:rsidR="00000000" w:rsidRDefault="00BC7806">
      <w:pPr>
        <w:pStyle w:val="just"/>
      </w:pPr>
      <w:r>
        <w:t>2.2.4. В течение &lt;...&gt; дней с момента заключения сделки представить Комитенту отчет с указанием всех п</w:t>
      </w:r>
      <w:r>
        <w:t>роизведенных расходов.</w:t>
      </w:r>
    </w:p>
    <w:p w:rsidR="00000000" w:rsidRDefault="00BC7806">
      <w:pPr>
        <w:pStyle w:val="just"/>
      </w:pPr>
      <w:r>
        <w:t>2.3. Комиссионер обязуется совершить сделку на условиях, наиболее выгодных для Комитента. Если при предложении более выгодных условий он не сможет немедленно связаться с Комитентом, чтобы получить от него указания, Комиссионер вправе</w:t>
      </w:r>
      <w:r>
        <w:t xml:space="preserve"> отойти от указаний Комитента и принять самостоятельное решение, известив об этом при первой же возможности Комитента. При этом все полученное в результате такой сделки переходит к Комитенту.</w:t>
      </w:r>
    </w:p>
    <w:p w:rsidR="00000000" w:rsidRDefault="00BC7806">
      <w:pPr>
        <w:pStyle w:val="just"/>
      </w:pPr>
      <w:r>
        <w:t xml:space="preserve">2.4. При наличии возражений по отчету Комитент обязан в течение </w:t>
      </w:r>
      <w:r>
        <w:t>3 месяцев сообщить об этом Комиссионеру. При отсутствии возражений отчет считается принятым.</w:t>
      </w:r>
    </w:p>
    <w:p w:rsidR="00000000" w:rsidRDefault="00BC7806">
      <w:pPr>
        <w:pStyle w:val="just"/>
      </w:pPr>
      <w:r>
        <w:t>3. Сроки и порядок расчетов</w:t>
      </w:r>
    </w:p>
    <w:p w:rsidR="00000000" w:rsidRDefault="00BC7806">
      <w:pPr>
        <w:pStyle w:val="just"/>
      </w:pPr>
      <w:r>
        <w:t>3.1. Настоящий договор вступает в силу с момента его подписания сторонами и действует до момента надлежащего исполнения сторонами обяза</w:t>
      </w:r>
      <w:r>
        <w:t>тельств.</w:t>
      </w:r>
    </w:p>
    <w:p w:rsidR="00000000" w:rsidRDefault="00BC7806">
      <w:pPr>
        <w:pStyle w:val="just"/>
      </w:pPr>
      <w:r>
        <w:t>3.2. Вознаграждение Комиссионеру устанавливается в размере &lt;...&gt;% от суммы сделки.</w:t>
      </w:r>
    </w:p>
    <w:p w:rsidR="00000000" w:rsidRDefault="00BC7806">
      <w:pPr>
        <w:pStyle w:val="just"/>
      </w:pPr>
      <w:r>
        <w:t xml:space="preserve">3.3. Комитент на основании представленного Комиссионером отчета производит </w:t>
      </w:r>
      <w:r>
        <w:t>окончательный расчет с Комиссионером в срок, указанный в п. 2.1.6 настоящего договора.</w:t>
      </w:r>
    </w:p>
    <w:p w:rsidR="00000000" w:rsidRDefault="00BC7806">
      <w:pPr>
        <w:pStyle w:val="just"/>
      </w:pPr>
      <w:r>
        <w:t>4. Ответственность сторон</w:t>
      </w:r>
    </w:p>
    <w:p w:rsidR="00000000" w:rsidRDefault="00BC7806">
      <w:pPr>
        <w:pStyle w:val="just"/>
      </w:pPr>
      <w:r>
        <w:t>4.1. Ответственность сторон по настоящему договору определяется в соответствии с действующим законодательством.</w:t>
      </w:r>
    </w:p>
    <w:p w:rsidR="00000000" w:rsidRDefault="00BC7806">
      <w:pPr>
        <w:pStyle w:val="just"/>
      </w:pPr>
      <w:r>
        <w:t>5. Порядок изменения и расторже</w:t>
      </w:r>
      <w:r>
        <w:t>ния договора</w:t>
      </w:r>
    </w:p>
    <w:p w:rsidR="00000000" w:rsidRDefault="00BC7806">
      <w:pPr>
        <w:pStyle w:val="just"/>
      </w:pPr>
      <w:r>
        <w:t>5.1. Договор может быть досрочно прекращен Комиссионером в том случае, когда исполнение поручения Комитента невозможно, или при нарушении Комитентом условий договора. Заявление об отказе должно быть заявлено в письменной форме.</w:t>
      </w:r>
    </w:p>
    <w:p w:rsidR="00000000" w:rsidRDefault="00BC7806">
      <w:pPr>
        <w:pStyle w:val="just"/>
      </w:pPr>
      <w:r>
        <w:t>5.2. Комитент в</w:t>
      </w:r>
      <w:r>
        <w:t>праве прекратить договор в любое время, уплатив Комиссионеру вознаграждение за совершенные им в период действия договора сделки и возместив его расходы по выполнению данного ему поручения.</w:t>
      </w:r>
    </w:p>
    <w:p w:rsidR="00000000" w:rsidRDefault="00BC7806">
      <w:pPr>
        <w:pStyle w:val="just"/>
      </w:pPr>
      <w:r>
        <w:t>5.3. Все изменения и дополнения к настоящему договору вступают в си</w:t>
      </w:r>
      <w:r>
        <w:t>лу с момента подписания их сторонами.</w:t>
      </w:r>
    </w:p>
    <w:p w:rsidR="00000000" w:rsidRDefault="00BC7806">
      <w:pPr>
        <w:pStyle w:val="just"/>
      </w:pPr>
      <w:r>
        <w:t>6. Прочие условия</w:t>
      </w:r>
    </w:p>
    <w:p w:rsidR="00000000" w:rsidRDefault="00BC7806">
      <w:pPr>
        <w:pStyle w:val="just"/>
      </w:pPr>
      <w:r>
        <w:t>6.1. Настоящий договор составлен в двух экземплярах, каждый из которых имеет равную юридическую силу.</w:t>
      </w:r>
    </w:p>
    <w:p w:rsidR="00000000" w:rsidRDefault="00BC7806">
      <w:pPr>
        <w:pStyle w:val="just"/>
      </w:pPr>
      <w:r>
        <w:t>7. Порядок рассмотрения споров</w:t>
      </w:r>
    </w:p>
    <w:p w:rsidR="00000000" w:rsidRDefault="00BC7806">
      <w:pPr>
        <w:pStyle w:val="just"/>
      </w:pPr>
      <w:r>
        <w:t>7.1. Все споры, возникающие из настоящего договора и не урегулирова</w:t>
      </w:r>
      <w:r>
        <w:t>нные соглашением сторон, подлежат рассмотрению в арбитражном суде.</w:t>
      </w:r>
    </w:p>
    <w:p w:rsidR="00000000" w:rsidRDefault="00BC7806">
      <w:pPr>
        <w:pStyle w:val="just"/>
      </w:pPr>
      <w:r>
        <w:t>7.2. Адреса, реквизиты и подписи сторон</w:t>
      </w:r>
    </w:p>
    <w:p w:rsidR="00000000" w:rsidRDefault="00BC78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806">
      <w:pPr>
        <w:pStyle w:val="right"/>
      </w:pPr>
      <w:r>
        <w:t>Источник - "Гражданское право для бухгалтера", "ГроссМедиа", "РОСБУХ"</w:t>
      </w:r>
    </w:p>
    <w:p w:rsidR="00000000" w:rsidRDefault="00BC78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https://порядокправа.рф/obrazecy/dogovor_komissii_na_sovershenie_sdelok_po_priobreteniyu_tovara.htm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806"/>
    <w:rsid w:val="00BC7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9D5903-C361-4A6F-B180-564774104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omissii_na_sovershenie_sdelok_po_priobreteniyu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735</Words>
  <Characters>4192</Characters>
  <Application>Microsoft Office Word</Application>
  <DocSecurity>0</DocSecurity>
  <Lines>34</Lines>
  <Paragraphs>9</Paragraphs>
  <ScaleCrop>false</ScaleCrop>
  <Company/>
  <LinksUpToDate>false</LinksUpToDate>
  <CharactersWithSpaces>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комиссии на совершение сделок по приобретению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2022-08-06T14:40:00Z</dcterms:created>
  <dcterms:modified xsi:type="dcterms:W3CDTF">2022-08-06T14:40:00Z</dcterms:modified>
</cp:coreProperties>
</file>