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00A4">
      <w:pPr>
        <w:pStyle w:val="1"/>
        <w:rPr>
          <w:rFonts w:eastAsia="Times New Roman"/>
        </w:rPr>
      </w:pPr>
      <w:r>
        <w:rPr>
          <w:rFonts w:eastAsia="Times New Roman"/>
        </w:rPr>
        <w:t>Договор безвозмездного срочного пользования земельным участком, предоставляемым работнику в виде служебного надела</w:t>
      </w:r>
    </w:p>
    <w:p w:rsidR="00000000" w:rsidRDefault="009100A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безвозмездного </w:t>
      </w:r>
      <w:r>
        <w:rPr>
          <w:rFonts w:eastAsia="Times New Roman"/>
        </w:rPr>
        <w:t>срочного пользования земельным участком, предоставляемым работнику в виде служебного надела</w:t>
      </w:r>
    </w:p>
    <w:p w:rsidR="00000000" w:rsidRDefault="009100A4">
      <w:pPr>
        <w:pStyle w:val="HTML"/>
      </w:pPr>
      <w:r>
        <w:t>г. __________                                         "___"________ ____ г.</w:t>
      </w:r>
    </w:p>
    <w:p w:rsidR="00000000" w:rsidRDefault="009100A4">
      <w:pPr>
        <w:pStyle w:val="HTML"/>
      </w:pPr>
    </w:p>
    <w:p w:rsidR="00000000" w:rsidRDefault="009100A4">
      <w:pPr>
        <w:pStyle w:val="HTML"/>
      </w:pPr>
      <w:r>
        <w:t>________________________________, именуем__ в дальнейшем "Собственник",</w:t>
      </w:r>
    </w:p>
    <w:p w:rsidR="00000000" w:rsidRDefault="009100A4">
      <w:pPr>
        <w:pStyle w:val="HTML"/>
      </w:pPr>
      <w:r>
        <w:t>(наименование)</w:t>
      </w:r>
    </w:p>
    <w:p w:rsidR="00000000" w:rsidRDefault="009100A4">
      <w:pPr>
        <w:pStyle w:val="HTML"/>
      </w:pPr>
      <w:r>
        <w:t>в лице __________________________________________, действующ__ на основании</w:t>
      </w:r>
    </w:p>
    <w:p w:rsidR="00000000" w:rsidRDefault="009100A4">
      <w:pPr>
        <w:pStyle w:val="HTML"/>
      </w:pPr>
      <w:r>
        <w:t>(должность, Ф.И.О.)</w:t>
      </w:r>
    </w:p>
    <w:p w:rsidR="00000000" w:rsidRDefault="009100A4">
      <w:pPr>
        <w:pStyle w:val="HTML"/>
      </w:pPr>
      <w:r>
        <w:t>_______________________________________________________, с одной стороны, и</w:t>
      </w:r>
    </w:p>
    <w:p w:rsidR="00000000" w:rsidRDefault="009100A4">
      <w:pPr>
        <w:pStyle w:val="HTML"/>
      </w:pPr>
      <w:r>
        <w:t>(Устава, положения, доверенности)</w:t>
      </w:r>
    </w:p>
    <w:p w:rsidR="00000000" w:rsidRDefault="009100A4">
      <w:pPr>
        <w:pStyle w:val="HTML"/>
      </w:pPr>
      <w:r>
        <w:t xml:space="preserve">__________________________, являющийся работником </w:t>
      </w:r>
      <w:r>
        <w:t>Собственника, именуем__ в</w:t>
      </w:r>
    </w:p>
    <w:p w:rsidR="00000000" w:rsidRDefault="009100A4">
      <w:pPr>
        <w:pStyle w:val="HTML"/>
      </w:pPr>
      <w:r>
        <w:t>(Ф.И.О.)</w:t>
      </w:r>
    </w:p>
    <w:p w:rsidR="00000000" w:rsidRDefault="009100A4">
      <w:pPr>
        <w:pStyle w:val="HTML"/>
      </w:pPr>
      <w:r>
        <w:t>дальнейшем    "Землепользователь",   с  другой стороны, заключили настоящий</w:t>
      </w:r>
    </w:p>
    <w:p w:rsidR="00000000" w:rsidRDefault="009100A4">
      <w:pPr>
        <w:pStyle w:val="HTML"/>
      </w:pPr>
      <w:r>
        <w:t>договор о нижеследующем:</w:t>
      </w:r>
    </w:p>
    <w:p w:rsidR="00000000" w:rsidRDefault="00910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0A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100A4">
      <w:pPr>
        <w:pStyle w:val="just"/>
      </w:pPr>
      <w:r>
        <w:t>1.1. По настоящему договору Собственник в соответствии с решением ____________________ (наименовани</w:t>
      </w:r>
      <w:r>
        <w:t>е уполномоченного органа Собственника, имеющего право решать вопросы о предоставлении служебных наделов работникам) от "___"________ ____ г. N ___ обязуется предоставить в безвозмездное срочное пользование Землепользователю, а Землепользователь - принять з</w:t>
      </w:r>
      <w:r>
        <w:t>емельный участок (именуемый в дальнейшем - служебный надел), кадастровый номер ___________, общей площадью ________, имеющий координаты границ: ____________________, для ________________ и своевременно возвратить его при наступлении событий, определенных н</w:t>
      </w:r>
      <w:r>
        <w:t xml:space="preserve">астоящим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9100A4">
      <w:pPr>
        <w:pStyle w:val="just"/>
      </w:pPr>
      <w:r>
        <w:t>Границы участка указаны на прилагаемом к договору кадастровом плане земельного участка (Приложение N ___), который является неотъемлемой частью настоящего договора.</w:t>
      </w:r>
    </w:p>
    <w:p w:rsidR="00000000" w:rsidRDefault="009100A4">
      <w:pPr>
        <w:pStyle w:val="just"/>
      </w:pPr>
      <w:r>
        <w:t>Назначение земельного участка: _____________________________________</w:t>
      </w:r>
      <w:r>
        <w:t>__.</w:t>
      </w:r>
    </w:p>
    <w:p w:rsidR="00000000" w:rsidRDefault="009100A4">
      <w:pPr>
        <w:pStyle w:val="just"/>
      </w:pPr>
      <w:r>
        <w:t>1.2. Служебный надел принадлежит Собственнику на праве собственности, что подтверждается _______________________________ (документы, подтверждающие право Собственника на земельный участок).</w:t>
      </w:r>
    </w:p>
    <w:p w:rsidR="00000000" w:rsidRDefault="009100A4">
      <w:pPr>
        <w:pStyle w:val="HTML"/>
      </w:pPr>
      <w:r>
        <w:t xml:space="preserve">    Собственник является _____________________________________</w:t>
      </w:r>
      <w:r>
        <w:t>_____________</w:t>
      </w:r>
    </w:p>
    <w:p w:rsidR="00000000" w:rsidRDefault="009100A4">
      <w:pPr>
        <w:pStyle w:val="HTML"/>
      </w:pPr>
      <w:r>
        <w:t>(отраслевая принадлежность в соответствии с п. 2 ст. 24</w:t>
      </w:r>
    </w:p>
    <w:p w:rsidR="00000000" w:rsidRDefault="009100A4">
      <w:pPr>
        <w:pStyle w:val="HTML"/>
      </w:pPr>
      <w:r>
        <w:t>_________________________________________.</w:t>
      </w:r>
    </w:p>
    <w:p w:rsidR="00000000" w:rsidRDefault="009100A4">
      <w:pPr>
        <w:pStyle w:val="HTML"/>
      </w:pPr>
      <w:r>
        <w:t>Земельного кодекса Российской Федерации)</w:t>
      </w:r>
    </w:p>
    <w:p w:rsidR="00000000" w:rsidRDefault="009100A4">
      <w:pPr>
        <w:pStyle w:val="just"/>
      </w:pPr>
      <w:r>
        <w:t>1.3. Землепользователь является работником Собственника в должности _________ (Трудовой договор от "__</w:t>
      </w:r>
      <w:r>
        <w:t xml:space="preserve">_"________ ____ г. N ___) и относится к категории работников, </w:t>
      </w:r>
      <w:r>
        <w:lastRenderedPageBreak/>
        <w:t>которым согласно ______________________________ предоставляются служебные наделы.</w:t>
      </w:r>
    </w:p>
    <w:p w:rsidR="00000000" w:rsidRDefault="009100A4">
      <w:pPr>
        <w:pStyle w:val="just"/>
      </w:pPr>
      <w:r>
        <w:t>1.4. Служебный надел передается в безвозмездное пользование на время действия трудовых отношений с Собственником</w:t>
      </w:r>
      <w:r>
        <w:t>.</w:t>
      </w:r>
    </w:p>
    <w:p w:rsidR="00000000" w:rsidRDefault="009100A4">
      <w:pPr>
        <w:pStyle w:val="just"/>
      </w:pPr>
      <w:r>
        <w:t xml:space="preserve">1.5. Договор __________ (подлежит/ не подлежит) государственной регистрации. </w:t>
      </w:r>
      <w:r>
        <w:rPr>
          <w:vertAlign w:val="superscript"/>
        </w:rPr>
        <w:t>2</w:t>
      </w:r>
      <w:r>
        <w:t xml:space="preserve"> </w:t>
      </w:r>
    </w:p>
    <w:p w:rsidR="00000000" w:rsidRDefault="009100A4">
      <w:pPr>
        <w:pStyle w:val="just"/>
      </w:pPr>
      <w:r>
        <w:t>(Вариант:</w:t>
      </w:r>
    </w:p>
    <w:p w:rsidR="00000000" w:rsidRDefault="009100A4">
      <w:pPr>
        <w:pStyle w:val="just"/>
      </w:pPr>
      <w:r>
        <w:t>Расходы по государственной регистрации настоящего договора несет _____________ (Собственник/Землепользователь).)</w:t>
      </w:r>
    </w:p>
    <w:p w:rsidR="00000000" w:rsidRDefault="009100A4">
      <w:pPr>
        <w:pStyle w:val="just"/>
      </w:pPr>
      <w:r>
        <w:t>1.6. Состояние служебного надела на момент передачи указывается в акте приема-передачи.</w:t>
      </w:r>
    </w:p>
    <w:p w:rsidR="00000000" w:rsidRDefault="009100A4">
      <w:pPr>
        <w:pStyle w:val="just"/>
      </w:pPr>
      <w:r>
        <w:t>1.7. Служебый надел на момент возврата должен быть в следующем состоянии ________________________________________________________.</w:t>
      </w:r>
    </w:p>
    <w:p w:rsidR="00000000" w:rsidRDefault="00910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0A4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100A4">
      <w:pPr>
        <w:pStyle w:val="just"/>
      </w:pPr>
      <w:r>
        <w:t>2.1. С</w:t>
      </w:r>
      <w:r>
        <w:t>обственник обязуется:</w:t>
      </w:r>
    </w:p>
    <w:p w:rsidR="00000000" w:rsidRDefault="009100A4">
      <w:pPr>
        <w:pStyle w:val="just"/>
      </w:pPr>
      <w:r>
        <w:t>- в течение _______ дней после заключения настоящего договора передать указанный в п. 1.1 настоящего договора служебный надел Землепользователю. Передача подтверждается актом приемки-передачи, подписанным обеими сторонами;</w:t>
      </w:r>
    </w:p>
    <w:p w:rsidR="00000000" w:rsidRDefault="009100A4">
      <w:pPr>
        <w:pStyle w:val="just"/>
      </w:pPr>
      <w:r>
        <w:t>- предостав</w:t>
      </w:r>
      <w:r>
        <w:t>ить служебный надел в состоянии, позволяющем его использовать в соответствии с назначением. Качественная характеристика приводится в Приложении N 2;</w:t>
      </w:r>
    </w:p>
    <w:p w:rsidR="00000000" w:rsidRDefault="009100A4">
      <w:pPr>
        <w:pStyle w:val="just"/>
      </w:pPr>
      <w:r>
        <w:t>- содействовать по заявкам Землепользователя выполнению необходимых работ по землеустройству;</w:t>
      </w:r>
    </w:p>
    <w:p w:rsidR="00000000" w:rsidRDefault="009100A4">
      <w:pPr>
        <w:pStyle w:val="just"/>
      </w:pPr>
      <w:r>
        <w:t>- возмещать п</w:t>
      </w:r>
      <w:r>
        <w:t>о истечении срока пользования полностью или частично расходы, понесенные Землепользователем на освоение земель и на _______________.</w:t>
      </w:r>
    </w:p>
    <w:p w:rsidR="00000000" w:rsidRDefault="009100A4">
      <w:pPr>
        <w:pStyle w:val="just"/>
      </w:pPr>
      <w:r>
        <w:t>2.2. Собственник имеет право:</w:t>
      </w:r>
    </w:p>
    <w:p w:rsidR="00000000" w:rsidRDefault="009100A4">
      <w:pPr>
        <w:pStyle w:val="just"/>
      </w:pPr>
      <w:r>
        <w:t>- осуществлять контроль за использованием и охраной земель Землепользователем;</w:t>
      </w:r>
    </w:p>
    <w:p w:rsidR="00000000" w:rsidRDefault="009100A4">
      <w:pPr>
        <w:pStyle w:val="just"/>
      </w:pPr>
      <w:r>
        <w:t>- требовать до</w:t>
      </w:r>
      <w:r>
        <w:t>срочного прекращения договора в случаях, предусмотренных настоящим договором;</w:t>
      </w:r>
    </w:p>
    <w:p w:rsidR="00000000" w:rsidRDefault="009100A4">
      <w:pPr>
        <w:pStyle w:val="just"/>
      </w:pPr>
      <w:r>
        <w:t>- требовать возмещения убытков, причиненных ухудшением качества земель и экологической обстановки в результате использования земельного участка Землепользователем.</w:t>
      </w:r>
    </w:p>
    <w:p w:rsidR="00000000" w:rsidRDefault="009100A4">
      <w:pPr>
        <w:pStyle w:val="just"/>
      </w:pPr>
      <w:r>
        <w:t>2.3. Землеполь</w:t>
      </w:r>
      <w:r>
        <w:t>зователь имеет право:</w:t>
      </w:r>
    </w:p>
    <w:p w:rsidR="00000000" w:rsidRDefault="009100A4">
      <w:pPr>
        <w:pStyle w:val="just"/>
      </w:pPr>
      <w:r>
        <w:t>- использовать в установленном порядке для собственных нужд имеющиеся на земельном участке общераспространенные полезные ископаемые, пресные подземные воды, а также пруды, обводненные карьеры в соответствии с законодательством Российс</w:t>
      </w:r>
      <w:r>
        <w:t>кой Федерации;</w:t>
      </w:r>
    </w:p>
    <w:p w:rsidR="00000000" w:rsidRDefault="009100A4">
      <w:pPr>
        <w:pStyle w:val="just"/>
      </w:pPr>
      <w:r>
        <w:t>- иметь в собственности посевы и посадки сельскохозяйственных культур и насаждений, полученную сельскохозяйственную продукцию и доходы от ее реализации;</w:t>
      </w:r>
    </w:p>
    <w:p w:rsidR="00000000" w:rsidRDefault="009100A4">
      <w:pPr>
        <w:pStyle w:val="just"/>
      </w:pPr>
      <w:r>
        <w:t>- возводить жилые, производственные, культурно-бытовые и иные здания, строения, сооружен</w:t>
      </w:r>
      <w:r>
        <w:t>ия соответствии с целевым назначением земельного участка и его разрешенным использованием с соблюдением требований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000000" w:rsidRDefault="009100A4">
      <w:pPr>
        <w:pStyle w:val="just"/>
      </w:pPr>
      <w:r>
        <w:t>- проводить в</w:t>
      </w:r>
      <w:r>
        <w:t xml:space="preserve"> соответствии с разрешенным использованием оросительные, осушительные, культуртехнические и другие мелиоративные работы, строить пруды и иные водные объекты в соответствии с установленными законодательством Российской Федерации экологическими, строительным</w:t>
      </w:r>
      <w:r>
        <w:t>и, санитарно-гигиеническими и иными специальными требованиями;</w:t>
      </w:r>
    </w:p>
    <w:p w:rsidR="00000000" w:rsidRDefault="009100A4">
      <w:pPr>
        <w:pStyle w:val="just"/>
      </w:pPr>
      <w:r>
        <w:t>- использовать служебный надел после прекращения трудовых отношений с Собственником в течение срока, необходимого для окончания сельскохозяйственных работ;</w:t>
      </w:r>
    </w:p>
    <w:p w:rsidR="00000000" w:rsidRDefault="009100A4">
      <w:pPr>
        <w:pStyle w:val="just"/>
      </w:pPr>
      <w:r>
        <w:t>- в любое время отказаться от настоящ</w:t>
      </w:r>
      <w:r>
        <w:t>его договора;</w:t>
      </w:r>
    </w:p>
    <w:p w:rsidR="00000000" w:rsidRDefault="009100A4">
      <w:pPr>
        <w:pStyle w:val="just"/>
      </w:pPr>
      <w:r>
        <w:t>- осуществлять другие права на использование земельного участка, предусмотренные законодательством Российской Федерации;</w:t>
      </w:r>
    </w:p>
    <w:p w:rsidR="00000000" w:rsidRDefault="009100A4">
      <w:pPr>
        <w:pStyle w:val="just"/>
      </w:pPr>
      <w:r>
        <w:t>- на посевы и посадки сельскохозяйственных культур, полученную сельскохозяйственную продукцию и доходы от ее реализации.</w:t>
      </w:r>
    </w:p>
    <w:p w:rsidR="00000000" w:rsidRDefault="009100A4">
      <w:pPr>
        <w:pStyle w:val="just"/>
      </w:pPr>
      <w:r>
        <w:t>2.4. Землепользователь обязан:</w:t>
      </w:r>
    </w:p>
    <w:p w:rsidR="00000000" w:rsidRDefault="009100A4">
      <w:pPr>
        <w:pStyle w:val="just"/>
      </w:pPr>
      <w:r>
        <w:t>- использовать служебный надел в соответствии с его целевым назначением и принадлежностью к категории земель и разрешенным использованием способами, не наносящими вред окружающей среде, в том числе земле как природному объект</w:t>
      </w:r>
      <w:r>
        <w:t>у;</w:t>
      </w:r>
    </w:p>
    <w:p w:rsidR="00000000" w:rsidRDefault="009100A4">
      <w:pPr>
        <w:pStyle w:val="just"/>
      </w:pPr>
      <w:r>
        <w:t>- использовать в установленном порядке для собственных нужд имеющиеся на земельном участке пресные подземные воды, а также закрытые водоемы в соответствии с законодательством Российской Федерации;</w:t>
      </w:r>
    </w:p>
    <w:p w:rsidR="00000000" w:rsidRDefault="009100A4">
      <w:pPr>
        <w:pStyle w:val="just"/>
      </w:pPr>
      <w:r>
        <w:t xml:space="preserve">- сохранять межевые, геодезические и другие специальные </w:t>
      </w:r>
      <w:r>
        <w:t>знаки, установленные на земельных участках в соответствии с законодательством Российской Федерации;</w:t>
      </w:r>
    </w:p>
    <w:p w:rsidR="00000000" w:rsidRDefault="009100A4">
      <w:pPr>
        <w:pStyle w:val="just"/>
      </w:pPr>
      <w:r>
        <w:t>- осуществлять мероприятия по охране земель, в том числе меры пожарной безопасности, установленные законодательством Российской Федерации;</w:t>
      </w:r>
    </w:p>
    <w:p w:rsidR="00000000" w:rsidRDefault="009100A4">
      <w:pPr>
        <w:pStyle w:val="just"/>
      </w:pPr>
      <w:r>
        <w:t>- не допускать загрязнение, захламление, деградацию и ухудшение плодородия почв на земле;</w:t>
      </w:r>
    </w:p>
    <w:p w:rsidR="00000000" w:rsidRDefault="009100A4">
      <w:pPr>
        <w:pStyle w:val="just"/>
      </w:pPr>
      <w:r>
        <w:t>- по истечении срока действия настоящего договора вернуть служебный надел по акту приема-передачи в надлежащем состоянии;</w:t>
      </w:r>
    </w:p>
    <w:p w:rsidR="00000000" w:rsidRDefault="009100A4">
      <w:pPr>
        <w:pStyle w:val="just"/>
      </w:pPr>
      <w:r>
        <w:t>- не нарушать права других землепользователе</w:t>
      </w:r>
      <w:r>
        <w:t>й;</w:t>
      </w:r>
    </w:p>
    <w:p w:rsidR="00000000" w:rsidRDefault="009100A4">
      <w:pPr>
        <w:pStyle w:val="just"/>
      </w:pPr>
      <w:r>
        <w:t>- соблюдать при использовании земельных участков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000000" w:rsidRDefault="009100A4">
      <w:pPr>
        <w:pStyle w:val="just"/>
      </w:pPr>
      <w:r>
        <w:t>- выполнять иные требования, предусмотренные земельным законодате</w:t>
      </w:r>
      <w:r>
        <w:t>льством.</w:t>
      </w:r>
    </w:p>
    <w:p w:rsidR="00000000" w:rsidRDefault="00910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0A4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9100A4">
      <w:pPr>
        <w:pStyle w:val="just"/>
      </w:pPr>
      <w:r>
        <w:t>3.1.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если иное не установлено действующим закон</w:t>
      </w:r>
      <w:r>
        <w:t>одательством Российской Федерации и настоящим договором.</w:t>
      </w:r>
    </w:p>
    <w:p w:rsidR="00000000" w:rsidRDefault="009100A4">
      <w:pPr>
        <w:pStyle w:val="just"/>
      </w:pPr>
      <w:r>
        <w:t>3.2. Землепользователь возмещает убытки, если они возникли вследствие его виновных действий или бездействия.</w:t>
      </w:r>
    </w:p>
    <w:p w:rsidR="00000000" w:rsidRDefault="009100A4">
      <w:pPr>
        <w:pStyle w:val="just"/>
      </w:pPr>
      <w:r>
        <w:t>3.3. Собственник отвечает за недостатки имущества, которые он умышленно или по грубой неос</w:t>
      </w:r>
      <w:r>
        <w:t>торожности не оговорил при заключении настоящего договора.</w:t>
      </w:r>
    </w:p>
    <w:p w:rsidR="00000000" w:rsidRDefault="009100A4">
      <w:pPr>
        <w:pStyle w:val="just"/>
      </w:pPr>
      <w:r>
        <w:t>3.4.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000000" w:rsidRDefault="00910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0A4">
      <w:pPr>
        <w:pStyle w:val="3"/>
        <w:rPr>
          <w:rFonts w:eastAsia="Times New Roman"/>
        </w:rPr>
      </w:pPr>
      <w:r>
        <w:rPr>
          <w:rFonts w:eastAsia="Times New Roman"/>
        </w:rPr>
        <w:t>4. ИЗМЕНЕНИЕ И ПРЕКРАЩЕНИЕ Д</w:t>
      </w:r>
      <w:r>
        <w:rPr>
          <w:rFonts w:eastAsia="Times New Roman"/>
        </w:rPr>
        <w:t>ОГОВОРА</w:t>
      </w:r>
    </w:p>
    <w:p w:rsidR="00000000" w:rsidRDefault="009100A4">
      <w:pPr>
        <w:pStyle w:val="just"/>
      </w:pPr>
      <w:r>
        <w:t>4.1. Действие договора и право на служебный надел прекращаются в силу прекращения работником трудовых отношений, в связи с которыми служебный надел был предоставлен, за исключением случаев, предусмотренных п. п. 4.5, 4.6 настоящего договора.</w:t>
      </w:r>
    </w:p>
    <w:p w:rsidR="00000000" w:rsidRDefault="009100A4">
      <w:pPr>
        <w:pStyle w:val="just"/>
      </w:pPr>
      <w:r>
        <w:t>4.2. Д</w:t>
      </w:r>
      <w:r>
        <w:t>оговор может быть изменен или его действие прекращено по письменному соглашению сторон, а также в иных случаях, предусмотренных действующим законодательством Российской Федерации или настоящим договором.</w:t>
      </w:r>
    </w:p>
    <w:p w:rsidR="00000000" w:rsidRDefault="009100A4">
      <w:pPr>
        <w:pStyle w:val="just"/>
      </w:pPr>
      <w:r>
        <w:t xml:space="preserve">4.3. Землепользователь вправе требовать расторжения </w:t>
      </w:r>
      <w:r>
        <w:t>настоящего договора:</w:t>
      </w:r>
    </w:p>
    <w:p w:rsidR="00000000" w:rsidRDefault="009100A4">
      <w:pPr>
        <w:pStyle w:val="just"/>
      </w:pPr>
      <w:r>
        <w:t>- если служебный надел в силу обстоятельств, за которые Землепользователь не отвечает, окажется в состоянии, не пригодном для использования;</w:t>
      </w:r>
    </w:p>
    <w:p w:rsidR="00000000" w:rsidRDefault="009100A4">
      <w:pPr>
        <w:pStyle w:val="just"/>
      </w:pPr>
      <w:r>
        <w:t>- если при заключении настоящего договора Собственник не сообщил о правах третьих лиц на перед</w:t>
      </w:r>
      <w:r>
        <w:t>аваемый участок.</w:t>
      </w:r>
    </w:p>
    <w:p w:rsidR="00000000" w:rsidRDefault="009100A4">
      <w:pPr>
        <w:pStyle w:val="just"/>
      </w:pPr>
      <w:r>
        <w:t>4.4. Собственник вправе потребовать расторжения настоящего договора в случаях, когда Землепользователь:</w:t>
      </w:r>
    </w:p>
    <w:p w:rsidR="00000000" w:rsidRDefault="009100A4">
      <w:pPr>
        <w:pStyle w:val="just"/>
      </w:pPr>
      <w:r>
        <w:t>- использует служебный надел не в соответствии с его целевым назначением и принадлежностью к категории;</w:t>
      </w:r>
    </w:p>
    <w:p w:rsidR="00000000" w:rsidRDefault="009100A4">
      <w:pPr>
        <w:pStyle w:val="just"/>
      </w:pPr>
      <w:r>
        <w:t>- использует служебный надел сп</w:t>
      </w:r>
      <w:r>
        <w:t>особами, приводящими к существенному снижению плодородия земли или значительному ухудшению экологической обстановки;</w:t>
      </w:r>
    </w:p>
    <w:p w:rsidR="00000000" w:rsidRDefault="009100A4">
      <w:pPr>
        <w:pStyle w:val="just"/>
      </w:pPr>
      <w:r>
        <w:t>- без согласия Собственника передал служебный надел в пользование третьему лицу;</w:t>
      </w:r>
    </w:p>
    <w:p w:rsidR="00000000" w:rsidRDefault="009100A4">
      <w:pPr>
        <w:pStyle w:val="just"/>
      </w:pPr>
      <w:r>
        <w:t>- в других случаях, предусмотренных законодательством Росс</w:t>
      </w:r>
      <w:r>
        <w:t>ийской Федерации.</w:t>
      </w:r>
    </w:p>
    <w:p w:rsidR="00000000" w:rsidRDefault="009100A4">
      <w:pPr>
        <w:pStyle w:val="just"/>
      </w:pPr>
      <w:r>
        <w:t>4.5. Действие настоящего договора и право на служебный надел сохраняются за работником, прекратившим трудовые отношения при переходе его на пенсию по старости или по инвалидности.</w:t>
      </w:r>
    </w:p>
    <w:p w:rsidR="00000000" w:rsidRDefault="009100A4">
      <w:pPr>
        <w:pStyle w:val="just"/>
      </w:pPr>
      <w:r>
        <w:t>4.6. Действие настоящего договора и право на служебный над</w:t>
      </w:r>
      <w:r>
        <w:t>ел сохраняются за одним из членов семьи:</w:t>
      </w:r>
    </w:p>
    <w:p w:rsidR="00000000" w:rsidRDefault="009100A4">
      <w:pPr>
        <w:pStyle w:val="just"/>
      </w:pPr>
      <w:r>
        <w:t>- работника, призванного на действительную срочную военную службу или альтернативную службу, на весь срок прохождения службы;</w:t>
      </w:r>
    </w:p>
    <w:p w:rsidR="00000000" w:rsidRDefault="009100A4">
      <w:pPr>
        <w:pStyle w:val="just"/>
      </w:pPr>
      <w:r>
        <w:t>- работника, принятого на учебу, на весь срок получения образования;</w:t>
      </w:r>
    </w:p>
    <w:p w:rsidR="00000000" w:rsidRDefault="009100A4">
      <w:pPr>
        <w:pStyle w:val="just"/>
      </w:pPr>
      <w:r>
        <w:t>- работника, погибше</w:t>
      </w:r>
      <w:r>
        <w:t>го в связи с исполнением служебных обязанностей.</w:t>
      </w:r>
    </w:p>
    <w:p w:rsidR="00000000" w:rsidRDefault="009100A4">
      <w:pPr>
        <w:pStyle w:val="just"/>
      </w:pPr>
      <w:r>
        <w:t xml:space="preserve">Право на служебный надел сохраняется за нетрудоспособным супругом </w:t>
      </w:r>
      <w:r>
        <w:t>и престарелыми родителями работника пожизненно, за детьми работников - до их совершеннолетия.</w:t>
      </w:r>
    </w:p>
    <w:p w:rsidR="00000000" w:rsidRDefault="009100A4">
      <w:pPr>
        <w:pStyle w:val="just"/>
      </w:pPr>
      <w:r>
        <w:t>4.7. Прекращение действия настоящего договора и права на служебный надел оформляется решением Собственника.</w:t>
      </w:r>
    </w:p>
    <w:p w:rsidR="00000000" w:rsidRDefault="00910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0A4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9100A4">
      <w:pPr>
        <w:pStyle w:val="just"/>
      </w:pPr>
      <w:r>
        <w:t>5.1. Ни одна из сторон настоящего догов</w:t>
      </w:r>
      <w:r>
        <w:t xml:space="preserve">ора не несет ответственности перед другой стороной за невыполнение обязательств, обусловленное обстоятельствами, возникшими помимо воли и желания сторон, которые нельзя предвидеть или предотвратить (непреодолимая сила), включая объявленную или фактическую </w:t>
      </w:r>
      <w:r>
        <w:t>войну, гражданские волнения, эпидемии, блокаду, землетрясения, наводнения, пожары и другие стихийные бедствия, а также запретительные действия властей и акты государственных органов. Документ, выданный соответствующим компетентным органом, является достато</w:t>
      </w:r>
      <w:r>
        <w:t>чным подтверждением наличия и продолжительности действия непреодолимой силы.</w:t>
      </w:r>
    </w:p>
    <w:p w:rsidR="00000000" w:rsidRDefault="009100A4">
      <w:pPr>
        <w:pStyle w:val="just"/>
      </w:pPr>
      <w:r>
        <w:t xml:space="preserve">5.2. Сторона, которая не исполняет своего обязательства вследствие действия непреодолимой силы, должна немедленно известить другую сторону о наступлении указанных обстоятельств и </w:t>
      </w:r>
      <w:r>
        <w:t>их влиянии на исполнение обязательств по договору.</w:t>
      </w:r>
    </w:p>
    <w:p w:rsidR="00000000" w:rsidRDefault="00910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0A4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9100A4">
      <w:pPr>
        <w:pStyle w:val="just"/>
      </w:pPr>
      <w:r>
        <w:t>6.1. Все споры и разногласия, которые могут возникнуть между сторонами по вопросам, не нашедшим своего разрешения в тексте договора, будут разрешаться путем переговоров на основе дейс</w:t>
      </w:r>
      <w:r>
        <w:t>твующего законодательства Российской Федерации.</w:t>
      </w:r>
    </w:p>
    <w:p w:rsidR="00000000" w:rsidRDefault="009100A4">
      <w:pPr>
        <w:pStyle w:val="just"/>
      </w:pPr>
      <w:r>
        <w:t>6.2. В случае неурегулирования в процессе переговоров спорных вопросов споры разрешаются в суде в порядке, установленном действующим законодательством Российской Федерации.</w:t>
      </w:r>
    </w:p>
    <w:p w:rsidR="00000000" w:rsidRDefault="00910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0A4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9100A4">
      <w:pPr>
        <w:pStyle w:val="just"/>
      </w:pPr>
      <w:r>
        <w:t>7.1. Н</w:t>
      </w:r>
      <w:r>
        <w:t xml:space="preserve">астоящий договор вступает в силу с момента _____________________________ (подписания/государственной регистрации). </w:t>
      </w:r>
      <w:r>
        <w:rPr>
          <w:vertAlign w:val="superscript"/>
        </w:rPr>
        <w:t>1</w:t>
      </w:r>
      <w:r>
        <w:t xml:space="preserve"> </w:t>
      </w:r>
    </w:p>
    <w:p w:rsidR="00000000" w:rsidRDefault="009100A4">
      <w:pPr>
        <w:pStyle w:val="just"/>
      </w:pPr>
      <w:r>
        <w:t>7.2. Договор составлен в ___ экземплярах, имеющих одинаковую юридическую силу, по одному для каждой стороны и _____ для __________________</w:t>
      </w:r>
      <w:r>
        <w:t>_________________________________.</w:t>
      </w:r>
    </w:p>
    <w:p w:rsidR="00000000" w:rsidRDefault="00910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0A4">
      <w:pPr>
        <w:pStyle w:val="3"/>
        <w:rPr>
          <w:rFonts w:eastAsia="Times New Roman"/>
        </w:rPr>
      </w:pPr>
      <w:r>
        <w:rPr>
          <w:rFonts w:eastAsia="Times New Roman"/>
        </w:rPr>
        <w:t>8. ПРИЛОЖЕНИЯ</w:t>
      </w:r>
    </w:p>
    <w:p w:rsidR="00000000" w:rsidRDefault="009100A4">
      <w:pPr>
        <w:pStyle w:val="just"/>
      </w:pPr>
      <w:r>
        <w:t>Неотъемлемой частью настоящего договора являются:</w:t>
      </w:r>
    </w:p>
    <w:p w:rsidR="00000000" w:rsidRDefault="009100A4">
      <w:pPr>
        <w:pStyle w:val="just"/>
      </w:pPr>
      <w:r>
        <w:t>8.1. Кадастровый план земельного участка (Приложение N 1).</w:t>
      </w:r>
    </w:p>
    <w:p w:rsidR="00000000" w:rsidRDefault="009100A4">
      <w:pPr>
        <w:pStyle w:val="just"/>
      </w:pPr>
      <w:r>
        <w:t>8.2. _______________________________________ (документы, подтверждающие право собственности Собст</w:t>
      </w:r>
      <w:r>
        <w:t>венника земельного участка на земельный участок) (Приложение N ___).</w:t>
      </w:r>
    </w:p>
    <w:p w:rsidR="00000000" w:rsidRDefault="009100A4">
      <w:pPr>
        <w:pStyle w:val="just"/>
      </w:pPr>
      <w:r>
        <w:t>8.3. Акт приема-передачи земельного участка (Приложение N ___).</w:t>
      </w:r>
    </w:p>
    <w:p w:rsidR="00000000" w:rsidRDefault="009100A4">
      <w:pPr>
        <w:pStyle w:val="just"/>
      </w:pPr>
      <w:r>
        <w:t>8.4. Характеристика земельного участка (Приложение N 2).</w:t>
      </w:r>
    </w:p>
    <w:p w:rsidR="00000000" w:rsidRDefault="009100A4">
      <w:pPr>
        <w:pStyle w:val="just"/>
      </w:pPr>
      <w:r>
        <w:t>8.5. Трудовой договор с Землемпользователем (Приложение N ___).</w:t>
      </w:r>
    </w:p>
    <w:p w:rsidR="00000000" w:rsidRDefault="009100A4">
      <w:pPr>
        <w:pStyle w:val="just"/>
      </w:pPr>
      <w:r>
        <w:t>8.</w:t>
      </w:r>
      <w:r>
        <w:t>6. _________________________________________________________.</w:t>
      </w:r>
    </w:p>
    <w:p w:rsidR="00000000" w:rsidRDefault="00910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0A4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9100A4">
      <w:pPr>
        <w:pStyle w:val="just"/>
      </w:pPr>
      <w:r>
        <w:t>Собственник: __________________________________________________________.</w:t>
      </w:r>
    </w:p>
    <w:p w:rsidR="00000000" w:rsidRDefault="00910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0A4">
      <w:pPr>
        <w:pStyle w:val="just"/>
      </w:pPr>
      <w:r>
        <w:t>Землепользователь: ____________________________________________________.</w:t>
      </w:r>
    </w:p>
    <w:p w:rsidR="00000000" w:rsidRDefault="00910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0A4">
      <w:pPr>
        <w:pStyle w:val="HTML"/>
      </w:pPr>
      <w:r>
        <w:t xml:space="preserve">            </w:t>
      </w:r>
      <w:r>
        <w:t>Собственник:                         Землепользователь:</w:t>
      </w:r>
    </w:p>
    <w:p w:rsidR="00000000" w:rsidRDefault="009100A4">
      <w:pPr>
        <w:pStyle w:val="HTML"/>
      </w:pPr>
      <w:r>
        <w:t>______________/_____________          ______________/______________</w:t>
      </w:r>
    </w:p>
    <w:p w:rsidR="00000000" w:rsidRDefault="009100A4">
      <w:pPr>
        <w:pStyle w:val="HTML"/>
      </w:pPr>
    </w:p>
    <w:p w:rsidR="00000000" w:rsidRDefault="009100A4">
      <w:pPr>
        <w:pStyle w:val="HTML"/>
      </w:pPr>
      <w:r>
        <w:t>М.П.</w:t>
      </w:r>
    </w:p>
    <w:p w:rsidR="00000000" w:rsidRDefault="00910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0A4">
      <w:pPr>
        <w:pStyle w:val="sel"/>
        <w:divId w:val="1261640618"/>
      </w:pPr>
      <w:r>
        <w:t>1 Служебные наделы предоставляются в безвозмездное срочное пользование работникам организаций отдельных отраслей экономики, в</w:t>
      </w:r>
      <w:r>
        <w:t xml:space="preserve"> том числе организаций транспорта, лесного хозяйства, лесной промышленности, организаций, осуществляющих деятельность в сфере охотничьего хозяйства, федеральных государственных бюджетных учреждений, осуществляющих управление государственными природными зап</w:t>
      </w:r>
      <w:r>
        <w:t>оведниками и национальными парками (п. 2 ст. 24 Земельного кодекса Российской Федерации).</w:t>
      </w:r>
    </w:p>
    <w:p w:rsidR="00000000" w:rsidRDefault="009100A4">
      <w:pPr>
        <w:pStyle w:val="sel"/>
        <w:divId w:val="1261640618"/>
      </w:pPr>
      <w:r>
        <w:t>2 Согласно п. 2 ст. 26 Земельного кодекса Российской Федерации договора безвозмездного срочного пользования земельным участком, заключенные на срок менее чем один год</w:t>
      </w:r>
      <w:r>
        <w:t>, не подлежат государственной регистрации, за исключением случаев, установленных федеральными законами.</w:t>
      </w:r>
    </w:p>
    <w:p w:rsidR="00000000" w:rsidRDefault="009100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https://порядокправа.рф/obrazecy/dogovor_bezvozmezdnogo_srochnogo_polzovaniya_zemelnym_uchastkom_predostavlyaemym_rabotniku_v_vide_slu.htm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0A4"/>
    <w:rsid w:val="00910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1E6481-57CA-43C9-BC56-6F115E8CB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1640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zvozmezdnogo_srochnogo_polzovaniya_zemelnym_uchastkom_predostavlyaemym_rabotniku_v_vide_s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1975</Words>
  <Characters>11263</Characters>
  <Application>Microsoft Office Word</Application>
  <DocSecurity>0</DocSecurity>
  <Lines>93</Lines>
  <Paragraphs>26</Paragraphs>
  <ScaleCrop>false</ScaleCrop>
  <Company/>
  <LinksUpToDate>false</LinksUpToDate>
  <CharactersWithSpaces>13212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срочного пользования земельным участком, предоставляемым работнику в виде служебного надела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2022-08-06T14:20:00Z</dcterms:created>
  <dcterms:modified xsi:type="dcterms:W3CDTF">2022-08-06T14:20:00Z</dcterms:modified>
</cp:coreProperties>
</file>