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6C9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подмостовыми (подэстакадными) пространствами</w:t>
      </w: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безвозмездного пользования подмостовыми (подэстакадными) пространствами</w:t>
      </w:r>
    </w:p>
    <w:p w:rsidR="00000000" w:rsidRDefault="00F416C9">
      <w:pPr>
        <w:pStyle w:val="just"/>
      </w:pPr>
      <w:r>
        <w:t>г. ________________</w:t>
      </w:r>
    </w:p>
    <w:p w:rsidR="00000000" w:rsidRDefault="00F416C9">
      <w:pPr>
        <w:pStyle w:val="right"/>
      </w:pPr>
      <w:r>
        <w:t>"___"___________ ____ г.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just"/>
      </w:pPr>
      <w:r>
        <w:t>_____________________________________, на балансе и в хозяйственном ведении которого находится сооружение, в лице ____________________________, действующ__ на основании __________________, именуем___ в дальнейшем "Ссудодатель", с согласия _________________</w:t>
      </w:r>
      <w:r>
        <w:t>________________, с одной стороны, и _______________________, именуем___ в дальнейшем "Ссудополучатель", в лице _____________________________, действующ___ на основании ________________, с другой стороны, заключили настоящий Договор о нижеследующем: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1. ПР</w:t>
      </w:r>
      <w:r>
        <w:rPr>
          <w:rFonts w:eastAsia="Times New Roman"/>
        </w:rPr>
        <w:t>ЕДМЕТ ДОГОВОРА</w:t>
      </w:r>
    </w:p>
    <w:p w:rsidR="00000000" w:rsidRDefault="00F416C9">
      <w:pPr>
        <w:pStyle w:val="just"/>
      </w:pPr>
      <w:r>
        <w:t xml:space="preserve">1.1. Ссудодатель сдает в безвозмездное пользование Ссудополучателю подмостовое (подэстакадное) пространство, расположенное по адресу: ________________, с координатами ____________________________, высотой ___________________, общей площадью </w:t>
      </w:r>
      <w:r>
        <w:t>______ кв. м, объемом _________________.</w:t>
      </w:r>
    </w:p>
    <w:p w:rsidR="00000000" w:rsidRDefault="00F416C9">
      <w:pPr>
        <w:pStyle w:val="just"/>
      </w:pPr>
      <w:r>
        <w:t>1.2. Подмостовое (подэстакадное) пространство используется под ________________.</w:t>
      </w:r>
    </w:p>
    <w:p w:rsidR="00000000" w:rsidRDefault="00F416C9">
      <w:pPr>
        <w:pStyle w:val="just"/>
      </w:pPr>
      <w:r>
        <w:t>(Вариант при необходимости:</w:t>
      </w:r>
    </w:p>
    <w:p w:rsidR="00000000" w:rsidRDefault="00F416C9">
      <w:pPr>
        <w:pStyle w:val="just"/>
      </w:pPr>
      <w:r>
        <w:t>1.3. Одновременно с подмостовым (подэстакадным) пространством по настоящему Договору в безвозмездное польз</w:t>
      </w:r>
      <w:r>
        <w:t xml:space="preserve">ование передаются </w:t>
      </w:r>
      <w:r>
        <w:rPr>
          <w:vertAlign w:val="superscript"/>
        </w:rPr>
        <w:t>1</w:t>
      </w:r>
      <w:r>
        <w:t xml:space="preserve"> :</w:t>
      </w:r>
    </w:p>
    <w:p w:rsidR="00000000" w:rsidRDefault="00F416C9">
      <w:pPr>
        <w:pStyle w:val="HTML"/>
      </w:pPr>
      <w:r>
        <w:t xml:space="preserve">    1.3.1. Точки    подключения  к  инженерным  системам  и  коммуникациям:</w:t>
      </w:r>
    </w:p>
    <w:p w:rsidR="00000000" w:rsidRDefault="00F416C9">
      <w:pPr>
        <w:pStyle w:val="HTML"/>
      </w:pPr>
      <w:r>
        <w:t>___________________________, состояние - _________________________________,</w:t>
      </w:r>
    </w:p>
    <w:p w:rsidR="00000000" w:rsidRDefault="00F416C9">
      <w:pPr>
        <w:pStyle w:val="HTML"/>
      </w:pPr>
      <w:r>
        <w:t>(вид, технические параметры)</w:t>
      </w:r>
    </w:p>
    <w:p w:rsidR="00000000" w:rsidRDefault="00F416C9">
      <w:pPr>
        <w:pStyle w:val="HTML"/>
      </w:pPr>
      <w:r>
        <w:t>в том числе недостатки: ________, принадлежности и до</w:t>
      </w:r>
      <w:r>
        <w:t>кументация: _________.</w:t>
      </w:r>
    </w:p>
    <w:p w:rsidR="00000000" w:rsidRDefault="00F416C9">
      <w:pPr>
        <w:pStyle w:val="just"/>
      </w:pPr>
      <w:r>
        <w:t>1.3.2. Имущество _________________, назначение - _____________________, состояние - ________________, в том числе недостатки: _____________, принадлежности и документация: __________________________.)</w:t>
      </w:r>
    </w:p>
    <w:p w:rsidR="00000000" w:rsidRDefault="00F416C9">
      <w:pPr>
        <w:pStyle w:val="just"/>
      </w:pPr>
      <w:r>
        <w:t>1.4. Ссудополучатель обязуется в</w:t>
      </w:r>
      <w:r>
        <w:t>озвратить указанное подмостовое (подэстакадное) пространство по истечении срока действия настоящего Договора в том состоянии, в каком он его получил, с учетом нормального износа.</w:t>
      </w:r>
    </w:p>
    <w:p w:rsidR="00000000" w:rsidRDefault="00F416C9">
      <w:pPr>
        <w:pStyle w:val="HTML"/>
      </w:pPr>
      <w:r>
        <w:lastRenderedPageBreak/>
        <w:t xml:space="preserve">    1.5. Подмостовое (подэстакадное) пространство  принадлежит  Ссудодателю</w:t>
      </w:r>
    </w:p>
    <w:p w:rsidR="00000000" w:rsidRDefault="00F416C9">
      <w:pPr>
        <w:pStyle w:val="HTML"/>
      </w:pPr>
      <w:r>
        <w:t>н</w:t>
      </w:r>
      <w:r>
        <w:t>а праве хозяйственного ведения на основании _____________________________,</w:t>
      </w:r>
    </w:p>
    <w:p w:rsidR="00000000" w:rsidRDefault="00F416C9">
      <w:pPr>
        <w:pStyle w:val="HTML"/>
      </w:pPr>
      <w:r>
        <w:t>(договора передачи или иного</w:t>
      </w:r>
    </w:p>
    <w:p w:rsidR="00000000" w:rsidRDefault="00F416C9">
      <w:pPr>
        <w:pStyle w:val="HTML"/>
      </w:pPr>
      <w:r>
        <w:t>правоустанавливающего документа)</w:t>
      </w:r>
    </w:p>
    <w:p w:rsidR="00000000" w:rsidRDefault="00F416C9">
      <w:pPr>
        <w:pStyle w:val="HTML"/>
      </w:pPr>
      <w:r>
        <w:t>что  подтверждается  Свидетельством  о государственной  регистрации   права</w:t>
      </w:r>
    </w:p>
    <w:p w:rsidR="00000000" w:rsidRDefault="00F416C9">
      <w:pPr>
        <w:pStyle w:val="HTML"/>
      </w:pPr>
      <w:r>
        <w:t xml:space="preserve">от "___"__________ ____ г. серии _________ </w:t>
      </w:r>
      <w:r>
        <w:t>N _____________________________,</w:t>
      </w:r>
    </w:p>
    <w:p w:rsidR="00000000" w:rsidRDefault="00F416C9">
      <w:pPr>
        <w:pStyle w:val="HTML"/>
      </w:pPr>
      <w:r>
        <w:t>выданным ________________________, регистрационный номер _________________.</w:t>
      </w:r>
    </w:p>
    <w:p w:rsidR="00000000" w:rsidRDefault="00F416C9">
      <w:pPr>
        <w:pStyle w:val="left"/>
      </w:pPr>
      <w:r>
        <w:t>(орган, осуществивший гос. регистрацию)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416C9">
      <w:pPr>
        <w:pStyle w:val="just"/>
      </w:pPr>
      <w:r>
        <w:t>2.1. Срок действия настоящего Договора устанавливается с "___"__________ ____ г. до "___"__________ ____ г.</w:t>
      </w:r>
    </w:p>
    <w:p w:rsidR="00000000" w:rsidRDefault="00F416C9">
      <w:pPr>
        <w:pStyle w:val="just"/>
      </w:pPr>
      <w:r>
        <w:t>2.2. Ответственность за неисполнение обязательств возникает с момента подписания Договора.</w:t>
      </w:r>
    </w:p>
    <w:p w:rsidR="00000000" w:rsidRDefault="00F416C9">
      <w:pPr>
        <w:pStyle w:val="just"/>
      </w:pPr>
      <w:r>
        <w:t>2.3. Окончание срока действия настоящего Договора не осво</w:t>
      </w:r>
      <w:r>
        <w:t>бождает стороны от ответственности за его нарушение.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ИМУЩЕСТВА</w:t>
      </w:r>
    </w:p>
    <w:p w:rsidR="00000000" w:rsidRDefault="00F416C9">
      <w:pPr>
        <w:pStyle w:val="just"/>
      </w:pPr>
      <w:r>
        <w:t>3.1. Передача подмостового (подэстакадного) пространства, указанного в разделе 1 настоящего Договора, производится по передаточному акту, который подписывается Ссудодателем</w:t>
      </w:r>
      <w:r>
        <w:t xml:space="preserve"> и Ссудополучателем не позднее ___ дней с момента подписания настоящего Договора сторонами.</w:t>
      </w:r>
    </w:p>
    <w:p w:rsidR="00000000" w:rsidRDefault="00F416C9">
      <w:pPr>
        <w:pStyle w:val="just"/>
      </w:pPr>
      <w:r>
        <w:t>3.2. В случае необоснованного уклонения Ссудополучателя от подписания передаточного акта в течение ________ с момента подписания настоящего Договора договор считает</w:t>
      </w:r>
      <w:r>
        <w:t>ся незаключенным.</w:t>
      </w:r>
    </w:p>
    <w:p w:rsidR="00000000" w:rsidRDefault="00F416C9">
      <w:pPr>
        <w:pStyle w:val="just"/>
      </w:pPr>
      <w:r>
        <w:t>3.3. В акте, составленном при участии представителей Ссудодателя и Ссудополучателя, должно быть указано техническое состояние подмостового (подэстакадного) пространства на момент сдачи его в безвозмездное пользование.</w:t>
      </w:r>
    </w:p>
    <w:p w:rsidR="00000000" w:rsidRDefault="00F416C9">
      <w:pPr>
        <w:pStyle w:val="just"/>
      </w:pPr>
      <w:r>
        <w:t>Передаточный акт пер</w:t>
      </w:r>
      <w:r>
        <w:t>едачи подмостового (подэстакадного) пространства оформляется в соответствии с действующими нормативными документами, заверяется Ссудодателем и Ссудополучателем и является неотъемлемой частью Договора.</w:t>
      </w:r>
    </w:p>
    <w:p w:rsidR="00000000" w:rsidRDefault="00F416C9">
      <w:pPr>
        <w:pStyle w:val="just"/>
      </w:pPr>
      <w:r>
        <w:t>Техническая документация не передается. При возобновлен</w:t>
      </w:r>
      <w:r>
        <w:t>ии или перезаключении (переоформлении) Договора передаточный акт не составляется.</w:t>
      </w:r>
    </w:p>
    <w:p w:rsidR="00000000" w:rsidRDefault="00F416C9">
      <w:pPr>
        <w:pStyle w:val="just"/>
      </w:pPr>
      <w:r>
        <w:t>3.4. При прекращении действия Договора безвозмездного пользования Ссудополучатель передает подмостовое (подэстакадное) пространство Ссудодателю по акту возврата не позднее __</w:t>
      </w:r>
      <w:r>
        <w:t>_ дней в том состоянии, в котором его получил, с учетом нормального износа вместе со всеми произведенными неотделимыми улучшениями.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4. СТРАХОВАНИЕ</w:t>
      </w:r>
    </w:p>
    <w:p w:rsidR="00000000" w:rsidRDefault="00F416C9">
      <w:pPr>
        <w:pStyle w:val="just"/>
      </w:pPr>
      <w:r>
        <w:t>4.1. Ссудополучатель обязан застраховать имущество, переданное ему в безвозмездное пользование, от рисков ут</w:t>
      </w:r>
      <w:r>
        <w:t>раты и порчи вследствие:</w:t>
      </w:r>
    </w:p>
    <w:p w:rsidR="00000000" w:rsidRDefault="00F416C9">
      <w:pPr>
        <w:pStyle w:val="just"/>
      </w:pPr>
      <w:r>
        <w:t>- пожара, удара молнии, взрыва газа, употребляемого для бытовых надобностей, аварии электросетей;</w:t>
      </w:r>
    </w:p>
    <w:p w:rsidR="00000000" w:rsidRDefault="00F416C9">
      <w:pPr>
        <w:pStyle w:val="just"/>
      </w:pPr>
      <w:r>
        <w:t>- падения пилотируемых летающих объектов или их обломков, наезда транспортных средств или иного внешнего воздействия;</w:t>
      </w:r>
    </w:p>
    <w:p w:rsidR="00000000" w:rsidRDefault="00F416C9">
      <w:pPr>
        <w:pStyle w:val="just"/>
      </w:pPr>
      <w:r>
        <w:t>- стихийных бед</w:t>
      </w:r>
      <w:r>
        <w:t>ствий;</w:t>
      </w:r>
    </w:p>
    <w:p w:rsidR="00000000" w:rsidRDefault="00F416C9">
      <w:pPr>
        <w:pStyle w:val="just"/>
      </w:pPr>
      <w:r>
        <w:t>- взрыва газохранилищ, газопроводов, машин, аппаратов и других аналогичных устройств;</w:t>
      </w:r>
    </w:p>
    <w:p w:rsidR="00000000" w:rsidRDefault="00F416C9">
      <w:pPr>
        <w:pStyle w:val="just"/>
      </w:pPr>
      <w:r>
        <w:t>- повреждения водой, затопления, аварии инженерных сетей;</w:t>
      </w:r>
    </w:p>
    <w:p w:rsidR="00000000" w:rsidRDefault="00F416C9">
      <w:pPr>
        <w:pStyle w:val="just"/>
      </w:pPr>
      <w:r>
        <w:t>- противоправных действий третьих лиц (кражи со взломом, грабежа, разбоя, вандализма, поджога, подрыва вз</w:t>
      </w:r>
      <w:r>
        <w:t>рывчатых веществ или боеприпасов),</w:t>
      </w:r>
    </w:p>
    <w:p w:rsidR="00000000" w:rsidRDefault="00F416C9">
      <w:pPr>
        <w:pStyle w:val="just"/>
      </w:pPr>
      <w:r>
        <w:t>а также застраховать ответственность перед третьими лицами.</w:t>
      </w:r>
    </w:p>
    <w:p w:rsidR="00000000" w:rsidRDefault="00F416C9">
      <w:pPr>
        <w:pStyle w:val="just"/>
      </w:pPr>
      <w:r>
        <w:t>4.2. Страхование имущества, переданного в безвозмездное пользование по настоящему Договору, осуществляется Ссудополучателем за счет собственных средств.</w:t>
      </w:r>
    </w:p>
    <w:p w:rsidR="00000000" w:rsidRDefault="00F416C9">
      <w:pPr>
        <w:pStyle w:val="just"/>
      </w:pPr>
      <w:r>
        <w:t>4.3. Выг</w:t>
      </w:r>
      <w:r>
        <w:t>одоприобретателем по договору страхования является Ссудополучатель. Страховой полис оформляется ежегодно. Страховой полис хранится у Ссудополучателя, копия страхового полиса - у Ссудодателя.</w:t>
      </w:r>
    </w:p>
    <w:p w:rsidR="00000000" w:rsidRDefault="00F416C9">
      <w:pPr>
        <w:pStyle w:val="just"/>
      </w:pPr>
      <w:r>
        <w:t xml:space="preserve">4.4. Ссудополучатель обязан при наступлении страхового события в </w:t>
      </w:r>
      <w:r>
        <w:t>срок, указанный в страховом полисе, уведомить Страховщика и Ссудодателя, представить Ссудодателю документы, подтверждающие факт наступления страхового случая.</w:t>
      </w:r>
    </w:p>
    <w:p w:rsidR="00000000" w:rsidRDefault="00F416C9">
      <w:pPr>
        <w:pStyle w:val="just"/>
      </w:pPr>
      <w:r>
        <w:t>Представить на утверждение Ссудодателю план-график и смету затрат на проведение ремонтных работ в</w:t>
      </w:r>
      <w:r>
        <w:t xml:space="preserve"> объеме, необходимом для полного восстановления поврежденного имущества, переданного в безвозмездное пользование.</w:t>
      </w:r>
    </w:p>
    <w:p w:rsidR="00000000" w:rsidRDefault="00F416C9">
      <w:pPr>
        <w:pStyle w:val="just"/>
      </w:pPr>
      <w:r>
        <w:t>При этом Ссудополучатель обязан произвести ремонт в максимально короткие сроки. По окончании ремонтных работ представить документы Ссудодателю</w:t>
      </w:r>
      <w:r>
        <w:t>, подтверждающие затраты на их проведение.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F416C9">
      <w:pPr>
        <w:pStyle w:val="just"/>
      </w:pPr>
      <w:r>
        <w:t>5.1. Ссудодатель вправе:</w:t>
      </w:r>
    </w:p>
    <w:p w:rsidR="00000000" w:rsidRDefault="00F416C9">
      <w:pPr>
        <w:pStyle w:val="just"/>
      </w:pPr>
      <w:r>
        <w:t>5.1.1. Входить в подмостовое (подэстакадное) пространство (далее - "Объект"</w:t>
      </w:r>
      <w:r>
        <w:t>) с целью его периодического осмотра на предмет соблюдения условий его эксплуатации и использования в соответствии с настоящим Договором и действующим законодательством Российской Федерации, не вмешиваясь в деятельность последнего. Осмотр может производить</w:t>
      </w:r>
      <w:r>
        <w:t>ся в течение установленного рабочего дня, а в случае аварии - в любое время суток.</w:t>
      </w:r>
    </w:p>
    <w:p w:rsidR="00000000" w:rsidRDefault="00F416C9">
      <w:pPr>
        <w:pStyle w:val="just"/>
      </w:pPr>
      <w:r>
        <w:t>5.1.2. Произвести отчуждение подмостового (подэстакадного) пространства или передать его в возмездное пользование третьему лицу. При этом к новому собственнику или пользоват</w:t>
      </w:r>
      <w:r>
        <w:t>елю переходят права по ранее заключенному настоящему Договору, а его права в отношении подмостового (подэстакадного) пространства обременяются правами Ссудополучателя.</w:t>
      </w:r>
    </w:p>
    <w:p w:rsidR="00000000" w:rsidRDefault="00F416C9">
      <w:pPr>
        <w:pStyle w:val="just"/>
      </w:pPr>
      <w:r>
        <w:t>5.2. Ссудодатель обязан:</w:t>
      </w:r>
    </w:p>
    <w:p w:rsidR="00000000" w:rsidRDefault="00F416C9">
      <w:pPr>
        <w:pStyle w:val="just"/>
      </w:pPr>
      <w:r>
        <w:t>5.2.1. Уведомить Ссудополучателя о производстве капитального ре</w:t>
      </w:r>
      <w:r>
        <w:t>монта мостовых сооружений в соответствии с утвержденным планом-графиком и по показанию городских служб.</w:t>
      </w:r>
    </w:p>
    <w:p w:rsidR="00000000" w:rsidRDefault="00F416C9">
      <w:pPr>
        <w:pStyle w:val="just"/>
      </w:pPr>
      <w:r>
        <w:t>5.2.2. Осуществлять контроль за соблюдением условий настоящего Договора.</w:t>
      </w:r>
    </w:p>
    <w:p w:rsidR="00000000" w:rsidRDefault="00F416C9">
      <w:pPr>
        <w:pStyle w:val="just"/>
      </w:pPr>
      <w:r>
        <w:t>5.2.3. Осуществлять учет и хранение Договора безвозмездного пользования.</w:t>
      </w:r>
    </w:p>
    <w:p w:rsidR="00000000" w:rsidRDefault="00F416C9">
      <w:pPr>
        <w:pStyle w:val="just"/>
      </w:pPr>
      <w:r>
        <w:t>5.2.4.</w:t>
      </w:r>
      <w:r>
        <w:t xml:space="preserve"> Принимать меры к Ссудополучателю за ненадлежащее исполнение настоящего Договора.</w:t>
      </w:r>
    </w:p>
    <w:p w:rsidR="00000000" w:rsidRDefault="00F416C9">
      <w:pPr>
        <w:pStyle w:val="just"/>
      </w:pPr>
      <w:r>
        <w:t>5.3. Права Ссудополучателя:</w:t>
      </w:r>
    </w:p>
    <w:p w:rsidR="00000000" w:rsidRDefault="00F416C9">
      <w:pPr>
        <w:pStyle w:val="just"/>
      </w:pPr>
      <w:r>
        <w:t>5.3.1. Ссудополучатель не имеет права сдачи подмостового (подэстакадного) пространства в субаренду.</w:t>
      </w:r>
    </w:p>
    <w:p w:rsidR="00000000" w:rsidRDefault="00F416C9">
      <w:pPr>
        <w:pStyle w:val="just"/>
      </w:pPr>
      <w:r>
        <w:t xml:space="preserve">5.3.2. Ссудополучатель имеет право установить </w:t>
      </w:r>
      <w:r>
        <w:t>на фронтальной части подмостового (подэстакадного) пространства, ограждениях или воротах вывеску со своим названием при условии согласования в установленном порядке.</w:t>
      </w:r>
    </w:p>
    <w:p w:rsidR="00000000" w:rsidRDefault="00F416C9">
      <w:pPr>
        <w:pStyle w:val="just"/>
      </w:pPr>
      <w:r>
        <w:t xml:space="preserve">5.3.3. Во всякое время отказаться от настоящего Договора, предупредив об этом Ссудодателя </w:t>
      </w:r>
      <w:r>
        <w:t>не менее чем за ___ (30) дней.</w:t>
      </w:r>
    </w:p>
    <w:p w:rsidR="00000000" w:rsidRDefault="00F416C9">
      <w:pPr>
        <w:pStyle w:val="just"/>
      </w:pPr>
      <w:r>
        <w:t xml:space="preserve">5.3.4. Претендовать на заключение Договора на новый срок или при отсутствии возражений со стороны Ссудодателя на продолжение пользования подмостовым (подэстакадным) пространством и имуществом после истечения срока Договора в </w:t>
      </w:r>
      <w:r>
        <w:t>течение неопределенного срока.</w:t>
      </w:r>
    </w:p>
    <w:p w:rsidR="00000000" w:rsidRDefault="00F416C9">
      <w:pPr>
        <w:pStyle w:val="just"/>
      </w:pPr>
      <w:r>
        <w:t>5.4. Обязанности Ссудополучателя:</w:t>
      </w:r>
    </w:p>
    <w:p w:rsidR="00000000" w:rsidRDefault="00F416C9">
      <w:pPr>
        <w:pStyle w:val="just"/>
      </w:pPr>
      <w:r>
        <w:t>5.4.1. Ссудополучатель обязан заключить с Ссудодателем договоры на возмещение расходов на коммунальные и эксплуатационные услуги и оплачивать их в установленные договорами сроки в полном объе</w:t>
      </w:r>
      <w:r>
        <w:t>ме.</w:t>
      </w:r>
    </w:p>
    <w:p w:rsidR="00000000" w:rsidRDefault="00F416C9">
      <w:pPr>
        <w:pStyle w:val="just"/>
      </w:pPr>
      <w:r>
        <w:t>5.4.2. Ссудополучатель обязан в течение месяца с момента поступления письменного уведомления об изменении порядка предоставления подмостового (подэстакадного) пространства в безвозмездное пользование, новой редакции договора обратиться за переоформлени</w:t>
      </w:r>
      <w:r>
        <w:t>ем настоящего Договора к Ссудодателю.</w:t>
      </w:r>
    </w:p>
    <w:p w:rsidR="00000000" w:rsidRDefault="00F416C9">
      <w:pPr>
        <w:pStyle w:val="just"/>
      </w:pPr>
      <w:r>
        <w:t>5.4.3. Ссудополучатель обязан использовать переданное в безвозмездное пользование подмостовое (подэстакадное) пространство исключительно по прямому назначению, указанному в п. 1.2 настоящего Договора.</w:t>
      </w:r>
    </w:p>
    <w:p w:rsidR="00000000" w:rsidRDefault="00F416C9">
      <w:pPr>
        <w:pStyle w:val="just"/>
      </w:pPr>
      <w:r>
        <w:t>5.4.4. Ссудополуч</w:t>
      </w:r>
      <w:r>
        <w:t>атель обязан не позднее чем за один месяц письменно сообщить Ссудодателю о предстоящем освобождении подмостового (подэстакадного) пространства как в связи с окончанием срока действия Договора, так и при досрочном освобождении.</w:t>
      </w:r>
    </w:p>
    <w:p w:rsidR="00000000" w:rsidRDefault="00F416C9">
      <w:pPr>
        <w:pStyle w:val="just"/>
      </w:pPr>
      <w:r>
        <w:t>Возврат Ссудополучателем подм</w:t>
      </w:r>
      <w:r>
        <w:t>остового (подэстакадного) пространства в исправном состоянии Ссудодателю производится по акту возврата.</w:t>
      </w:r>
    </w:p>
    <w:p w:rsidR="00000000" w:rsidRDefault="00F416C9">
      <w:pPr>
        <w:pStyle w:val="just"/>
      </w:pPr>
      <w:r>
        <w:t>Возврат подмостового (подэстакадного) пространства в неудовлетворительном состоянии отражается в акте, в котором определяются ущерб, нанесенный подмосто</w:t>
      </w:r>
      <w:r>
        <w:t>вому (подэстакадному) пространству, и сроки его возмещения. Ссудополучатель обязан освободить переданные в безвозмездное пользование площади не позднее ___ дней с момента прекращения действия Договора безвозмездного пользования (окончание срока или досрочн</w:t>
      </w:r>
      <w:r>
        <w:t>ое прекращение). Отсутствие у Ссудополучателя подходящего подмостового (подэстакадного) пространства для размещения своего имущества не может служить основанием для изменения срока прекращения действия настоящего Договора и освобождения подмостового (подэс</w:t>
      </w:r>
      <w:r>
        <w:t>такадного) пространства, переданного в безвозмездное пользование, независимо от причин прекращения Договора.</w:t>
      </w:r>
    </w:p>
    <w:p w:rsidR="00000000" w:rsidRDefault="00F416C9">
      <w:pPr>
        <w:pStyle w:val="just"/>
      </w:pPr>
      <w:r>
        <w:t>5.4.5. Ссудополучатель обязан содержать переданное в безвозмездное пользование пространство в полной исправности и в соответствующем санитарном сос</w:t>
      </w:r>
      <w:r>
        <w:t>тоянии до сдачи Ссудодателю.</w:t>
      </w:r>
    </w:p>
    <w:p w:rsidR="00000000" w:rsidRDefault="00F416C9">
      <w:pPr>
        <w:pStyle w:val="just"/>
      </w:pPr>
      <w:r>
        <w:t>5.4.6. Не чинить препятствий при производственной необходимости прокладки подземных коммуникаций, устройстве наземных сооружений, ремонте конструкций мостового сооружения (эстакады).</w:t>
      </w:r>
    </w:p>
    <w:p w:rsidR="00000000" w:rsidRDefault="00F416C9">
      <w:pPr>
        <w:pStyle w:val="just"/>
      </w:pPr>
      <w:r>
        <w:t>5.4.7. Беспрепятственно допускать представит</w:t>
      </w:r>
      <w:r>
        <w:t>елей Ссудодателя для технического надзора за сооружением, для технического обслуживания, связанного с эксплуатацией сооружения, и для контроля использования площадей и исполнения условий настоящего Договора.</w:t>
      </w:r>
    </w:p>
    <w:p w:rsidR="00000000" w:rsidRDefault="00F416C9">
      <w:pPr>
        <w:pStyle w:val="just"/>
      </w:pPr>
      <w:r>
        <w:t>При наличии в пространстве инженерных коммуникац</w:t>
      </w:r>
      <w:r>
        <w:t>ий в случае возникновения аварийных ситуаций обеспечивать незамедлительный доступ в подмостовое (подэстакадное) пространство работников ремонтно-эксплуатационной организации и аварийно-технических служб.</w:t>
      </w:r>
    </w:p>
    <w:p w:rsidR="00000000" w:rsidRDefault="00F416C9">
      <w:pPr>
        <w:pStyle w:val="just"/>
      </w:pPr>
      <w:r>
        <w:t>5.4.8. Не хранить взрывоопасные, горючие, радиоактив</w:t>
      </w:r>
      <w:r>
        <w:t>ные, ядовитые, отравляющие и другие запрещенные к хранению в подмостовых (подэстакадных) пространствах вещества и материалы.</w:t>
      </w:r>
    </w:p>
    <w:p w:rsidR="00000000" w:rsidRDefault="00F416C9">
      <w:pPr>
        <w:pStyle w:val="just"/>
      </w:pPr>
      <w:r>
        <w:t>5.4.9. Не засорять и не портить находящиеся на переданной в безвозмездное пользование территории подземные и наземные сооружения.</w:t>
      </w:r>
    </w:p>
    <w:p w:rsidR="00000000" w:rsidRDefault="00F416C9">
      <w:pPr>
        <w:pStyle w:val="just"/>
      </w:pPr>
      <w:r>
        <w:t>5</w:t>
      </w:r>
      <w:r>
        <w:t>.4.10. Содержать в надлежащем санитарном состоянии и производить за свой счет очистку и уборку переданного в безвозмездное пользование подмостового (подэстакадного) пространства, а также прилегающей территории в радиусе _____ метров.</w:t>
      </w:r>
    </w:p>
    <w:p w:rsidR="00000000" w:rsidRDefault="00F416C9">
      <w:pPr>
        <w:pStyle w:val="just"/>
      </w:pPr>
      <w:r>
        <w:t>5.4.11. За свой счет производить вывоз мусора и других отходов с занимаемых площадей и прилегающей территории.</w:t>
      </w:r>
    </w:p>
    <w:p w:rsidR="00000000" w:rsidRDefault="00F416C9">
      <w:pPr>
        <w:pStyle w:val="just"/>
      </w:pPr>
      <w:r>
        <w:t>5.4.12. Обеспечивать выполнение требований электро- и противопожарной безопасности.</w:t>
      </w:r>
    </w:p>
    <w:p w:rsidR="00000000" w:rsidRDefault="00F416C9">
      <w:pPr>
        <w:pStyle w:val="just"/>
      </w:pPr>
      <w:r>
        <w:t>5.4.13. Ссудополучатель обязуется обеспечивать круглосуточную</w:t>
      </w:r>
      <w:r>
        <w:t xml:space="preserve"> охрану и безопасность переданных в безвозмездное пользование подмостовых пространств. Предотвращать доступ посторонних лиц и обеспечивать контроль поступающих материалов.</w:t>
      </w:r>
    </w:p>
    <w:p w:rsidR="00000000" w:rsidRDefault="00F416C9">
      <w:pPr>
        <w:pStyle w:val="just"/>
      </w:pPr>
      <w:r>
        <w:t>5.4.14. Не производить никаких капитальных (затрагивающих несущие конструкции сооруж</w:t>
      </w:r>
      <w:r>
        <w:t>ения) перепланировок и переоборудования подмостовых (подэстакадных) пространств. Все перепланировки и переоборудование подмостовых пространств, связанные с деятельностью Ссудополучателя, производить при письменном согласовании с Ссудодателем. При этом сдел</w:t>
      </w:r>
      <w:r>
        <w:t>анные Ссудополучателем неотделимые улучшения переданного в безвозмездное пользование пространства безвозмездно переходят в собственность Ссудодателя.</w:t>
      </w:r>
    </w:p>
    <w:p w:rsidR="00000000" w:rsidRDefault="00F416C9">
      <w:pPr>
        <w:pStyle w:val="just"/>
      </w:pPr>
      <w:r>
        <w:t>5.4.15. Ссудополучатель обязан в случае принятия решения органами исполнительной власти г. _______ о рекон</w:t>
      </w:r>
      <w:r>
        <w:t>струкции, капитальном ремонте, модернизации, реновации или сносе мостового сооружения (эстакады) освободить переданный в безвозмездное пользование объект в течение ___ месяцев после получения уведомления об этом от Ссудодателя. В этом случае новое подмосто</w:t>
      </w:r>
      <w:r>
        <w:t>вое (подэстакадное) пространство Ссудополучателю может быть предоставлено в общем порядке.</w:t>
      </w:r>
    </w:p>
    <w:p w:rsidR="00000000" w:rsidRDefault="00F416C9">
      <w:pPr>
        <w:pStyle w:val="just"/>
      </w:pPr>
      <w:r>
        <w:t>5.4.16. Ссудополучатель обязан в ____ дневный срок после подписания настоящего Договора сторонами и передаточного акта подмостового (подэстакадного) пространства зак</w:t>
      </w:r>
      <w:r>
        <w:t>лючить самостоятельные договоры с Ссудодателем на возмещение расходов на коммунальные и эксплуатационные услуги либо осуществлять такую деятельность самостоятельно (силами третьих лиц) при наличии соответствующего разрешения (лицензии), если иное не предус</w:t>
      </w:r>
      <w:r>
        <w:t>мотрено законом.</w:t>
      </w:r>
    </w:p>
    <w:p w:rsidR="00000000" w:rsidRDefault="00F416C9">
      <w:pPr>
        <w:pStyle w:val="just"/>
      </w:pPr>
      <w:r>
        <w:t>5.4.17. Ссудополучатель несет ответственность за сохранность переданного ему в безвозмездное пользование подмостового (подэстакадного) пространства.</w:t>
      </w:r>
    </w:p>
    <w:p w:rsidR="00000000" w:rsidRDefault="00F416C9">
      <w:pPr>
        <w:pStyle w:val="just"/>
      </w:pPr>
      <w:r>
        <w:t>5.4.18. Ссудополучатель обязан уведомить Ссудодателя об изменении реквизитов (юридического</w:t>
      </w:r>
      <w:r>
        <w:t xml:space="preserve"> адреса, изменении организационно-правовой формы, переименовании, банковских реквизитов, смене руководителя и т.п.).</w:t>
      </w:r>
    </w:p>
    <w:p w:rsidR="00000000" w:rsidRDefault="00F416C9">
      <w:pPr>
        <w:pStyle w:val="just"/>
      </w:pPr>
      <w:r>
        <w:t>5.4.19. Ссудополучатель обязан за месяц до окончания срока действия Договора письменно уведомить Ссудодателя о желании заключить договор на</w:t>
      </w:r>
      <w:r>
        <w:t xml:space="preserve"> новый срок.</w:t>
      </w:r>
    </w:p>
    <w:p w:rsidR="00000000" w:rsidRDefault="00F416C9">
      <w:pPr>
        <w:pStyle w:val="just"/>
      </w:pPr>
      <w:r>
        <w:t>5.4.20. Незамедлительно сообщать Ссудодателю обо всех нарушениях прав Собственника, а также нарушениях прав Ссудополучателя на подмостовое (подэстакадное) пространство, указанное в п. 1.1 настоящего Договора, со стороны третьих лиц.</w:t>
      </w:r>
    </w:p>
    <w:p w:rsidR="00000000" w:rsidRDefault="00F416C9">
      <w:pPr>
        <w:pStyle w:val="just"/>
      </w:pPr>
      <w:r>
        <w:t>5.4.21. Сс</w:t>
      </w:r>
      <w:r>
        <w:t>удополучатель обязуется соблюдать все требования законодательства, нормативные акты, постановления и распоряжения органов власти по содержанию подмостовых (подэстакадных) пространств и прилегающих территорий.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6. САНКЦИИ</w:t>
      </w:r>
    </w:p>
    <w:p w:rsidR="00000000" w:rsidRDefault="00F416C9">
      <w:pPr>
        <w:pStyle w:val="just"/>
      </w:pPr>
      <w:r>
        <w:t>6.1. В случае нанесения материально</w:t>
      </w:r>
      <w:r>
        <w:t>го ущерба Ссудодателю, а также наложения на Ссудодателя штрафных санкций, связанных с неудовлетворительным содержанием переданного в безвозмездное пользование подмостового (подэстакадного) пространства и прилегающей территории по вине Ссудополучателя, посл</w:t>
      </w:r>
      <w:r>
        <w:t>едний возмещает Ссудодателю причиненный ущерб в полном размере с составлением соответствующих актов.</w:t>
      </w:r>
    </w:p>
    <w:p w:rsidR="00000000" w:rsidRDefault="00F416C9">
      <w:pPr>
        <w:pStyle w:val="just"/>
      </w:pPr>
      <w:r>
        <w:t>6.2. Ссудодатель отвечает за вред, причиненный третьему лицу в результате использования подмостового (подэстакадного) пространства, если не докажет, что вр</w:t>
      </w:r>
      <w:r>
        <w:t>ед причинен вследствие умысла или грубой неосторожности Ссудополучателя или лица, у которого это имущество оказалось с согласия Ссудодателя.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7. ДОСРОЧНОЕ РАСТОРЖЕНИЕ ДОГОВОРА</w:t>
      </w:r>
    </w:p>
    <w:p w:rsidR="00000000" w:rsidRDefault="00F416C9">
      <w:pPr>
        <w:pStyle w:val="just"/>
      </w:pPr>
      <w:r>
        <w:t>7.1. Невыполнение Ссудополучателем полностью или частично условий настоящего Дог</w:t>
      </w:r>
      <w:r>
        <w:t>овора является основанием для расторжения Договора в соответствии с его условиями и действующим законодательством Российской Федерации.</w:t>
      </w:r>
    </w:p>
    <w:p w:rsidR="00000000" w:rsidRDefault="00F416C9">
      <w:pPr>
        <w:pStyle w:val="just"/>
      </w:pPr>
      <w:r>
        <w:t>7.2. Настоящий Договор прекращает свое действие в следующих случаях:</w:t>
      </w:r>
    </w:p>
    <w:p w:rsidR="00000000" w:rsidRDefault="00F416C9">
      <w:pPr>
        <w:pStyle w:val="just"/>
      </w:pPr>
      <w:r>
        <w:t>- ликвидации Ссудополучателя в установленном порядк</w:t>
      </w:r>
      <w:r>
        <w:t>е;</w:t>
      </w:r>
    </w:p>
    <w:p w:rsidR="00000000" w:rsidRDefault="00F416C9">
      <w:pPr>
        <w:pStyle w:val="just"/>
      </w:pPr>
      <w:r>
        <w:t>- принятия решения органом исполнительной власти города ______ о капитальном ремонте, реконструкции или сносе переданного в безвозмездное пользование подмостового (подэстакадного) пространства в соответствии с пп. 5.4.15 настоящего Договора;</w:t>
      </w:r>
    </w:p>
    <w:p w:rsidR="00000000" w:rsidRDefault="00F416C9">
      <w:pPr>
        <w:pStyle w:val="just"/>
      </w:pPr>
      <w:r>
        <w:t>- досрочног</w:t>
      </w:r>
      <w:r>
        <w:t>о расторжения Договора безвозмездного пользования по соглашению сторон или в судебном порядке;</w:t>
      </w:r>
    </w:p>
    <w:p w:rsidR="00000000" w:rsidRDefault="00F416C9">
      <w:pPr>
        <w:pStyle w:val="just"/>
      </w:pPr>
      <w:r>
        <w:t>- в одностороннем порядке по инициативе Ссудодателя в соответствии с п. 7.3 настоящего Договора.</w:t>
      </w:r>
    </w:p>
    <w:p w:rsidR="00000000" w:rsidRDefault="00F416C9">
      <w:pPr>
        <w:pStyle w:val="just"/>
      </w:pPr>
      <w:r>
        <w:t>Досрочное расторжения Договора по инициативе Ссудодателя в однос</w:t>
      </w:r>
      <w:r>
        <w:t>тороннем несудебном порядке возможно в случае государственной или общественной необходимости. О расторжении Договора Ссудополучатель должен быть письменно уведомлен не менее чем за ________________.</w:t>
      </w:r>
    </w:p>
    <w:p w:rsidR="00000000" w:rsidRDefault="00F416C9">
      <w:pPr>
        <w:pStyle w:val="just"/>
      </w:pPr>
      <w:r>
        <w:t>7.3. Настоящий Договор может быть досрочно расторгнут Ссу</w:t>
      </w:r>
      <w:r>
        <w:t>додателем в одностороннем порядке по следующим основаниям:</w:t>
      </w:r>
    </w:p>
    <w:p w:rsidR="00000000" w:rsidRDefault="00F416C9">
      <w:pPr>
        <w:pStyle w:val="just"/>
      </w:pPr>
      <w:r>
        <w:t>- использование не по целевому назначению, указанному в п. 1.2 настоящего Договора;</w:t>
      </w:r>
    </w:p>
    <w:p w:rsidR="00000000" w:rsidRDefault="00F416C9">
      <w:pPr>
        <w:pStyle w:val="just"/>
      </w:pPr>
      <w:r>
        <w:t>- существенное ухудшение Ссудополучателем состояния подмостового (подэстакадного) пространства;</w:t>
      </w:r>
    </w:p>
    <w:p w:rsidR="00000000" w:rsidRDefault="00F416C9">
      <w:pPr>
        <w:pStyle w:val="just"/>
      </w:pPr>
      <w:r>
        <w:t>- при передаче по</w:t>
      </w:r>
      <w:r>
        <w:t>дмостового (подэстакадного) пространства Ссудополучателем (как в целом, так и в части) другим лицам по какому-либо основанию;</w:t>
      </w:r>
    </w:p>
    <w:p w:rsidR="00000000" w:rsidRDefault="00F416C9">
      <w:pPr>
        <w:pStyle w:val="just"/>
      </w:pPr>
      <w:r>
        <w:t>- при проведении Ссудополучателем переоборудования или перепланировки переданного в безвозмездное пользование подмостового (подэстакадного) пространства либо его части без согласования с Ссудодателем и соответствующего решения межведомственной комиссии, по</w:t>
      </w:r>
      <w:r>
        <w:t>лученного в установленном порядке;</w:t>
      </w:r>
    </w:p>
    <w:p w:rsidR="00000000" w:rsidRDefault="00F416C9">
      <w:pPr>
        <w:pStyle w:val="just"/>
      </w:pPr>
      <w:r>
        <w:t>- в случае уклонения Ссудополучателем от подписания передаточного акта;</w:t>
      </w:r>
    </w:p>
    <w:p w:rsidR="00000000" w:rsidRDefault="00F416C9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F416C9">
      <w:pPr>
        <w:pStyle w:val="just"/>
      </w:pPr>
      <w:r>
        <w:t>О намерении прекратить действие Договора Ссудодатель заказным</w:t>
      </w:r>
      <w:r>
        <w:t xml:space="preserve"> уведомлением извещает Ссудополучателя, который имеет право в ___-дневный срок после получения уведомления потребовать проведения переговоров по снятию претензий Ссудодателя. Если стороны находят взаимоприемлемое решение, действие Договора продолжается.</w:t>
      </w:r>
    </w:p>
    <w:p w:rsidR="00000000" w:rsidRDefault="00F416C9">
      <w:pPr>
        <w:pStyle w:val="just"/>
      </w:pPr>
      <w:r>
        <w:t xml:space="preserve">В </w:t>
      </w:r>
      <w:r>
        <w:t>противном случае в течение ___ дней со дня уведомления Ссудополучатель обязан освободить переданные в безвозмездное пользование площади, при этом Ссудодатель имеет право по истечении ___ дней самостоятельно освободить переданный в безвозмездное пользование</w:t>
      </w:r>
      <w:r>
        <w:t xml:space="preserve"> объект от имущества Ссудополучателя без возмещения Ссудополучателю возможных убытков, связанных с этим освобождением.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F416C9">
      <w:pPr>
        <w:pStyle w:val="just"/>
      </w:pPr>
      <w:r>
        <w:t xml:space="preserve">8.1. Настоящий Договор составлен в _______ экземплярах, обладающих одинаковой юридической силой, по одному для каждой </w:t>
      </w:r>
      <w:r>
        <w:t>из сторон и _______________________________________________.</w:t>
      </w:r>
    </w:p>
    <w:p w:rsidR="00000000" w:rsidRDefault="00F416C9">
      <w:pPr>
        <w:pStyle w:val="just"/>
      </w:pPr>
      <w:r>
        <w:t>8.2. При изменении реквизитов стороны обязаны уведомить друг друга в письменном виде с уведомлением о вручении.</w:t>
      </w:r>
    </w:p>
    <w:p w:rsidR="00000000" w:rsidRDefault="00F416C9">
      <w:pPr>
        <w:pStyle w:val="just"/>
      </w:pPr>
      <w:r>
        <w:t>8.3. Любые изменения и дополнения к настоящему Договору действительны лишь при усло</w:t>
      </w:r>
      <w:r>
        <w:t>вии, если они совершены в письменной форме и подписаны уполномоченными на то представителями сторон.</w:t>
      </w:r>
    </w:p>
    <w:p w:rsidR="00000000" w:rsidRDefault="00F416C9">
      <w:pPr>
        <w:pStyle w:val="just"/>
      </w:pPr>
      <w:r>
        <w:t>8.4. Размещение рекламы и светового освещения на наружной части переданного в безвозмездное пользование подмостового (подэстакадного) пространства должно б</w:t>
      </w:r>
      <w:r>
        <w:t>ыть согласовано в установленном порядке.</w:t>
      </w:r>
    </w:p>
    <w:p w:rsidR="00000000" w:rsidRDefault="00F416C9">
      <w:pPr>
        <w:pStyle w:val="just"/>
      </w:pPr>
      <w:r>
        <w:t>8.5. Споры, возникающие по настоящему Договору, рассматриваются в соответствии с действующим законодательством Российской Федерации.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F416C9">
      <w:pPr>
        <w:pStyle w:val="just"/>
      </w:pPr>
      <w:r>
        <w:t>9.1. В случае возникновения форс-мажорных обстоятельств как с о</w:t>
      </w:r>
      <w:r>
        <w:t>дной, так и с другой стороны действие Договора приостанавливается до их окончания. Сторона, испытавшая обстоятельства непреодолимой силы, уведомляет противоположную сторону в течение ________ суток с момента их возникновения и представляет для ознакомления</w:t>
      </w:r>
      <w:r>
        <w:t xml:space="preserve"> соответствующие документы, повлекшие эти обязательства.</w:t>
      </w:r>
    </w:p>
    <w:p w:rsidR="00000000" w:rsidRDefault="00F416C9">
      <w:pPr>
        <w:pStyle w:val="just"/>
      </w:pPr>
      <w:r>
        <w:t>9.2. Настоящий Договор заключен без права выкупа переданного в безвозмездное пользование подмостового (подэстакадного) пространства, без переуступки прав и обязанностей по договору безвозмездного пол</w:t>
      </w:r>
      <w:r>
        <w:t>ьзования другому лицу, без права отдавать права безвозмездного пользования в залог и вносить их в качестве вклада в уставный капитал.</w:t>
      </w:r>
    </w:p>
    <w:p w:rsidR="00000000" w:rsidRDefault="00F416C9">
      <w:pPr>
        <w:pStyle w:val="just"/>
      </w:pPr>
      <w:r>
        <w:t>9.3. Неотъемлемой частью настоящего Договора являются:</w:t>
      </w:r>
    </w:p>
    <w:p w:rsidR="00000000" w:rsidRDefault="00F416C9">
      <w:pPr>
        <w:pStyle w:val="just"/>
      </w:pPr>
      <w:r>
        <w:t>9.3.1. _________________________________________ (правоустанавливаю</w:t>
      </w:r>
      <w:r>
        <w:t>щие документы Ссудодателя на подмостовое (подэстакадное) пространство).</w:t>
      </w:r>
    </w:p>
    <w:p w:rsidR="00000000" w:rsidRDefault="00F416C9">
      <w:pPr>
        <w:pStyle w:val="just"/>
      </w:pPr>
      <w:r>
        <w:t>9.3.2. Передаточный акт.</w:t>
      </w:r>
    </w:p>
    <w:p w:rsidR="00000000" w:rsidRDefault="00F416C9">
      <w:pPr>
        <w:pStyle w:val="just"/>
      </w:pPr>
      <w:r>
        <w:t>9.3.3. Акт возврата.</w:t>
      </w:r>
    </w:p>
    <w:p w:rsidR="00000000" w:rsidRDefault="00F416C9">
      <w:pPr>
        <w:pStyle w:val="just"/>
      </w:pPr>
      <w:r>
        <w:t>9.3.4. __________________________.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F416C9">
      <w:pPr>
        <w:pStyle w:val="HTML"/>
      </w:pPr>
      <w:r>
        <w:t>Ссудодатель:                             Ссудополучатель:</w:t>
      </w:r>
    </w:p>
    <w:p w:rsidR="00000000" w:rsidRDefault="00F416C9">
      <w:pPr>
        <w:pStyle w:val="HTML"/>
      </w:pPr>
      <w:r>
        <w:t xml:space="preserve">Юридический адрес:     </w:t>
      </w:r>
      <w:r>
        <w:t xml:space="preserve">                  Юридический адрес:</w:t>
      </w:r>
    </w:p>
    <w:p w:rsidR="00000000" w:rsidRDefault="00F416C9">
      <w:pPr>
        <w:pStyle w:val="HTML"/>
      </w:pPr>
      <w:r>
        <w:t>___________________________________      __________________________________</w:t>
      </w:r>
    </w:p>
    <w:p w:rsidR="00000000" w:rsidRDefault="00F416C9">
      <w:pPr>
        <w:pStyle w:val="HTML"/>
      </w:pPr>
      <w:r>
        <w:t>Р/с: ______________________________      Р/с: _____________________________</w:t>
      </w:r>
    </w:p>
    <w:p w:rsidR="00000000" w:rsidRDefault="00F416C9">
      <w:pPr>
        <w:pStyle w:val="HTML"/>
      </w:pPr>
      <w:r>
        <w:t>К/с: ______________________________      К/с: _____________________</w:t>
      </w:r>
      <w:r>
        <w:t>________</w:t>
      </w:r>
    </w:p>
    <w:p w:rsidR="00000000" w:rsidRDefault="00F416C9">
      <w:pPr>
        <w:pStyle w:val="HTML"/>
      </w:pPr>
      <w:r>
        <w:t>БИК _______________________________      БИК ______________________________</w:t>
      </w:r>
    </w:p>
    <w:p w:rsidR="00000000" w:rsidRDefault="00F416C9">
      <w:pPr>
        <w:pStyle w:val="HTML"/>
      </w:pPr>
      <w:r>
        <w:t>ИНН _______________________________      ИНН ______________________________</w:t>
      </w:r>
    </w:p>
    <w:p w:rsidR="00000000" w:rsidRDefault="00F416C9">
      <w:pPr>
        <w:pStyle w:val="HTML"/>
      </w:pPr>
      <w:r>
        <w:t xml:space="preserve">КПП _______________________________      </w:t>
      </w:r>
      <w:r>
        <w:t>КПП ______________________________</w:t>
      </w:r>
    </w:p>
    <w:p w:rsidR="00000000" w:rsidRDefault="00F416C9">
      <w:pPr>
        <w:pStyle w:val="HTML"/>
      </w:pPr>
      <w:r>
        <w:t>ОКПО ______________________________      ОКПО _____________________________</w:t>
      </w:r>
    </w:p>
    <w:p w:rsidR="00000000" w:rsidRDefault="00F416C9">
      <w:pPr>
        <w:pStyle w:val="HTML"/>
      </w:pPr>
    </w:p>
    <w:p w:rsidR="00000000" w:rsidRDefault="00F416C9">
      <w:pPr>
        <w:pStyle w:val="HTML"/>
      </w:pPr>
      <w:r>
        <w:t>Должность: ________________________      Должность: _______________________</w:t>
      </w:r>
    </w:p>
    <w:p w:rsidR="00000000" w:rsidRDefault="00F416C9">
      <w:pPr>
        <w:pStyle w:val="HTML"/>
      </w:pPr>
      <w:r>
        <w:t>___________________________________      ___________________________</w:t>
      </w:r>
      <w:r>
        <w:t>_______</w:t>
      </w:r>
    </w:p>
    <w:p w:rsidR="00000000" w:rsidRDefault="00F416C9">
      <w:pPr>
        <w:pStyle w:val="HTML"/>
      </w:pPr>
      <w:r>
        <w:t>(наименование организации)                (наименование организации)</w:t>
      </w:r>
    </w:p>
    <w:p w:rsidR="00000000" w:rsidRDefault="00F416C9">
      <w:pPr>
        <w:pStyle w:val="HTML"/>
      </w:pPr>
    </w:p>
    <w:p w:rsidR="00000000" w:rsidRDefault="00F416C9">
      <w:pPr>
        <w:pStyle w:val="HTML"/>
      </w:pPr>
      <w:r>
        <w:t>_________________/_________________      _________________/________________</w:t>
      </w:r>
    </w:p>
    <w:p w:rsidR="00000000" w:rsidRDefault="00F416C9">
      <w:pPr>
        <w:pStyle w:val="HTML"/>
      </w:pPr>
      <w:r>
        <w:t>(Ф.И.О., подпись)                        (Ф.И.О., подпись)</w:t>
      </w:r>
    </w:p>
    <w:p w:rsidR="00000000" w:rsidRDefault="00F416C9">
      <w:pPr>
        <w:pStyle w:val="HTML"/>
      </w:pPr>
    </w:p>
    <w:p w:rsidR="00000000" w:rsidRDefault="00F416C9">
      <w:pPr>
        <w:pStyle w:val="HTML"/>
      </w:pPr>
      <w:r>
        <w:t>"___"_______________ ____ г.             "</w:t>
      </w:r>
      <w:r>
        <w:t>___"______________ _____ г.</w:t>
      </w:r>
    </w:p>
    <w:p w:rsidR="00000000" w:rsidRDefault="00F41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C9">
      <w:pPr>
        <w:pStyle w:val="sel"/>
        <w:divId w:val="1456633695"/>
      </w:pPr>
      <w:r>
        <w:t>1 По смыслу п. 2 ст. 689, п. 1 ст. 607 Гражданского кодекса Российской Федерации в пользование могут быть переданы земельные участки и другие обособленные природные объекты, предприятия и другие имущественные комплексы, здания,</w:t>
      </w:r>
      <w:r>
        <w:t xml:space="preserve"> сооружения, оборудование, транспортные средства и другие вещи, которые не теряют своих натуральных свойств в процессе их использования (непотребляемые вещи). Законом могут быть установлены виды имущества, передача которого в пользование не допускается или</w:t>
      </w:r>
      <w:r>
        <w:t xml:space="preserve"> ограничивается.</w:t>
      </w:r>
    </w:p>
    <w:p w:rsidR="00000000" w:rsidRDefault="00F41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https://порядокправа.рф/obrazecy/dogovor_bezvozmezdnogo_polzovaniya_podmostovymi_podestakadnymi_prostranstvami.htm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C9"/>
    <w:rsid w:val="00F4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3B97D-16F5-44E4-A93A-CA190D35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63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podmostovymi_podestakadnymi_prostran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3127</Words>
  <Characters>17828</Characters>
  <Application>Microsoft Office Word</Application>
  <DocSecurity>0</DocSecurity>
  <Lines>148</Lines>
  <Paragraphs>41</Paragraphs>
  <ScaleCrop>false</ScaleCrop>
  <Company/>
  <LinksUpToDate>false</LinksUpToDate>
  <CharactersWithSpaces>20914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подмостовыми (подэстакадными) пространствами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