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16D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целевого займа работнику</w:t>
      </w: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беспроцентного целевого займа работнику</w:t>
      </w:r>
    </w:p>
    <w:p w:rsidR="00000000" w:rsidRDefault="00EF116D">
      <w:pPr>
        <w:pStyle w:val="HTML"/>
      </w:pPr>
      <w:r>
        <w:t xml:space="preserve">    город __________                                "___" _________ ____ г.</w:t>
      </w:r>
    </w:p>
    <w:p w:rsidR="00000000" w:rsidRDefault="00EF116D">
      <w:pPr>
        <w:pStyle w:val="HTML"/>
      </w:pPr>
    </w:p>
    <w:p w:rsidR="00000000" w:rsidRDefault="00EF116D">
      <w:pPr>
        <w:pStyle w:val="HTML"/>
      </w:pPr>
      <w:r>
        <w:t>_______________________________________________, именуемое в дальнейшем</w:t>
      </w:r>
    </w:p>
    <w:p w:rsidR="00000000" w:rsidRDefault="00EF116D">
      <w:pPr>
        <w:pStyle w:val="HTML"/>
      </w:pPr>
      <w:r>
        <w:t>(наименование организации-работодателя)</w:t>
      </w:r>
    </w:p>
    <w:p w:rsidR="00000000" w:rsidRDefault="00EF116D">
      <w:pPr>
        <w:pStyle w:val="HTML"/>
      </w:pPr>
      <w:r>
        <w:t>"Заимодавец", в лице ______________, действующего на основании ___________,</w:t>
      </w:r>
    </w:p>
    <w:p w:rsidR="00000000" w:rsidRDefault="00EF116D">
      <w:pPr>
        <w:pStyle w:val="HTML"/>
      </w:pPr>
      <w:r>
        <w:t>с одной стороны, и _________________________________________________</w:t>
      </w:r>
      <w:r>
        <w:t>_____,</w:t>
      </w:r>
    </w:p>
    <w:p w:rsidR="00000000" w:rsidRDefault="00EF116D">
      <w:pPr>
        <w:pStyle w:val="HTML"/>
      </w:pPr>
      <w:r>
        <w:t>(фамилия, имя, отчество работника, его должность)</w:t>
      </w:r>
    </w:p>
    <w:p w:rsidR="00000000" w:rsidRDefault="00EF116D">
      <w:pPr>
        <w:pStyle w:val="HTML"/>
      </w:pPr>
      <w:r>
        <w:t>именуемый  в  дальнейшем  "Заемщик",  с другой стороны, заключили настоящий</w:t>
      </w:r>
    </w:p>
    <w:p w:rsidR="00000000" w:rsidRDefault="00EF116D">
      <w:pPr>
        <w:pStyle w:val="HTML"/>
      </w:pPr>
      <w:r>
        <w:t>договор о нижеследующем.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F116D">
      <w:pPr>
        <w:pStyle w:val="just"/>
      </w:pPr>
      <w:r>
        <w:t>1.1. По настоящему договору Заимодавец передает Заемщику сумму беспроцентного</w:t>
      </w:r>
      <w:r>
        <w:t xml:space="preserve"> займа в размере _______ (____________) рублей, а Заемщик обязуется вернуть указанную сумму займа в установленный настоящим договором срок.</w:t>
      </w:r>
    </w:p>
    <w:p w:rsidR="00000000" w:rsidRDefault="00EF116D">
      <w:pPr>
        <w:pStyle w:val="just"/>
      </w:pPr>
      <w:r>
        <w:t>1.2. За пользование займом проценты не уплачиваются.</w:t>
      </w:r>
    </w:p>
    <w:p w:rsidR="00000000" w:rsidRDefault="00EF116D">
      <w:pPr>
        <w:pStyle w:val="just"/>
      </w:pPr>
      <w:r>
        <w:t>1.3. Сумма займа выдается Заемщику наличными денежными средства</w:t>
      </w:r>
      <w:r>
        <w:t>ми из кассы Заимодавца.</w:t>
      </w:r>
    </w:p>
    <w:p w:rsidR="00000000" w:rsidRDefault="00EF116D">
      <w:pPr>
        <w:pStyle w:val="just"/>
      </w:pPr>
      <w:r>
        <w:t>1.4. Сумма займа выдается Заемщику с целью покупки квартиры.</w:t>
      </w:r>
    </w:p>
    <w:p w:rsidR="00000000" w:rsidRDefault="00EF116D">
      <w:pPr>
        <w:pStyle w:val="just"/>
      </w:pPr>
      <w:r>
        <w:t xml:space="preserve">1.5. Заемщик обязан обеспечить возможность осуществления Заимодавцем контроля за целевым использованием суммы займа путем представления документов, подтверждающих покупку </w:t>
      </w:r>
      <w:r>
        <w:t>квартиры (копии свидетельства о праве собственности и договора купли-продажи квартиры). В случае если квартира приобретается в строящемся доме, Заемщик представляет Заимодавцу копию инвестиционного (предварительного) договора.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2. ВОЗВРАТ ЗАЙМА</w:t>
      </w:r>
    </w:p>
    <w:p w:rsidR="00000000" w:rsidRDefault="00EF116D">
      <w:pPr>
        <w:pStyle w:val="just"/>
      </w:pPr>
      <w:r>
        <w:t>2.1. Заемщи</w:t>
      </w:r>
      <w:r>
        <w:t>к обязуется полностью возвратить сумму займа в срок до "___" _______ ____ г. Стороны определили следующий порядок погашения долга.</w:t>
      </w:r>
    </w:p>
    <w:p w:rsidR="00000000" w:rsidRDefault="00EF116D">
      <w:pPr>
        <w:pStyle w:val="just"/>
      </w:pPr>
      <w:r>
        <w:t>Заемщик ежемесячно, начиная с месяца, следующего за месяцем получения суммы займа, возвращает Заимодавцу часть займа в размер</w:t>
      </w:r>
      <w:r>
        <w:t>е _____ (__________) рублей, не позднее "___" числа каждого месяца.</w:t>
      </w:r>
    </w:p>
    <w:p w:rsidR="00000000" w:rsidRDefault="00EF116D">
      <w:pPr>
        <w:pStyle w:val="just"/>
      </w:pPr>
      <w:r>
        <w:t>2.2. Возврат суммы займа производится путем внесения денежных средств Заемщиком в кассу Заимодавца.</w:t>
      </w:r>
    </w:p>
    <w:p w:rsidR="00000000" w:rsidRDefault="00EF116D">
      <w:pPr>
        <w:pStyle w:val="just"/>
      </w:pPr>
      <w:r>
        <w:lastRenderedPageBreak/>
        <w:t>2.3. Указанная в п. 1.1 настоящего договора сумма беспроцентного займа может быть возвра</w:t>
      </w:r>
      <w:r>
        <w:t>щена Заемщиком досрочно. Согласия Заимодавца на досрочный возврат суммы займа не требуется.</w:t>
      </w:r>
    </w:p>
    <w:p w:rsidR="00000000" w:rsidRDefault="00EF116D">
      <w:pPr>
        <w:pStyle w:val="just"/>
      </w:pPr>
      <w:r>
        <w:t>2.4. Заемщик обязуется возвратить сумму займа досрочно в случае расторжения трудового договора N ___ от "___" _______ ____ г., заключенного между Заимодавцем и Заем</w:t>
      </w:r>
      <w:r>
        <w:t>щиком, по инициативе работника, а также по следующим основаниям:</w:t>
      </w:r>
    </w:p>
    <w:p w:rsidR="00000000" w:rsidRDefault="00EF116D">
      <w:pPr>
        <w:pStyle w:val="just"/>
      </w:pPr>
      <w:r>
        <w:t>- неоднократное неисполнение работником без уважительных причин трудовых обязанностей, если он имеет дисциплинарное взыскание;</w:t>
      </w:r>
    </w:p>
    <w:p w:rsidR="00000000" w:rsidRDefault="00EF116D">
      <w:pPr>
        <w:pStyle w:val="just"/>
      </w:pPr>
      <w:r>
        <w:t>- прогул, то есть отсутствие на рабочем месте без уважительных п</w:t>
      </w:r>
      <w:r>
        <w:t>ричин в течение всего рабочего дня (смены), независимо от его (ее) продолжительности, а также отсутствие на рабочем месте без уважительных причин более четырех часов подряд в течение рабочего дня (смены);</w:t>
      </w:r>
    </w:p>
    <w:p w:rsidR="00000000" w:rsidRDefault="00EF116D">
      <w:pPr>
        <w:pStyle w:val="just"/>
      </w:pPr>
      <w:r>
        <w:t>- появление на работе в состоянии алкогольного, нар</w:t>
      </w:r>
      <w:r>
        <w:t>котического или иного токсического опьянения;</w:t>
      </w:r>
    </w:p>
    <w:p w:rsidR="00000000" w:rsidRDefault="00EF116D">
      <w:pPr>
        <w:pStyle w:val="just"/>
      </w:pPr>
      <w:r>
        <w:t xml:space="preserve">- совершение по месту работы хищения (в том числе мелкого) чужого </w:t>
      </w:r>
      <w:r>
        <w:t>имущества, растраты, умышленного его уничтожения или повреждения, установленных вступившим в законную силу приговором суда или постановлением органа, уполномоченного на применение административных взысканий;</w:t>
      </w:r>
    </w:p>
    <w:p w:rsidR="00000000" w:rsidRDefault="00EF116D">
      <w:pPr>
        <w:pStyle w:val="just"/>
      </w:pPr>
      <w:r>
        <w:t>- совершение виновных действий работником, непос</w:t>
      </w:r>
      <w:r>
        <w:t>редственно обслуживающим денежные или товарные ценности, если эти действия дают основание для утраты доверия к нему со стороны работодателя (Заимодавца).</w:t>
      </w:r>
    </w:p>
    <w:p w:rsidR="00000000" w:rsidRDefault="00EF116D">
      <w:pPr>
        <w:pStyle w:val="just"/>
      </w:pPr>
      <w:r>
        <w:t>Заем должен быть погашен в течение ________ дней с момента расторжения трудового договора.</w:t>
      </w:r>
    </w:p>
    <w:p w:rsidR="00000000" w:rsidRDefault="00EF116D">
      <w:pPr>
        <w:pStyle w:val="just"/>
      </w:pPr>
      <w:r>
        <w:t>2.5. Заемщи</w:t>
      </w:r>
      <w:r>
        <w:t>к обязуется возвратить сумму займа досрочно в случае нецелевого использования суммы займа.</w:t>
      </w:r>
    </w:p>
    <w:p w:rsidR="00000000" w:rsidRDefault="00EF116D">
      <w:pPr>
        <w:pStyle w:val="just"/>
      </w:pPr>
      <w:r>
        <w:t>Использование займа признается нецелевым, если Заемщик в течение ____________________ с момента заключения настоящего договора не представит Заимодавцу документы, по</w:t>
      </w:r>
      <w:r>
        <w:t>дтверждающие целевое использование суммы займа, указанные в п. 1.5 настоящего договора.</w:t>
      </w:r>
    </w:p>
    <w:p w:rsidR="00000000" w:rsidRDefault="00EF116D">
      <w:pPr>
        <w:pStyle w:val="just"/>
      </w:pPr>
      <w:r>
        <w:t>В случае нецелевого использования займа сумма займа должна быть возвращена в течение _______ дней с того дня, как Заимодавцу стало известно о нецелевом использовании су</w:t>
      </w:r>
      <w:r>
        <w:t>ммы займа.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ЗАЕМЩИКА</w:t>
      </w:r>
    </w:p>
    <w:p w:rsidR="00000000" w:rsidRDefault="00EF116D">
      <w:pPr>
        <w:pStyle w:val="just"/>
      </w:pPr>
      <w:r>
        <w:t xml:space="preserve">3.1. В случае невозвращения Заемщиком суммы займа (части суммы займа) в установленный договором срок Заемщик уплачивает пеню в размере ___% от суммы займа (невозвращенной части суммы займа) за каждый день просрочки. </w:t>
      </w:r>
      <w:r>
        <w:t>Пени выплачиваются за период начиная со дня, когда сумма займа должна была быть возвращена, до дня ее возврата заимодавцу.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EF116D">
      <w:pPr>
        <w:pStyle w:val="just"/>
      </w:pPr>
      <w:r>
        <w:t>4.1. Условия настоящего договора и соглашений к нему конфиденциальны и не подлежат разглашению.</w:t>
      </w:r>
    </w:p>
    <w:p w:rsidR="00000000" w:rsidRDefault="00EF116D">
      <w:pPr>
        <w:pStyle w:val="just"/>
      </w:pPr>
      <w:r>
        <w:t>4.2. Стороны п</w:t>
      </w:r>
      <w:r>
        <w:t>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EF116D">
      <w:pPr>
        <w:pStyle w:val="just"/>
      </w:pPr>
      <w:r>
        <w:t>5.1. Все споры и разногласия</w:t>
      </w:r>
      <w:r>
        <w:t>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EF116D">
      <w:pPr>
        <w:pStyle w:val="just"/>
      </w:pPr>
      <w:r>
        <w:t>5.2. Неурегулированные в процессе переговоров споры разрешаются в арбитражном суде города _______________.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116D">
      <w:pPr>
        <w:pStyle w:val="just"/>
      </w:pPr>
      <w:r>
        <w:t>6.1.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EF116D">
      <w:pPr>
        <w:pStyle w:val="just"/>
      </w:pPr>
      <w:r>
        <w:t>6.2. Все уведомления и сообщения в ра</w:t>
      </w:r>
      <w:r>
        <w:t>мках настоящего договора должны направляться сторонами друг другу в письменной форме.</w:t>
      </w:r>
    </w:p>
    <w:p w:rsidR="00000000" w:rsidRDefault="00EF116D">
      <w:pPr>
        <w:pStyle w:val="just"/>
      </w:pPr>
      <w:r>
        <w:t>6.3. Настоящий договор вступает в силу с момента выдачи Заемщику суммы займа из кассы Заимодавца.</w:t>
      </w:r>
    </w:p>
    <w:p w:rsidR="00000000" w:rsidRDefault="00EF116D">
      <w:pPr>
        <w:pStyle w:val="just"/>
      </w:pPr>
      <w:r>
        <w:t>6.4. Настоящий договор действует до полного выполнения Заемщиком своих о</w:t>
      </w:r>
      <w:r>
        <w:t>бязательств по возврату суммы займа.</w:t>
      </w:r>
    </w:p>
    <w:p w:rsidR="00000000" w:rsidRDefault="00EF116D">
      <w:pPr>
        <w:pStyle w:val="just"/>
      </w:pPr>
      <w:r>
        <w:t>6.5.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EF116D">
      <w:pPr>
        <w:pStyle w:val="just"/>
      </w:pPr>
      <w:r>
        <w:t>6.6. Во всем остальном, не предусмотренном настоящим договором, стороны будут руководс</w:t>
      </w:r>
      <w:r>
        <w:t>твоваться действующим законодательством РФ.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EF116D">
      <w:pPr>
        <w:pStyle w:val="HTML"/>
      </w:pPr>
      <w:r>
        <w:t xml:space="preserve">    Заимодавец: ___________________________________________________________</w:t>
      </w:r>
    </w:p>
    <w:p w:rsidR="00000000" w:rsidRDefault="00EF116D">
      <w:pPr>
        <w:pStyle w:val="HTML"/>
      </w:pPr>
      <w:r>
        <w:t>_______________________________________________________________________</w:t>
      </w:r>
    </w:p>
    <w:p w:rsidR="00000000" w:rsidRDefault="00EF116D">
      <w:pPr>
        <w:pStyle w:val="HTML"/>
      </w:pPr>
    </w:p>
    <w:p w:rsidR="00000000" w:rsidRDefault="00EF116D">
      <w:pPr>
        <w:pStyle w:val="HTML"/>
      </w:pPr>
      <w:r>
        <w:t>Заемщик: ______________________________________________________________</w:t>
      </w:r>
    </w:p>
    <w:p w:rsidR="00000000" w:rsidRDefault="00EF116D">
      <w:pPr>
        <w:pStyle w:val="HTML"/>
      </w:pPr>
      <w:r>
        <w:t>_______________________________________________________________________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F116D">
      <w:pPr>
        <w:pStyle w:val="HTML"/>
      </w:pPr>
      <w:r>
        <w:t xml:space="preserve">    Заимодавец:       </w:t>
      </w:r>
      <w:r>
        <w:t xml:space="preserve">                                Заемщик:</w:t>
      </w:r>
    </w:p>
    <w:p w:rsidR="00000000" w:rsidRDefault="00EF116D">
      <w:pPr>
        <w:pStyle w:val="HTML"/>
      </w:pPr>
      <w:r>
        <w:t>___________/_________                             ___________/_________</w:t>
      </w:r>
    </w:p>
    <w:p w:rsidR="00000000" w:rsidRDefault="00EF116D">
      <w:pPr>
        <w:pStyle w:val="HTML"/>
      </w:pPr>
      <w:r>
        <w:t>(подпись)                                         (подпись)</w:t>
      </w:r>
    </w:p>
    <w:p w:rsidR="00000000" w:rsidRDefault="00EF116D">
      <w:pPr>
        <w:pStyle w:val="HTML"/>
      </w:pPr>
      <w:r>
        <w:t>М.П.                                              М.П.</w:t>
      </w:r>
    </w:p>
    <w:p w:rsidR="00000000" w:rsidRDefault="00EF1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6D">
      <w:pPr>
        <w:pStyle w:val="right"/>
      </w:pPr>
      <w:r>
        <w:t>Источник - "Займы и кредиты</w:t>
      </w:r>
      <w:r>
        <w:t>", "АйСи Групп"</w:t>
      </w:r>
    </w:p>
    <w:p w:rsidR="00000000" w:rsidRDefault="00EF1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y/dogovor_besprocentnogo_celevogo_zajma_rabotniku.htm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6D"/>
    <w:rsid w:val="00EF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306A4-AA0F-475F-B5C3-4890F69C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celevogo_zajma_rabot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целевого займа работнику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