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C3142">
      <w:pPr>
        <w:pStyle w:val="1"/>
        <w:rPr>
          <w:rFonts w:eastAsia="Times New Roman"/>
        </w:rPr>
      </w:pPr>
      <w:r>
        <w:rPr>
          <w:rFonts w:eastAsia="Times New Roman"/>
        </w:rPr>
        <w:t>Договор аренды воздушного судна (воздушный чартер; фрахтователю предоставляется право нанесения товарного знака на воздушное судно)</w:t>
      </w:r>
    </w:p>
    <w:p w:rsidR="00000000" w:rsidRDefault="005C3142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ДОГОВОР N ___ аренды </w:t>
      </w:r>
      <w:r>
        <w:rPr>
          <w:rFonts w:eastAsia="Times New Roman"/>
        </w:rPr>
        <w:t>воздушного судна (воздушный чартер; фрахтователю предоставляется право нанесения товарного знака на воздушное судно)</w:t>
      </w:r>
    </w:p>
    <w:p w:rsidR="00000000" w:rsidRDefault="005C3142">
      <w:pPr>
        <w:pStyle w:val="left"/>
      </w:pPr>
      <w:r>
        <w:t>г. _______________</w:t>
      </w:r>
    </w:p>
    <w:p w:rsidR="00000000" w:rsidRDefault="005C3142">
      <w:pPr>
        <w:pStyle w:val="right"/>
      </w:pPr>
      <w:r>
        <w:t>"___"_________ ____ г.</w:t>
      </w:r>
    </w:p>
    <w:p w:rsidR="00000000" w:rsidRDefault="005C31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3142">
      <w:pPr>
        <w:pStyle w:val="HTML"/>
      </w:pPr>
      <w:r>
        <w:t xml:space="preserve">    _____________________________ в лице _________________________________,</w:t>
      </w:r>
    </w:p>
    <w:p w:rsidR="00000000" w:rsidRDefault="005C3142">
      <w:pPr>
        <w:pStyle w:val="HTML"/>
      </w:pPr>
      <w:r>
        <w:t>(наименование или Ф.</w:t>
      </w:r>
      <w:r>
        <w:t>И.О.)                 (должность, Ф.И.О.)</w:t>
      </w:r>
    </w:p>
    <w:p w:rsidR="00000000" w:rsidRDefault="005C3142">
      <w:pPr>
        <w:pStyle w:val="HTML"/>
      </w:pPr>
      <w:r>
        <w:t>действующ____ на основании _______________________________________________,</w:t>
      </w:r>
    </w:p>
    <w:p w:rsidR="00000000" w:rsidRDefault="005C3142">
      <w:pPr>
        <w:pStyle w:val="HTML"/>
      </w:pPr>
      <w:r>
        <w:t>(Устава, положения, доверенности или паспорта)</w:t>
      </w:r>
    </w:p>
    <w:p w:rsidR="00000000" w:rsidRDefault="005C3142">
      <w:pPr>
        <w:pStyle w:val="HTML"/>
      </w:pPr>
      <w:r>
        <w:t>а также  лицензии (варианты: на перевозку воздушным транспортом пассажиров,</w:t>
      </w:r>
    </w:p>
    <w:p w:rsidR="00000000" w:rsidRDefault="005C3142">
      <w:pPr>
        <w:pStyle w:val="HTML"/>
      </w:pPr>
      <w:r>
        <w:t>на перевозку во</w:t>
      </w:r>
      <w:r>
        <w:t>здушным транспортом грузов) N _____ от "___"_________ ___ г.</w:t>
      </w:r>
    </w:p>
    <w:p w:rsidR="00000000" w:rsidRDefault="005C3142">
      <w:pPr>
        <w:pStyle w:val="HTML"/>
      </w:pPr>
      <w:r>
        <w:t>(указать  реквизиты  лицензии),  именуем__ в дальнейшем Фрахтовщик, с одной</w:t>
      </w:r>
    </w:p>
    <w:p w:rsidR="00000000" w:rsidRDefault="005C3142">
      <w:pPr>
        <w:pStyle w:val="HTML"/>
      </w:pPr>
      <w:r>
        <w:t>стороны, и _____________________________ в лице __________________________,</w:t>
      </w:r>
    </w:p>
    <w:p w:rsidR="00000000" w:rsidRDefault="005C3142">
      <w:pPr>
        <w:pStyle w:val="HTML"/>
      </w:pPr>
      <w:r>
        <w:t>(наименование или Ф.И.О.)              (дол</w:t>
      </w:r>
      <w:r>
        <w:t>жность, Ф.И.О.)</w:t>
      </w:r>
    </w:p>
    <w:p w:rsidR="00000000" w:rsidRDefault="005C3142">
      <w:pPr>
        <w:pStyle w:val="HTML"/>
      </w:pPr>
      <w:r>
        <w:t>действующ___ на основании ________________________________________________,</w:t>
      </w:r>
    </w:p>
    <w:p w:rsidR="00000000" w:rsidRDefault="005C3142">
      <w:pPr>
        <w:pStyle w:val="HTML"/>
      </w:pPr>
      <w:r>
        <w:t>(Устава, положения, доверенности или паспорта)</w:t>
      </w:r>
    </w:p>
    <w:p w:rsidR="00000000" w:rsidRDefault="005C3142">
      <w:pPr>
        <w:pStyle w:val="HTML"/>
      </w:pPr>
      <w:r>
        <w:t>именуем__ в дальнейшем  Фрахтователь, с другой стороны, совместно именуемые</w:t>
      </w:r>
    </w:p>
    <w:p w:rsidR="00000000" w:rsidRDefault="005C3142">
      <w:pPr>
        <w:pStyle w:val="HTML"/>
      </w:pPr>
      <w:r>
        <w:t xml:space="preserve">"Стороны", заключили настоящий Договор о </w:t>
      </w:r>
      <w:r>
        <w:t>нижеследующем:</w:t>
      </w:r>
    </w:p>
    <w:p w:rsidR="00000000" w:rsidRDefault="005C31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3142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5C3142">
      <w:pPr>
        <w:pStyle w:val="just"/>
      </w:pPr>
      <w:r>
        <w:t>1.1. Фрахтовщик обязуется предоставить Фрахтователю за плату для выполнения _____ рейсов (указать количество) гражданское воздушное судно, обладающее следующими характеристиками: государственный и регистрационный номер в</w:t>
      </w:r>
      <w:r>
        <w:t xml:space="preserve"> Государственном реестре гражданских воздушных судов Российской Федерации _____________, тип (наименование) ______________, изготовитель ______________, серийный (идентификационный) номер ____________ (далее - Воздушное Судно) </w:t>
      </w:r>
      <w:r>
        <w:rPr>
          <w:vertAlign w:val="superscript"/>
        </w:rPr>
        <w:t>1</w:t>
      </w:r>
      <w:r>
        <w:t xml:space="preserve"> для воздушной перевозки ___</w:t>
      </w:r>
      <w:r>
        <w:t>___________ (пассажиров, багажа, грузов или почты) (далее - цель фрахтования), а также передать Фрахтователю следующие документы:</w:t>
      </w:r>
    </w:p>
    <w:p w:rsidR="00000000" w:rsidRDefault="005C3142">
      <w:pPr>
        <w:pStyle w:val="just"/>
      </w:pPr>
      <w:r>
        <w:t>- Свидетельство о регистрации гражданского воздушного судна N ___, выданное "___"__________ ___ г.;</w:t>
      </w:r>
    </w:p>
    <w:p w:rsidR="00000000" w:rsidRDefault="005C3142">
      <w:pPr>
        <w:pStyle w:val="just"/>
      </w:pPr>
      <w:r>
        <w:t>- копию Свидетельства о го</w:t>
      </w:r>
      <w:r>
        <w:t>сударственной регистрации прав на воздушное судно N ___, выданного "___"__________ ___ г.;</w:t>
      </w:r>
    </w:p>
    <w:p w:rsidR="00000000" w:rsidRDefault="005C3142">
      <w:pPr>
        <w:pStyle w:val="just"/>
      </w:pPr>
      <w:r>
        <w:t>- сертификат летной годности (удостоверение о годности к полетам) Воздушного Судна N ___ от "___"__________ ___ г.;</w:t>
      </w:r>
    </w:p>
    <w:p w:rsidR="00000000" w:rsidRDefault="005C3142">
      <w:pPr>
        <w:pStyle w:val="just"/>
      </w:pPr>
      <w:r>
        <w:lastRenderedPageBreak/>
        <w:t>- сертификат типа (аттестат о годности к эксплуат</w:t>
      </w:r>
      <w:r>
        <w:t>ации) N ___ от "___"__________ ___ г.;</w:t>
      </w:r>
    </w:p>
    <w:p w:rsidR="00000000" w:rsidRDefault="005C3142">
      <w:pPr>
        <w:pStyle w:val="just"/>
      </w:pPr>
      <w:r>
        <w:t>- копию сертификата (свидетельства) эксплуатанта;</w:t>
      </w:r>
    </w:p>
    <w:p w:rsidR="00000000" w:rsidRDefault="005C3142">
      <w:pPr>
        <w:pStyle w:val="just"/>
      </w:pPr>
      <w:r>
        <w:t>- бортовой и санитарный журналы, руководство по летной эксплуатации;</w:t>
      </w:r>
    </w:p>
    <w:p w:rsidR="00000000" w:rsidRDefault="005C3142">
      <w:pPr>
        <w:pStyle w:val="just"/>
      </w:pPr>
      <w:r>
        <w:t>- разрешение на бортовую радиостанцию (указать, если Воздушное Судно оборудовано радиоаппаратурой);</w:t>
      </w:r>
    </w:p>
    <w:p w:rsidR="00000000" w:rsidRDefault="005C3142">
      <w:pPr>
        <w:pStyle w:val="just"/>
      </w:pPr>
      <w:r>
        <w:t>- документы, подтверждающие обязательное страхование Воздушного Судна.</w:t>
      </w:r>
    </w:p>
    <w:p w:rsidR="00000000" w:rsidRDefault="005C3142">
      <w:pPr>
        <w:pStyle w:val="just"/>
      </w:pPr>
      <w:r>
        <w:t>Воздушное Судно предоставляется Фрахтователю без экипажа, Фрахтовщик не оказывает усл</w:t>
      </w:r>
      <w:r>
        <w:t>уги по управлению Воздушным Судном и его технической эксплуатации.</w:t>
      </w:r>
    </w:p>
    <w:p w:rsidR="00000000" w:rsidRDefault="005C3142">
      <w:pPr>
        <w:pStyle w:val="just"/>
      </w:pPr>
      <w:r>
        <w:t xml:space="preserve">1.2. Фрахтователь вправе нанести на Воздушное Судно следующий товарный знак: ____________ в порядке, предусмотренном действующим законодательством Российской Федерации </w:t>
      </w:r>
      <w:r>
        <w:rPr>
          <w:vertAlign w:val="superscript"/>
        </w:rPr>
        <w:t>2</w:t>
      </w:r>
      <w:r>
        <w:t xml:space="preserve"> .</w:t>
      </w:r>
    </w:p>
    <w:p w:rsidR="00000000" w:rsidRDefault="005C3142">
      <w:pPr>
        <w:pStyle w:val="just"/>
      </w:pPr>
      <w:r>
        <w:t>Фрахтователь явля</w:t>
      </w:r>
      <w:r>
        <w:t>ется правообладателем товарного знака на основании ______________ (указать реквизиты документа, подтверждающего государственную регистрацию товарного знака).</w:t>
      </w:r>
    </w:p>
    <w:p w:rsidR="00000000" w:rsidRDefault="005C31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3142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5C3142">
      <w:pPr>
        <w:pStyle w:val="just"/>
      </w:pPr>
      <w:r>
        <w:t>2.1. Обязанности Фрахтовщика:</w:t>
      </w:r>
    </w:p>
    <w:p w:rsidR="00000000" w:rsidRDefault="005C3142">
      <w:pPr>
        <w:pStyle w:val="just"/>
      </w:pPr>
      <w:r>
        <w:t>2.1.1. Привести Воздушное Судно в сос</w:t>
      </w:r>
      <w:r>
        <w:t>тояние, пригодное для эксплуатации, не позднее даты, указанной в п. 2.1.3 настоящего Договора.</w:t>
      </w:r>
    </w:p>
    <w:p w:rsidR="00000000" w:rsidRDefault="005C3142">
      <w:pPr>
        <w:pStyle w:val="just"/>
      </w:pPr>
      <w:r>
        <w:t>2.1.2. Принять следующие меры по обеспечению годности Воздушного Судна, авиационного двигателя, воздушных винтов к эксплуатации: ______________________.</w:t>
      </w:r>
    </w:p>
    <w:p w:rsidR="00000000" w:rsidRDefault="005C3142">
      <w:pPr>
        <w:pStyle w:val="just"/>
      </w:pPr>
      <w:r>
        <w:t>2.1.3. П</w:t>
      </w:r>
      <w:r>
        <w:t>ередать Фрахтователю Воздушное Судно и документацию, указанную в п. 1.1 настоящего Договора, по акту приема-передачи (Приложение N ___) в следующем порядке:</w:t>
      </w:r>
    </w:p>
    <w:p w:rsidR="00000000" w:rsidRDefault="005C3142">
      <w:pPr>
        <w:pStyle w:val="just"/>
      </w:pPr>
      <w:r>
        <w:t>Дата и время передачи Воздушного Судна: "___"__________ ___ г., ___ час. ___ мин.</w:t>
      </w:r>
    </w:p>
    <w:p w:rsidR="00000000" w:rsidRDefault="005C3142">
      <w:pPr>
        <w:pStyle w:val="just"/>
      </w:pPr>
      <w:r>
        <w:t>Аэропорт передачи</w:t>
      </w:r>
      <w:r>
        <w:t>: _______________________.</w:t>
      </w:r>
    </w:p>
    <w:p w:rsidR="00000000" w:rsidRDefault="005C3142">
      <w:pPr>
        <w:pStyle w:val="just"/>
      </w:pPr>
      <w:r>
        <w:t>2.2. Обязанности Фрахтователя:</w:t>
      </w:r>
    </w:p>
    <w:p w:rsidR="00000000" w:rsidRDefault="005C3142">
      <w:pPr>
        <w:pStyle w:val="just"/>
      </w:pPr>
      <w:r>
        <w:t>2.2.1. Застраховать ответственность за ущерб, который может быть причинен Воздушным Судном или в связи с его эксплуатацией не позднее ____________________ (указать дату или событие, к наступлению ко</w:t>
      </w:r>
      <w:r>
        <w:t>торого указанная ответственность должна быть зарегистрирована).</w:t>
      </w:r>
    </w:p>
    <w:p w:rsidR="00000000" w:rsidRDefault="005C3142">
      <w:pPr>
        <w:pStyle w:val="just"/>
      </w:pPr>
      <w:r>
        <w:t>2.2.2. В течение ______ с момента подписания Сторонами акта приема-передачи Воздушного Судна обратиться за получением лицензии, соответствующей целям фрахтования, в порядке, предусмотренном По</w:t>
      </w:r>
      <w:r>
        <w:t>становлением Правительства Российской Федерации от 23 июня 2007 г. N 397 "О лицензировании перевозок воздушным транспортом пассажиров и перевозок воздушным транспортом грузов, а также о совершенствовании государственного регулирования деятельности перевозч</w:t>
      </w:r>
      <w:r>
        <w:t>иков в сфере воздушных перевозок (за исключением перевозок, осуществляемых воздушными судами государственной авиации, экспериментальной авиации, гражданской авиации, в том числе авиации общего назначения, без взимания платы)".</w:t>
      </w:r>
    </w:p>
    <w:p w:rsidR="00000000" w:rsidRDefault="005C3142">
      <w:pPr>
        <w:pStyle w:val="just"/>
      </w:pPr>
      <w:r>
        <w:t>2.2.3. Пользоваться Воздушным</w:t>
      </w:r>
      <w:r>
        <w:t xml:space="preserve"> Судном в соответствии с целями фрахтования, установленными п. 1.1 настоящего Договора.</w:t>
      </w:r>
    </w:p>
    <w:p w:rsidR="00000000" w:rsidRDefault="005C3142">
      <w:pPr>
        <w:pStyle w:val="just"/>
      </w:pPr>
      <w:r>
        <w:t>2.2.4. Осуществлять своими силами управление Воздушным Судном и обеспечивать техническую эксплуатацию Воздушного Судна в течение срока действия настоящего Договора.</w:t>
      </w:r>
    </w:p>
    <w:p w:rsidR="00000000" w:rsidRDefault="005C3142">
      <w:pPr>
        <w:pStyle w:val="just"/>
      </w:pPr>
      <w:r>
        <w:t>2.2</w:t>
      </w:r>
      <w:r>
        <w:t>.5. Вносить плату за использование ангара для Воздушного Судна, а также нести следующие расходы: __________________ (топливо, расходуемые материалы).</w:t>
      </w:r>
    </w:p>
    <w:p w:rsidR="00000000" w:rsidRDefault="005C3142">
      <w:pPr>
        <w:pStyle w:val="just"/>
      </w:pPr>
      <w:r>
        <w:t>2.2.6. Не ранее ___________ (указать дату или событие) нанести на Воздушное Судно товарный знак, указанный</w:t>
      </w:r>
      <w:r>
        <w:t xml:space="preserve"> в п. 1.2 настоящего Договора.</w:t>
      </w:r>
    </w:p>
    <w:p w:rsidR="00000000" w:rsidRDefault="005C3142">
      <w:pPr>
        <w:pStyle w:val="just"/>
      </w:pPr>
      <w:r>
        <w:t>2.2.7. Удалить с Воздушного Судна товарный знак, указанный в п. 1.2 настоящего Договора, не позднее _______ после прекращения настоящего Договора.</w:t>
      </w:r>
    </w:p>
    <w:p w:rsidR="00000000" w:rsidRDefault="005C3142">
      <w:pPr>
        <w:pStyle w:val="just"/>
      </w:pPr>
      <w:r>
        <w:t>2.2.8. Хранить на борту Воздушного Судна документацию, предусмотренную действу</w:t>
      </w:r>
      <w:r>
        <w:t>ющим законодательством Российской Федерации.</w:t>
      </w:r>
    </w:p>
    <w:p w:rsidR="00000000" w:rsidRDefault="005C3142">
      <w:pPr>
        <w:pStyle w:val="just"/>
      </w:pPr>
      <w:r>
        <w:t>2.2.9. Вернуть Фрахтовщику Воздушное Судно по акту возврата Воздушного Судна (Приложение N ___) в следующем порядке (за исключением случаев, предусмотренных пунктами "а" и "б" п. 2.2.9 настоящего Договора):</w:t>
      </w:r>
    </w:p>
    <w:p w:rsidR="00000000" w:rsidRDefault="005C3142">
      <w:pPr>
        <w:pStyle w:val="just"/>
      </w:pPr>
      <w:r>
        <w:t>Дата</w:t>
      </w:r>
      <w:r>
        <w:t xml:space="preserve"> и время возврата Воздушного Судна: "___"__________ ___ г., ___ час. ___ мин.</w:t>
      </w:r>
    </w:p>
    <w:p w:rsidR="00000000" w:rsidRDefault="005C3142">
      <w:pPr>
        <w:pStyle w:val="just"/>
      </w:pPr>
      <w:r>
        <w:t>Аэропорт возврата: ______________________;</w:t>
      </w:r>
    </w:p>
    <w:p w:rsidR="00000000" w:rsidRDefault="005C3142">
      <w:pPr>
        <w:pStyle w:val="just"/>
      </w:pPr>
      <w:r>
        <w:t>а) в случае расторжения настоящего Договора по соглашению Сторон сроки и порядок возвращения Воздушного Судна должны быть согласованы С</w:t>
      </w:r>
      <w:r>
        <w:t>торонами в соглашении о расторжении настоящего Договора, которое вступает в силу с момента его подписания Сторонами;</w:t>
      </w:r>
    </w:p>
    <w:p w:rsidR="00000000" w:rsidRDefault="005C3142">
      <w:pPr>
        <w:pStyle w:val="just"/>
      </w:pPr>
      <w:r>
        <w:t>б) в случае расторжения настоящего Договора в одностороннем порядке Воздушное Судно должно быть возвращено в соответствии с предписанием Фр</w:t>
      </w:r>
      <w:r>
        <w:t>ахтовщика (если последний является инициатором расторжения настоящего Договора) или в течение ______ с момента направления Фрахтователем Фрахтовщику уведомления о расторжении настоящего Договора (если инициатором расторжения является Фрахтователь).</w:t>
      </w:r>
    </w:p>
    <w:p w:rsidR="00000000" w:rsidRDefault="005C3142">
      <w:pPr>
        <w:pStyle w:val="just"/>
      </w:pPr>
      <w:r>
        <w:t>2.2.10.</w:t>
      </w:r>
      <w:r>
        <w:t xml:space="preserve"> Уведомить Фрахтовщика в срок за _____ до даты возврата Воздушного Судна обо всех уважительных обстоятельствах, препятствующих возврату Воздушного Судна в установленный настоящим Договором срок или аэропорт. В этом случае Стороны согласовывают новые услови</w:t>
      </w:r>
      <w:r>
        <w:t>я возврата Воздушного Судна, причем Фрахтователь, добросовестно выполнивший обязанность по уведомлению Фрахтовщика, не является лицом, допустившим просрочку исполнения обязательства по возврату.</w:t>
      </w:r>
    </w:p>
    <w:p w:rsidR="00000000" w:rsidRDefault="005C3142">
      <w:pPr>
        <w:pStyle w:val="just"/>
      </w:pPr>
      <w:r>
        <w:t xml:space="preserve">2.3. Настоящий Договор может быть расторгнут любой из Сторон в одностороннем порядке путем письменного уведомления контрагента за ____ до предполагаемой даты расторжения </w:t>
      </w:r>
      <w:r>
        <w:rPr>
          <w:vertAlign w:val="superscript"/>
        </w:rPr>
        <w:t>3</w:t>
      </w:r>
      <w:r>
        <w:t xml:space="preserve"> .</w:t>
      </w:r>
    </w:p>
    <w:p w:rsidR="00000000" w:rsidRDefault="005C31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3142">
      <w:pPr>
        <w:pStyle w:val="3"/>
        <w:rPr>
          <w:rFonts w:eastAsia="Times New Roman"/>
        </w:rPr>
      </w:pPr>
      <w:r>
        <w:rPr>
          <w:rFonts w:eastAsia="Times New Roman"/>
        </w:rPr>
        <w:t>3. ФРАХТ И ПОРЯДОК РАСЧЕТОВ</w:t>
      </w:r>
    </w:p>
    <w:p w:rsidR="00000000" w:rsidRDefault="005C3142">
      <w:pPr>
        <w:pStyle w:val="just"/>
      </w:pPr>
      <w:r>
        <w:t>3.1. Размер фрахта составляет _____ (_________) рубле</w:t>
      </w:r>
      <w:r>
        <w:t>й за период: ____________________.</w:t>
      </w:r>
    </w:p>
    <w:p w:rsidR="00000000" w:rsidRDefault="005C3142">
      <w:pPr>
        <w:pStyle w:val="just"/>
      </w:pPr>
      <w:r>
        <w:t>3.2. Обязанность по уплате фрахта должна исполняться Фрахтователем в срок: __________ в порядке: ______________.</w:t>
      </w:r>
    </w:p>
    <w:p w:rsidR="00000000" w:rsidRDefault="005C3142">
      <w:pPr>
        <w:pStyle w:val="just"/>
      </w:pPr>
      <w:r>
        <w:t>3.3. Стороны вправе изменять размер фрахта в связи с __________ (указать применимые условия), но не чаще чем</w:t>
      </w:r>
      <w:r>
        <w:t xml:space="preserve"> один раз в год. В этом случае Сторона, выступающая инициатором такого изменения, обязана направить другой Стороне письменное уведомление об изменении размера фрахта в срок ______. По получении указанного уведомления Сторона обязана направить один из ответ</w:t>
      </w:r>
      <w:r>
        <w:t>ов: а) согласие с предложенным размером фрахта; б) протокол разногласий; в) уведомление о расторжении настоящего Договора. Ответ направляется в течение __________ с даты получения уведомления об изменении размера фрахта. Условие о новом размере фрахта счит</w:t>
      </w:r>
      <w:r>
        <w:t>ается согласованным с даты подписания Сторонами дополнительного соглашения и вступает в силу с момента его подписания.</w:t>
      </w:r>
    </w:p>
    <w:p w:rsidR="00000000" w:rsidRDefault="005C31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3142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 И ФОРС-МАЖОР</w:t>
      </w:r>
    </w:p>
    <w:p w:rsidR="00000000" w:rsidRDefault="005C3142">
      <w:pPr>
        <w:pStyle w:val="just"/>
      </w:pPr>
      <w:r>
        <w:t>4.1. В случае нарушения Фрахтователем срока уплаты фрахта, установленного настоящим Договором, Фр</w:t>
      </w:r>
      <w:r>
        <w:t>ахтовщик вправе потребовать от Фрахтователя уплаты пени в размере _____ за каждый день просрочки.</w:t>
      </w:r>
    </w:p>
    <w:p w:rsidR="00000000" w:rsidRDefault="005C3142">
      <w:pPr>
        <w:pStyle w:val="just"/>
      </w:pPr>
      <w:r>
        <w:t>4.2. В случае нарушения Фрахтователем срока возврата Воздушного Судна, установленного настоящим Договором, Фрахтовщик вправе потребовать от Фрахтователя уплат</w:t>
      </w:r>
      <w:r>
        <w:t>ы неустойки в размере _____ за каждый день просрочки.</w:t>
      </w:r>
    </w:p>
    <w:p w:rsidR="00000000" w:rsidRDefault="005C3142">
      <w:pPr>
        <w:pStyle w:val="just"/>
      </w:pPr>
      <w:r>
        <w:t xml:space="preserve">4.3. В случае нарушения Фрахтовщиком срока подачи Воздушного Судна и/или передачи документации, указанной в п. 1.1 настоящего Договора, Фрахтователь вправе потребовать от Фрахтовщика уплаты неустойки в </w:t>
      </w:r>
      <w:r>
        <w:t>размере _____ за каждый день просрочки.</w:t>
      </w:r>
    </w:p>
    <w:p w:rsidR="00000000" w:rsidRDefault="005C3142">
      <w:pPr>
        <w:pStyle w:val="just"/>
      </w:pPr>
      <w:r>
        <w:t>4.4. Стороны не несут ответственности за неисполнение или ненадлежащее исполнение обязательств по настоящему Договору, обусловленное действием обстоятельств непреодолимой силы, то есть чрезвычайных и непредотвратимых</w:t>
      </w:r>
      <w:r>
        <w:t xml:space="preserve"> при данных условиях обстоятельств, в том числе объявленная или фактическая война, гражданские волнения, эпидемии, блокада, эмбарго, пожары, землетрясения, наводнения и другие природные стихийные бедствия.</w:t>
      </w:r>
    </w:p>
    <w:p w:rsidR="00000000" w:rsidRDefault="005C3142">
      <w:pPr>
        <w:pStyle w:val="just"/>
      </w:pPr>
      <w:r>
        <w:t>4.5. Сторона, которая не исполняет своего обязател</w:t>
      </w:r>
      <w:r>
        <w:t>ьства вследствие действия непреодолимой силы, должна известить другую Сторону о таких обстоятельствах и их влиянии на исполнение обязательств по настоящему Договору в течение _____ с момента их возникновения.</w:t>
      </w:r>
    </w:p>
    <w:p w:rsidR="00000000" w:rsidRDefault="005C3142">
      <w:pPr>
        <w:pStyle w:val="just"/>
      </w:pPr>
      <w:r>
        <w:t>4.6. Если обстоятельства непреодолимой силы дей</w:t>
      </w:r>
      <w:r>
        <w:t>ствуют более 3 (трех) месяцев, настоящий Договор подлежит расторжению.</w:t>
      </w:r>
    </w:p>
    <w:p w:rsidR="00000000" w:rsidRDefault="005C31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3142">
      <w:pPr>
        <w:pStyle w:val="3"/>
        <w:rPr>
          <w:rFonts w:eastAsia="Times New Roman"/>
        </w:rPr>
      </w:pPr>
      <w:r>
        <w:rPr>
          <w:rFonts w:eastAsia="Times New Roman"/>
        </w:rPr>
        <w:t>5. ПОРЯДОК РАЗРЕШЕНИЯ СПОРОВ</w:t>
      </w:r>
    </w:p>
    <w:p w:rsidR="00000000" w:rsidRDefault="005C3142">
      <w:pPr>
        <w:pStyle w:val="just"/>
      </w:pPr>
      <w:r>
        <w:t>5.1. Споры, возникающие при исполнении настоящего Договора, разрешаются Сторонами путем переговоров и/или направления претензий. Сторона, получившая претен</w:t>
      </w:r>
      <w:r>
        <w:t>зию, обязана направить уведомление о ее получении в течение _______ с момента получения. Ответ по существу должен быть направлен Стороной в течение ______________ с момента получения претензии.</w:t>
      </w:r>
    </w:p>
    <w:p w:rsidR="00000000" w:rsidRDefault="005C3142">
      <w:pPr>
        <w:pStyle w:val="just"/>
      </w:pPr>
      <w:r>
        <w:t>5.2. В случае невозможности разрешения спора во внесудебном по</w:t>
      </w:r>
      <w:r>
        <w:t>рядке спор подлежит рассмотрению в суде в соответствии с законодательством Российской Федерации.</w:t>
      </w:r>
    </w:p>
    <w:p w:rsidR="00000000" w:rsidRDefault="005C31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3142">
      <w:pPr>
        <w:pStyle w:val="3"/>
        <w:rPr>
          <w:rFonts w:eastAsia="Times New Roman"/>
        </w:rPr>
      </w:pPr>
      <w:r>
        <w:rPr>
          <w:rFonts w:eastAsia="Times New Roman"/>
        </w:rPr>
        <w:t>6. СРОК ДОГОВОРА. СРОК АРЕНДЫ ВОЗДУШНОГО СУДНА</w:t>
      </w:r>
    </w:p>
    <w:p w:rsidR="00000000" w:rsidRDefault="005C3142">
      <w:pPr>
        <w:pStyle w:val="just"/>
      </w:pPr>
      <w:r>
        <w:t>6.1. Настоящий Договор вступает в силу с даты его подписания Сторонами и действует до "___"__________ ___ г.</w:t>
      </w:r>
    </w:p>
    <w:p w:rsidR="00000000" w:rsidRDefault="005C3142">
      <w:pPr>
        <w:pStyle w:val="just"/>
      </w:pPr>
      <w:r>
        <w:t>6.</w:t>
      </w:r>
      <w:r>
        <w:t>2. Течение срока аренды Воздушного Судна (фрахтования на время) начинается с момента подписания Сторонами акта приема-передачи Воздушного Судна и прекращается одновременно с прекращением настоящего Договора.</w:t>
      </w:r>
    </w:p>
    <w:p w:rsidR="00000000" w:rsidRDefault="005C31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3142">
      <w:pPr>
        <w:pStyle w:val="3"/>
        <w:rPr>
          <w:rFonts w:eastAsia="Times New Roman"/>
        </w:rPr>
      </w:pPr>
      <w:r>
        <w:rPr>
          <w:rFonts w:eastAsia="Times New Roman"/>
        </w:rPr>
        <w:t>7. ЗАКЛЮЧИТЕЛЬНЫЕ ПОЛОЖЕНИЯ</w:t>
      </w:r>
    </w:p>
    <w:p w:rsidR="00000000" w:rsidRDefault="005C3142">
      <w:pPr>
        <w:pStyle w:val="just"/>
      </w:pPr>
      <w:r>
        <w:t>7.1. В остальном, ч</w:t>
      </w:r>
      <w:r>
        <w:t>то не предусмотрено Договором, Стороны руководствуются действующим законодательством Российской Федерации.</w:t>
      </w:r>
    </w:p>
    <w:p w:rsidR="00000000" w:rsidRDefault="005C3142">
      <w:pPr>
        <w:pStyle w:val="just"/>
      </w:pPr>
      <w:r>
        <w:t>7.2. При изменении наименования, местонахождения, банковских реквизитов или реорганизации одной из Сторон Сторона обязана уведомить контрагента о дан</w:t>
      </w:r>
      <w:r>
        <w:t>ных изменениях за _______ до даты начала использования новых реквизитов.</w:t>
      </w:r>
    </w:p>
    <w:p w:rsidR="00000000" w:rsidRDefault="005C3142">
      <w:pPr>
        <w:pStyle w:val="just"/>
      </w:pPr>
      <w:r>
        <w:t>7.3. 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000000" w:rsidRDefault="005C31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3142">
      <w:pPr>
        <w:pStyle w:val="3"/>
        <w:rPr>
          <w:rFonts w:eastAsia="Times New Roman"/>
        </w:rPr>
      </w:pPr>
      <w:r>
        <w:rPr>
          <w:rFonts w:eastAsia="Times New Roman"/>
        </w:rPr>
        <w:t xml:space="preserve">8. АДРЕСА И БАНКОВСКИЕ </w:t>
      </w:r>
      <w:r>
        <w:rPr>
          <w:rFonts w:eastAsia="Times New Roman"/>
        </w:rPr>
        <w:t>РЕКВИЗИТЫ СТОРОН</w:t>
      </w:r>
    </w:p>
    <w:p w:rsidR="00000000" w:rsidRDefault="005C3142">
      <w:pPr>
        <w:pStyle w:val="just"/>
      </w:pPr>
      <w:r>
        <w:t>Фрахтовщик: ____________________________________________________</w:t>
      </w:r>
    </w:p>
    <w:p w:rsidR="00000000" w:rsidRDefault="005C3142">
      <w:pPr>
        <w:pStyle w:val="just"/>
      </w:pPr>
      <w:r>
        <w:t>________________________________________________________________</w:t>
      </w:r>
    </w:p>
    <w:p w:rsidR="00000000" w:rsidRDefault="005C3142">
      <w:pPr>
        <w:pStyle w:val="just"/>
      </w:pPr>
      <w:r>
        <w:t>________________________________________________________________</w:t>
      </w:r>
    </w:p>
    <w:p w:rsidR="00000000" w:rsidRDefault="005C31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3142">
      <w:pPr>
        <w:pStyle w:val="just"/>
      </w:pPr>
      <w:r>
        <w:t>Фрахтователь: _____________________________</w:t>
      </w:r>
      <w:r>
        <w:t>_____________________</w:t>
      </w:r>
    </w:p>
    <w:p w:rsidR="00000000" w:rsidRDefault="005C3142">
      <w:pPr>
        <w:pStyle w:val="just"/>
      </w:pPr>
      <w:r>
        <w:t>________________________________________________________________</w:t>
      </w:r>
    </w:p>
    <w:p w:rsidR="00000000" w:rsidRDefault="005C3142">
      <w:pPr>
        <w:pStyle w:val="just"/>
      </w:pPr>
      <w:r>
        <w:t>________________________________________________________________</w:t>
      </w:r>
    </w:p>
    <w:p w:rsidR="00000000" w:rsidRDefault="005C31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3142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5C3142">
      <w:pPr>
        <w:pStyle w:val="HTML"/>
      </w:pPr>
      <w:r>
        <w:t xml:space="preserve">    от Фрахтовщика:</w:t>
      </w:r>
    </w:p>
    <w:p w:rsidR="00000000" w:rsidRDefault="005C3142">
      <w:pPr>
        <w:pStyle w:val="HTML"/>
      </w:pPr>
      <w:r>
        <w:t>_______________________</w:t>
      </w:r>
    </w:p>
    <w:p w:rsidR="00000000" w:rsidRDefault="005C3142">
      <w:pPr>
        <w:pStyle w:val="HTML"/>
      </w:pPr>
      <w:r>
        <w:t xml:space="preserve">_______________________                    </w:t>
      </w:r>
      <w:r>
        <w:t>_____________/______________</w:t>
      </w:r>
    </w:p>
    <w:p w:rsidR="00000000" w:rsidRDefault="005C3142">
      <w:pPr>
        <w:pStyle w:val="HTML"/>
      </w:pPr>
    </w:p>
    <w:p w:rsidR="00000000" w:rsidRDefault="005C3142">
      <w:pPr>
        <w:pStyle w:val="HTML"/>
      </w:pPr>
      <w:r>
        <w:t>М.П.</w:t>
      </w:r>
    </w:p>
    <w:p w:rsidR="00000000" w:rsidRDefault="005C3142">
      <w:pPr>
        <w:pStyle w:val="HTML"/>
      </w:pPr>
    </w:p>
    <w:p w:rsidR="00000000" w:rsidRDefault="005C3142">
      <w:pPr>
        <w:pStyle w:val="HTML"/>
      </w:pPr>
      <w:r>
        <w:t>от Фрахтователя:</w:t>
      </w:r>
    </w:p>
    <w:p w:rsidR="00000000" w:rsidRDefault="005C3142">
      <w:pPr>
        <w:pStyle w:val="HTML"/>
      </w:pPr>
      <w:r>
        <w:t>_______________________</w:t>
      </w:r>
    </w:p>
    <w:p w:rsidR="00000000" w:rsidRDefault="005C3142">
      <w:pPr>
        <w:pStyle w:val="HTML"/>
      </w:pPr>
      <w:r>
        <w:t>_______________________                    _____________/______________</w:t>
      </w:r>
    </w:p>
    <w:p w:rsidR="00000000" w:rsidRDefault="005C3142">
      <w:pPr>
        <w:pStyle w:val="HTML"/>
      </w:pPr>
    </w:p>
    <w:p w:rsidR="00000000" w:rsidRDefault="005C3142">
      <w:pPr>
        <w:pStyle w:val="HTML"/>
      </w:pPr>
      <w:r>
        <w:t>М.П.</w:t>
      </w:r>
    </w:p>
    <w:p w:rsidR="00000000" w:rsidRDefault="005C31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3142">
      <w:pPr>
        <w:pStyle w:val="sel"/>
        <w:divId w:val="1890456151"/>
      </w:pPr>
      <w:r>
        <w:t>1 В соответствии с п. 3 ст. 607 ГК РФ в договоре аренды должны быть указаны данные, позволяющие опре</w:t>
      </w:r>
      <w:r>
        <w:t>деленно установить имущество, подлежащее передаче арендатору в качестве объекта аренды. При отсутствии этих данных в договоре условие об объекте, подлежащем передаче в аренду, считается не согласованным сторонами, а соответствующий договор не считается зак</w:t>
      </w:r>
      <w:r>
        <w:t>люченным.</w:t>
      </w:r>
    </w:p>
    <w:p w:rsidR="00000000" w:rsidRDefault="005C3142">
      <w:pPr>
        <w:pStyle w:val="sel"/>
        <w:divId w:val="1890456151"/>
      </w:pPr>
      <w:r>
        <w:t>2 В соответствии с п. 4 ст. 34 Воздушного кодекса РФ на гражданское воздушное судно помимо государственного и регистрационного опознавательных знаков должно наноситься изображение Государственного флага Российской Федерации, могут наноситься изоб</w:t>
      </w:r>
      <w:r>
        <w:t>ражение флага субъекта Российской Федерации, а также товарные знаки - символы, надписи, эмблемы и иные зарегистрированные в установленном законодательством Российской Федерации порядке знаки. Изображение Государственного флага Российской Федерации должно р</w:t>
      </w:r>
      <w:r>
        <w:t>асполагаться выше изображения флага субъекта Российской Федерации и по размеру быть больше размера изображения флага субъекта Российской Федерации.</w:t>
      </w:r>
    </w:p>
    <w:p w:rsidR="00000000" w:rsidRDefault="005C3142">
      <w:pPr>
        <w:pStyle w:val="sel"/>
        <w:divId w:val="1890456151"/>
      </w:pPr>
      <w:r>
        <w:t>3 Статьями 619, 620 ГК РФ установлен перечень случаев, когда арендодатель и арендатор вправе потребовать в с</w:t>
      </w:r>
      <w:r>
        <w:t>удебном порядке расторжения договора аренды.</w:t>
      </w:r>
    </w:p>
    <w:p w:rsidR="00000000" w:rsidRDefault="005C3142">
      <w:pPr>
        <w:pStyle w:val="just"/>
        <w:divId w:val="1890456151"/>
      </w:pPr>
      <w:r>
        <w:t>Договором аренды могут быть установлены и другие основания досрочного расторжения договора по требованию арендодателя и арендатора в соответствии с пунктом 2 статьи 450 ГК РФ.</w:t>
      </w:r>
    </w:p>
    <w:p w:rsidR="00000000" w:rsidRDefault="005C314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obrazecy/dogovor_arendy_vozdushnogo_sudna_vozdushnyj_charter_fraxtovatelyu_predostavlyaetsya_pravo_naneseniya_tova.htm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3142"/>
    <w:rsid w:val="005C3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BA13096-0573-426E-BB09-A91CB60A6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0456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arendy_vozdushnogo_sudna_vozdushnyj_charter_fraxtovatelyu_predostavlyaetsya_pravo_naneseniya_to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1999</Words>
  <Characters>11400</Characters>
  <Application>Microsoft Office Word</Application>
  <DocSecurity>0</DocSecurity>
  <Lines>95</Lines>
  <Paragraphs>26</Paragraphs>
  <ScaleCrop>false</ScaleCrop>
  <Company/>
  <LinksUpToDate>false</LinksUpToDate>
  <CharactersWithSpaces>13373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воздушного судна (воздушный чартер; фрахтователю предоставляется право нанесения товарного знака на воздушное судно)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2022-08-06T14:03:00Z</dcterms:created>
  <dcterms:modified xsi:type="dcterms:W3CDTF">2022-08-06T14:03:00Z</dcterms:modified>
</cp:coreProperties>
</file>