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0B3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недвижимого имущества, находящегося в муниципальной собственности городского поселения Можайск Можайского муниципального района Московской области</w:t>
      </w:r>
    </w:p>
    <w:p w:rsidR="00000000" w:rsidRDefault="00C370B3">
      <w:pPr>
        <w:pStyle w:val="right"/>
      </w:pPr>
      <w:r>
        <w:t>Утвержден Постановлением главы городского поселения Можайск Московской области от 16 февраля 2009 г. N 23-П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HTML"/>
      </w:pPr>
      <w:r>
        <w:t xml:space="preserve">                                  ДОГОВОР</w:t>
      </w:r>
    </w:p>
    <w:p w:rsidR="00000000" w:rsidRDefault="00C370B3">
      <w:pPr>
        <w:pStyle w:val="HTML"/>
      </w:pPr>
      <w:r>
        <w:t>АРЕНДЫ НЕДВИЖИМОГО ИМУЩЕСТВА _______</w:t>
      </w:r>
    </w:p>
    <w:p w:rsidR="00000000" w:rsidRDefault="00C370B3">
      <w:pPr>
        <w:pStyle w:val="HTML"/>
      </w:pPr>
    </w:p>
    <w:p w:rsidR="00000000" w:rsidRDefault="00C370B3">
      <w:pPr>
        <w:pStyle w:val="HTML"/>
      </w:pPr>
      <w:r>
        <w:t>г. Можайск                                   "______" _____________</w:t>
      </w:r>
      <w:r>
        <w:t xml:space="preserve"> 20___г.</w:t>
      </w:r>
    </w:p>
    <w:p w:rsidR="00000000" w:rsidRDefault="00C370B3">
      <w:pPr>
        <w:pStyle w:val="HTML"/>
      </w:pPr>
    </w:p>
    <w:p w:rsidR="00000000" w:rsidRDefault="00C370B3">
      <w:pPr>
        <w:pStyle w:val="HTML"/>
      </w:pPr>
      <w:r>
        <w:t>I. СТОРОНЫ ДОГОВОРА</w:t>
      </w:r>
    </w:p>
    <w:p w:rsidR="00000000" w:rsidRDefault="00C370B3">
      <w:pPr>
        <w:pStyle w:val="HTML"/>
      </w:pPr>
    </w:p>
    <w:p w:rsidR="00000000" w:rsidRDefault="00C370B3">
      <w:pPr>
        <w:pStyle w:val="HTML"/>
      </w:pPr>
      <w:r>
        <w:t>Администрация  городского  поселения  Можайск Можайского муниципального</w:t>
      </w:r>
    </w:p>
    <w:p w:rsidR="00000000" w:rsidRDefault="00C370B3">
      <w:pPr>
        <w:pStyle w:val="HTML"/>
      </w:pPr>
      <w:r>
        <w:t>района   Московской   области,   именуемая  в  дальнейшем  "Администрация",</w:t>
      </w:r>
    </w:p>
    <w:p w:rsidR="00000000" w:rsidRDefault="00C370B3">
      <w:pPr>
        <w:pStyle w:val="HTML"/>
      </w:pPr>
      <w:r>
        <w:t>находящаяся  по адресу: 143200, Россия, Московская область, г. Можайск, ул.</w:t>
      </w:r>
    </w:p>
    <w:p w:rsidR="00000000" w:rsidRDefault="00C370B3">
      <w:pPr>
        <w:pStyle w:val="HTML"/>
      </w:pPr>
      <w:r>
        <w:t>М</w:t>
      </w:r>
      <w:r>
        <w:t>осковская,  д.  15,  действующая  на основании Устава городского поселения</w:t>
      </w:r>
    </w:p>
    <w:p w:rsidR="00000000" w:rsidRDefault="00C370B3">
      <w:pPr>
        <w:pStyle w:val="HTML"/>
      </w:pPr>
      <w:r>
        <w:t>Можайск    Можайского    муниципального    района    Московской    области,</w:t>
      </w:r>
    </w:p>
    <w:p w:rsidR="00000000" w:rsidRDefault="00C370B3">
      <w:pPr>
        <w:pStyle w:val="HTML"/>
      </w:pPr>
      <w:r>
        <w:t>зарегистрированного  Главным  управлением  Министерства  юстиции Российской</w:t>
      </w:r>
    </w:p>
    <w:p w:rsidR="00000000" w:rsidRDefault="00C370B3">
      <w:pPr>
        <w:pStyle w:val="HTML"/>
      </w:pPr>
      <w:r>
        <w:t>Федерации    по   Центральном</w:t>
      </w:r>
      <w:r>
        <w:t>у   федеральному   округу   (свидетельство   о</w:t>
      </w:r>
    </w:p>
    <w:p w:rsidR="00000000" w:rsidRDefault="00C370B3">
      <w:pPr>
        <w:pStyle w:val="HTML"/>
      </w:pPr>
      <w:r>
        <w:t>государственной  регистрации от 22 ноября 2006 года N RU505261022006001), в</w:t>
      </w:r>
    </w:p>
    <w:p w:rsidR="00000000" w:rsidRDefault="00C370B3">
      <w:pPr>
        <w:pStyle w:val="HTML"/>
      </w:pPr>
      <w:r>
        <w:t>лице  Главы  городского  поселения Можайск Можайского муниципального района</w:t>
      </w:r>
    </w:p>
    <w:p w:rsidR="00000000" w:rsidRDefault="00C370B3">
      <w:pPr>
        <w:pStyle w:val="HTML"/>
      </w:pPr>
      <w:r>
        <w:t>Московской   области  Насонова  Владимира  Владимировича,</w:t>
      </w:r>
      <w:r>
        <w:t xml:space="preserve">  действующего  на</w:t>
      </w:r>
    </w:p>
    <w:p w:rsidR="00000000" w:rsidRDefault="00C370B3">
      <w:pPr>
        <w:pStyle w:val="HTML"/>
      </w:pPr>
      <w:r>
        <w:t>основании  вышеуказанного Устава, именуемого в дальнейшем "Арендодатель", с</w:t>
      </w:r>
    </w:p>
    <w:p w:rsidR="00000000" w:rsidRDefault="00C370B3">
      <w:pPr>
        <w:pStyle w:val="HTML"/>
      </w:pPr>
      <w:r>
        <w:t>одной стороны, и __________________________________________________________</w:t>
      </w:r>
    </w:p>
    <w:p w:rsidR="00000000" w:rsidRDefault="00C370B3">
      <w:pPr>
        <w:pStyle w:val="HTML"/>
      </w:pPr>
      <w:r>
        <w:t>(наименование юридического лица), находящееся по адресу: _________________,</w:t>
      </w:r>
    </w:p>
    <w:p w:rsidR="00000000" w:rsidRDefault="00C370B3">
      <w:pPr>
        <w:pStyle w:val="HTML"/>
      </w:pPr>
      <w:r>
        <w:t>зарегистр</w:t>
      </w:r>
      <w:r>
        <w:t>ированное в ИФНС России по г. Можайску Московской области ________</w:t>
      </w:r>
    </w:p>
    <w:p w:rsidR="00000000" w:rsidRDefault="00C370B3">
      <w:pPr>
        <w:pStyle w:val="HTML"/>
      </w:pPr>
      <w:r>
        <w:t>за основным государственным регистрационным номером ______ (свидетельство о</w:t>
      </w:r>
    </w:p>
    <w:p w:rsidR="00000000" w:rsidRDefault="00C370B3">
      <w:pPr>
        <w:pStyle w:val="HTML"/>
      </w:pPr>
      <w:r>
        <w:t>государственной регистрации юридического  лица: серия __________ N _______,</w:t>
      </w:r>
    </w:p>
    <w:p w:rsidR="00000000" w:rsidRDefault="00C370B3">
      <w:pPr>
        <w:pStyle w:val="HTML"/>
      </w:pPr>
      <w:r>
        <w:t>действующее на основании (устава, пол</w:t>
      </w:r>
      <w:r>
        <w:t>ожения), в лице руководителя _________</w:t>
      </w:r>
    </w:p>
    <w:p w:rsidR="00000000" w:rsidRDefault="00C370B3">
      <w:pPr>
        <w:pStyle w:val="HTML"/>
      </w:pPr>
      <w:r>
        <w:t>________, действующего на основании _____________ от __________ 200_ года N</w:t>
      </w:r>
    </w:p>
    <w:p w:rsidR="00000000" w:rsidRDefault="00C370B3">
      <w:pPr>
        <w:pStyle w:val="HTML"/>
      </w:pPr>
      <w:r>
        <w:t>_________, именуемого в дальнейшем "Арендатор", с другой стороны, заключили</w:t>
      </w:r>
    </w:p>
    <w:p w:rsidR="00000000" w:rsidRDefault="00C370B3">
      <w:pPr>
        <w:pStyle w:val="HTML"/>
      </w:pPr>
      <w:r>
        <w:t>настоящий договор (далее - Договор) о нижеследующем:</w:t>
      </w:r>
    </w:p>
    <w:p w:rsidR="00000000" w:rsidRDefault="00C370B3">
      <w:pPr>
        <w:pStyle w:val="HTML"/>
      </w:pPr>
      <w:r>
        <w:t>или</w:t>
      </w:r>
    </w:p>
    <w:p w:rsidR="00000000" w:rsidRDefault="00C370B3">
      <w:pPr>
        <w:pStyle w:val="HTML"/>
      </w:pPr>
      <w:r>
        <w:t>____________________________________________ (наименование  физического</w:t>
      </w:r>
    </w:p>
    <w:p w:rsidR="00000000" w:rsidRDefault="00C370B3">
      <w:pPr>
        <w:pStyle w:val="HTML"/>
      </w:pPr>
      <w:r>
        <w:t>лица), индивидуальный предприниматель ____________________________________,</w:t>
      </w:r>
    </w:p>
    <w:p w:rsidR="00000000" w:rsidRDefault="00C370B3">
      <w:pPr>
        <w:pStyle w:val="HTML"/>
      </w:pPr>
      <w:r>
        <w:t>действующий(ая)  на основании  свидетельства  о вне</w:t>
      </w:r>
      <w:r>
        <w:t>сении в ЕГРИП записи  об</w:t>
      </w:r>
    </w:p>
    <w:p w:rsidR="00000000" w:rsidRDefault="00C370B3">
      <w:pPr>
        <w:pStyle w:val="HTML"/>
      </w:pPr>
      <w:r>
        <w:t>индивидуальном предпринимателе, зарегистрированном __________________ (дата</w:t>
      </w:r>
    </w:p>
    <w:p w:rsidR="00000000" w:rsidRDefault="00C370B3">
      <w:pPr>
        <w:pStyle w:val="HTML"/>
      </w:pPr>
      <w:r>
        <w:t>госрегистрации): серия ___________ N _______________ от _____________ года,</w:t>
      </w:r>
    </w:p>
    <w:p w:rsidR="00000000" w:rsidRDefault="00C370B3">
      <w:pPr>
        <w:pStyle w:val="HTML"/>
      </w:pPr>
      <w:r>
        <w:t>паспорт серия _______ N _______, выданный ___________ (кем выдан) _________</w:t>
      </w:r>
    </w:p>
    <w:p w:rsidR="00000000" w:rsidRDefault="00C370B3">
      <w:pPr>
        <w:pStyle w:val="HTML"/>
      </w:pPr>
      <w:r>
        <w:t>(да</w:t>
      </w:r>
      <w:r>
        <w:t>та выдачи), проживающий по адресу: ____________________________________,</w:t>
      </w:r>
    </w:p>
    <w:p w:rsidR="00000000" w:rsidRDefault="00C370B3">
      <w:pPr>
        <w:pStyle w:val="HTML"/>
      </w:pPr>
      <w:r>
        <w:t>именуемый в дальнейшем "Арендатор", заключили следующий Договор: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II. ПРЕДМЕТ ДОГОВОРА</w:t>
      </w:r>
    </w:p>
    <w:p w:rsidR="00000000" w:rsidRDefault="00C370B3">
      <w:pPr>
        <w:pStyle w:val="HTML"/>
      </w:pPr>
      <w:r>
        <w:t xml:space="preserve">    2.1. Арендодатель  предоставляет,  а  Арендатор  принимает во временное</w:t>
      </w:r>
    </w:p>
    <w:p w:rsidR="00000000" w:rsidRDefault="00C370B3">
      <w:pPr>
        <w:pStyle w:val="HTML"/>
      </w:pPr>
      <w:r>
        <w:t xml:space="preserve">пользование нежилое </w:t>
      </w:r>
      <w:r>
        <w:t>помещение (далее - Имущество) площадью _________ кв. м,</w:t>
      </w:r>
    </w:p>
    <w:p w:rsidR="00000000" w:rsidRDefault="00C370B3">
      <w:pPr>
        <w:pStyle w:val="HTML"/>
      </w:pPr>
      <w:r>
        <w:t>расположенное по адресу: _______________________________, для использования</w:t>
      </w:r>
    </w:p>
    <w:p w:rsidR="00000000" w:rsidRDefault="00C370B3">
      <w:pPr>
        <w:pStyle w:val="HTML"/>
      </w:pPr>
      <w:r>
        <w:lastRenderedPageBreak/>
        <w:t>под ________________________________.</w:t>
      </w:r>
    </w:p>
    <w:p w:rsidR="00000000" w:rsidRDefault="00C370B3">
      <w:pPr>
        <w:pStyle w:val="HTML"/>
      </w:pPr>
      <w:r>
        <w:t>2.2. Предоставляемое  Имущество находится в муниципальной собственности</w:t>
      </w:r>
    </w:p>
    <w:p w:rsidR="00000000" w:rsidRDefault="00C370B3">
      <w:pPr>
        <w:pStyle w:val="HTML"/>
      </w:pPr>
      <w:r>
        <w:t>городского  по</w:t>
      </w:r>
      <w:r>
        <w:t>селения  Можайск  Можайского муниципального района Московской</w:t>
      </w:r>
    </w:p>
    <w:p w:rsidR="00000000" w:rsidRDefault="00C370B3">
      <w:pPr>
        <w:pStyle w:val="HTML"/>
      </w:pPr>
      <w:r>
        <w:t>области.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III. СРОК АРЕНДЫ</w:t>
      </w:r>
    </w:p>
    <w:p w:rsidR="00000000" w:rsidRDefault="00C370B3">
      <w:pPr>
        <w:pStyle w:val="just"/>
      </w:pPr>
      <w:r>
        <w:t>3.1. Срок аренды устанавливается _____ с __________ 20__ года по __________ 20__ года.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IV. РАЗМЕР И ПОРЯДОК ВНЕСЕНИЯ АРЕНДНОЙ ПЛАТЫ</w:t>
      </w:r>
    </w:p>
    <w:p w:rsidR="00000000" w:rsidRDefault="00C370B3">
      <w:pPr>
        <w:pStyle w:val="just"/>
      </w:pPr>
      <w:r>
        <w:t>4.1. Арендную плату за помещение у</w:t>
      </w:r>
      <w:r>
        <w:t>становить в размере базовой ставки арендной платы, утвержденной решением Совета депутатов городского поселения Можайск Можайского муниципального района Московской области, с учетом коэффициентов согласно приложению к настоящему договору. Приложение являетс</w:t>
      </w:r>
      <w:r>
        <w:t>я неотъемлемой частью Договора.</w:t>
      </w:r>
    </w:p>
    <w:p w:rsidR="00000000" w:rsidRDefault="00C370B3">
      <w:pPr>
        <w:pStyle w:val="just"/>
      </w:pPr>
      <w:r>
        <w:t>4.2. Арендная плата вносится ежемесячно не позднее последнего дня текущего месяца на счет по следующим реквизитам:</w:t>
      </w:r>
    </w:p>
    <w:p w:rsidR="00000000" w:rsidRDefault="00C370B3">
      <w:pPr>
        <w:pStyle w:val="just"/>
      </w:pPr>
      <w:r>
        <w:t xml:space="preserve">Управление Федерального казначейства по Московской области (Администрация городского поселения Можайск), ИНН </w:t>
      </w:r>
      <w:r>
        <w:t>5028027523, КПП 502801001, счет N 40101810600000010102 в отделении 1 Московского ГТУ Банка России г. Москва 705, БИК 044583001, Код 001 1 11 05035 10 0000 120, ОКАТО 46233501000.</w:t>
      </w:r>
    </w:p>
    <w:p w:rsidR="00000000" w:rsidRDefault="00C370B3">
      <w:pPr>
        <w:pStyle w:val="just"/>
      </w:pPr>
      <w:r>
        <w:t>4.2.1. Арендная плата определяется настоящим Договором без учета налога на добавленную стоимость и иных обязательных платежей. НДС перечисляется Арендатором самостоятельно в порядке и сроки, установленные действующим налоговым законодательством.</w:t>
      </w:r>
    </w:p>
    <w:p w:rsidR="00000000" w:rsidRDefault="00C370B3">
      <w:pPr>
        <w:pStyle w:val="just"/>
      </w:pPr>
      <w:r>
        <w:t>4.3. Датой</w:t>
      </w:r>
      <w:r>
        <w:t xml:space="preserve"> внесения арендной платы считается дата приема банком к исполнению платежного поручения.</w:t>
      </w:r>
    </w:p>
    <w:p w:rsidR="00000000" w:rsidRDefault="00C370B3">
      <w:pPr>
        <w:pStyle w:val="just"/>
      </w:pPr>
      <w:r>
        <w:t>4.4. Арендная плата пересматривается ежегодно с учетом изменения базовой ставки арендной платы, а также других причин, повлекших изменение условий использования недвиж</w:t>
      </w:r>
      <w:r>
        <w:t>имого имущества с учетом темпов инфляции, и корректируется соответствующим нормативным правовым актом. Арендатор самостоятельно пересматривает размер арендной платы после официального опубликования соответствующего нормативного документа в печати. Размер а</w:t>
      </w:r>
      <w:r>
        <w:t>рендной платы считается измененным со дня введения новой базовой ставки в соответствии с действующим нормативным правовым актом. Ответственность по правильному исчислению арендной платы несет Арендатор.</w:t>
      </w:r>
    </w:p>
    <w:p w:rsidR="00000000" w:rsidRDefault="00C370B3">
      <w:pPr>
        <w:pStyle w:val="just"/>
      </w:pPr>
      <w:r>
        <w:t xml:space="preserve">4.5. В случае неисполнения Арендатором обязательства </w:t>
      </w:r>
      <w:r>
        <w:t>по внесению арендной платы Арендодатель вправе направить Арендатору письменное предупреждение о необходимости погасить задолженность. Арендатор обязан внести арендную плату в течение пяти дней со дня получения предупреждения.</w:t>
      </w:r>
    </w:p>
    <w:p w:rsidR="00000000" w:rsidRDefault="00C370B3">
      <w:pPr>
        <w:pStyle w:val="just"/>
      </w:pPr>
      <w:r>
        <w:t>4.6. Различного рода налоги, с</w:t>
      </w:r>
      <w:r>
        <w:t>боры и платежи, возложенные на стороны в связи с Договором, не могут повлиять на размер арендной платы.</w:t>
      </w:r>
    </w:p>
    <w:p w:rsidR="00000000" w:rsidRDefault="00C370B3">
      <w:pPr>
        <w:pStyle w:val="just"/>
      </w:pPr>
      <w:r>
        <w:t>4.7. В случае передачи арендованного имущества в субаренду стоимость 1 кв. м площади арендованного имущества по договору субаренды не может быть ниже ст</w:t>
      </w:r>
      <w:r>
        <w:t>оимости 1 кв. м площади арендуемого имущества по договору аренды.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ОБЯЗАННОСТИ АРЕНДАТОРА</w:t>
      </w:r>
    </w:p>
    <w:p w:rsidR="00000000" w:rsidRDefault="00C370B3">
      <w:pPr>
        <w:pStyle w:val="just"/>
      </w:pPr>
      <w:r>
        <w:t>5.1. Арендатор вправе:</w:t>
      </w:r>
    </w:p>
    <w:p w:rsidR="00000000" w:rsidRDefault="00C370B3">
      <w:pPr>
        <w:pStyle w:val="just"/>
      </w:pPr>
      <w:r>
        <w:t>5.1.1. Арендатор обладает правами, предусмотренными законодательством Российской Федерации, Московской области, нормативными правовы</w:t>
      </w:r>
      <w:r>
        <w:t>ми актами органов местного самоуправления и настоящим Договором.</w:t>
      </w:r>
    </w:p>
    <w:p w:rsidR="00000000" w:rsidRDefault="00C370B3">
      <w:pPr>
        <w:pStyle w:val="just"/>
      </w:pPr>
      <w:r>
        <w:t>5.2. Арендатор обязан:</w:t>
      </w:r>
    </w:p>
    <w:p w:rsidR="00000000" w:rsidRDefault="00C370B3">
      <w:pPr>
        <w:pStyle w:val="just"/>
      </w:pPr>
      <w:r>
        <w:t>5.2.1. Принять от Администрации Имущество: прием-передача Имущества осуществляется с участием представителя Администрации по акту, в котором отражается техническое сост</w:t>
      </w:r>
      <w:r>
        <w:t>ояние Имущества на момент передачи.</w:t>
      </w:r>
    </w:p>
    <w:p w:rsidR="00000000" w:rsidRDefault="00C370B3">
      <w:pPr>
        <w:pStyle w:val="just"/>
      </w:pPr>
      <w:r>
        <w:t>5.2.2. Своевременно и в порядке, установленном Договором, вносить арендную плату за пользование Имуществом.</w:t>
      </w:r>
    </w:p>
    <w:p w:rsidR="00000000" w:rsidRDefault="00C370B3">
      <w:pPr>
        <w:pStyle w:val="just"/>
      </w:pPr>
      <w:r>
        <w:t xml:space="preserve">5.2.3. В случае получения письменного предупреждения в связи с неисполнением обязательства по внесению арендной </w:t>
      </w:r>
      <w:r>
        <w:t>платы внести арендную плату в течение трех рабочих дней со дня получения предупреждения.</w:t>
      </w:r>
    </w:p>
    <w:p w:rsidR="00000000" w:rsidRDefault="00C370B3">
      <w:pPr>
        <w:pStyle w:val="just"/>
      </w:pPr>
      <w:r>
        <w:t>5.2.4. Предоставлять в Отдел по управлению муниципальной собственностью Управления экономического развития городского поселения Можайск, далее именуемый "Отдел", копии</w:t>
      </w:r>
      <w:r>
        <w:t xml:space="preserve"> платежных поручений за осуществление предусмотренных Договором платежей арендной платы с отметкой банка об исполнении. Указанные копии должны быть представлены в Отдел в течение двух рабочих дней, считая со дня, указанного в отметке банка об исполнении.</w:t>
      </w:r>
    </w:p>
    <w:p w:rsidR="00000000" w:rsidRDefault="00C370B3">
      <w:pPr>
        <w:pStyle w:val="just"/>
      </w:pPr>
      <w:r>
        <w:t>5</w:t>
      </w:r>
      <w:r>
        <w:t>.2.5. Использовать Имущество исключительно в соответствии с принятыми нормами эксплуатации.</w:t>
      </w:r>
    </w:p>
    <w:p w:rsidR="00000000" w:rsidRDefault="00C370B3">
      <w:pPr>
        <w:pStyle w:val="just"/>
      </w:pPr>
      <w:r>
        <w:t>5.2.6. В случае необходимости в использовании Имущества для муниципальных нужд досрочно освободить Имущество и передать его по акту представителю Отдела в недельный</w:t>
      </w:r>
      <w:r>
        <w:t xml:space="preserve"> срок.</w:t>
      </w:r>
    </w:p>
    <w:p w:rsidR="00000000" w:rsidRDefault="00C370B3">
      <w:pPr>
        <w:pStyle w:val="just"/>
      </w:pPr>
      <w:r>
        <w:t>5.2.7. Соблюдать технические, санитарные, противопожарные и иные требования, предъявляемые к пользованию нежилыми помещениями: эксплуатировать Имущество в соответствии с принятыми нормами эксплуатации.</w:t>
      </w:r>
    </w:p>
    <w:p w:rsidR="00000000" w:rsidRDefault="00C370B3">
      <w:pPr>
        <w:pStyle w:val="just"/>
      </w:pPr>
      <w:r>
        <w:t>5.2.8. Содержать Имущество в полной исправности</w:t>
      </w:r>
      <w:r>
        <w:t xml:space="preserve"> до сдачи его представителю Отдела по акту: содержать в порядке прилегающую к Имуществу территорию, осуществлять ее благоустройство, озеленение и уборку мусора.</w:t>
      </w:r>
    </w:p>
    <w:p w:rsidR="00000000" w:rsidRDefault="00C370B3">
      <w:pPr>
        <w:pStyle w:val="just"/>
      </w:pPr>
      <w:r>
        <w:t>5.2.9. Производить переустройство, перепланировку либо иные изменения, затрагивающие конструкци</w:t>
      </w:r>
      <w:r>
        <w:t>ю Имущества, лишь с письменного согласия Администрации, а также по согласованию с органами пожарного надзора, СЭС, Энергонадзора и т.п.</w:t>
      </w:r>
    </w:p>
    <w:p w:rsidR="00000000" w:rsidRDefault="00C370B3">
      <w:pPr>
        <w:pStyle w:val="just"/>
      </w:pPr>
      <w:r>
        <w:t>5.2.10. В случае организации производства, связанного с соблюдением определенных технических условий, экологических и са</w:t>
      </w:r>
      <w:r>
        <w:t>нитарных норм, представлять предварительное заключение соответствующих контролирующих органов.</w:t>
      </w:r>
    </w:p>
    <w:p w:rsidR="00000000" w:rsidRDefault="00C370B3">
      <w:pPr>
        <w:pStyle w:val="just"/>
      </w:pPr>
      <w:r>
        <w:t>5.2.11. Незамедлительно сообщать в Отдел обо всех нарушениях прав собственника, а также нарушениях прав Арендатора и претензиях на Имущество со стороны третьих л</w:t>
      </w:r>
      <w:r>
        <w:t>иц.</w:t>
      </w:r>
    </w:p>
    <w:p w:rsidR="00000000" w:rsidRDefault="00C370B3">
      <w:pPr>
        <w:pStyle w:val="just"/>
      </w:pPr>
      <w:r>
        <w:t>5.2.12. Незамедлительно предоставлять уполномоченным лицам Отдела, а также представителям органов, контролирующих соблюдение требований, перечисленных в п. 5.2.9, возможность контроля за использованием Имущества (допуск в помещение, осмотр, представлен</w:t>
      </w:r>
      <w:r>
        <w:t>ие документации и т.д.); обеспечивать беспрепятственный допуск работников специализированных эксплуатационных и ремонтно-строительных служб для производства работ, носящих аварийный характер.</w:t>
      </w:r>
    </w:p>
    <w:p w:rsidR="00000000" w:rsidRDefault="00C370B3">
      <w:pPr>
        <w:pStyle w:val="just"/>
      </w:pPr>
      <w:r>
        <w:t>5.2.13. Своевременно производить текущий и (или) капитальный рем</w:t>
      </w:r>
      <w:r>
        <w:t>онт Имущества. Капитальный ремонт производится Арендатором по согласованию с Арендодателем и представителем Отдела. Затраты на произведенный за свой счет текущий и (или) капитальный ремонт не могут быть зачтены в счет уплаты арендной платы. На срок проведе</w:t>
      </w:r>
      <w:r>
        <w:t>ния капитального ремонта, но не более 1 года устанавливается понижающий коэффициент в размере 0,5 к ставке арендной платы.</w:t>
      </w:r>
    </w:p>
    <w:p w:rsidR="00000000" w:rsidRDefault="00C370B3">
      <w:pPr>
        <w:pStyle w:val="just"/>
      </w:pPr>
      <w:r>
        <w:t>5.2.14. Не позднее чем за месяц письменно сообщить в Отдел об освобождении Имущества как в случае истечения срока Договора, так и при</w:t>
      </w:r>
      <w:r>
        <w:t xml:space="preserve"> досрочном освобождении или о намерении продлить действие Договора.</w:t>
      </w:r>
    </w:p>
    <w:p w:rsidR="00000000" w:rsidRDefault="00C370B3">
      <w:pPr>
        <w:pStyle w:val="just"/>
      </w:pPr>
      <w:r>
        <w:t>5.2.15. По истечении срока Договора, а также при досрочном освобождении Имущества передать его в недельный срок с момента прекращения договорных отношений по акту Администрации в исправном</w:t>
      </w:r>
      <w:r>
        <w:t xml:space="preserve"> состоянии.</w:t>
      </w:r>
    </w:p>
    <w:p w:rsidR="00000000" w:rsidRDefault="00C370B3">
      <w:pPr>
        <w:pStyle w:val="just"/>
      </w:pPr>
      <w:r>
        <w:t>5.2.16. Обеспечивать сохранность арендованного Имущества и за счет своих средств возмещать Администрации нанесенный ей ущерб от порчи принятого в аренду Имущества.</w:t>
      </w:r>
    </w:p>
    <w:p w:rsidR="00000000" w:rsidRDefault="00C370B3">
      <w:pPr>
        <w:pStyle w:val="just"/>
      </w:pPr>
      <w:r>
        <w:t>5.2.17. Застраховать арендованное Имущество за свой счет и на весь срок аренды п</w:t>
      </w:r>
      <w:r>
        <w:t>о согласованию с Арендодателем; представлять Арендодателю копии страховых полисов.</w:t>
      </w:r>
    </w:p>
    <w:p w:rsidR="00000000" w:rsidRDefault="00C370B3">
      <w:pPr>
        <w:pStyle w:val="just"/>
      </w:pPr>
      <w:r>
        <w:t xml:space="preserve">5.2.18. Заключить договор аренды на ту часть земельного участка, которая </w:t>
      </w:r>
      <w:r>
        <w:t>занята Имуществом и необходима для его использования. Земельный участок предоставляется в аренду в установленном законодательством порядке без права приобретения в собственность на срок, не превышающий срок аренды Имущества. Арендная плата за пользование з</w:t>
      </w:r>
      <w:r>
        <w:t>емельным участком, на котором расположено Имущество, определяется в соответствии с земельным законодательством Российской Федерации.</w:t>
      </w:r>
    </w:p>
    <w:p w:rsidR="00000000" w:rsidRDefault="00C370B3">
      <w:pPr>
        <w:pStyle w:val="just"/>
      </w:pPr>
      <w:r>
        <w:t>5.2.19. Оплачивать предоставленные им коммунальные услуги, эксплуатационные расходы за содержание Имущества, а также затрат</w:t>
      </w:r>
      <w:r>
        <w:t>ы, связанные с подготовкой к передаче, содержанием и возвратом арендованного Имущества, по отдельным договорам с соответствующими организациями.</w:t>
      </w:r>
    </w:p>
    <w:p w:rsidR="00000000" w:rsidRDefault="00C370B3">
      <w:pPr>
        <w:pStyle w:val="just"/>
      </w:pPr>
      <w:r>
        <w:t>5.2.20. В течение десяти дней поместить в доступном для обозрения месте здания, в котором расположено Имущество</w:t>
      </w:r>
      <w:r>
        <w:t>, вывеску с указанием организационно-правовой формы, наименования, адреса и телефонов своего постоянно действующего органа.</w:t>
      </w:r>
    </w:p>
    <w:p w:rsidR="00000000" w:rsidRDefault="00C370B3">
      <w:pPr>
        <w:pStyle w:val="just"/>
      </w:pPr>
      <w:r>
        <w:t>5.2.21. С письменного согласия Арендодателя Арендатор вправе сдавать арендуемое недвижимое имущество в субаренду на срок, не превыша</w:t>
      </w:r>
      <w:r>
        <w:t>ющий срок договора аренды. При этом размер недвижимого имущества, передаваемого в субаренду, не должен превышать 25% от общей арендуемой площади.</w:t>
      </w:r>
    </w:p>
    <w:p w:rsidR="00000000" w:rsidRDefault="00C370B3">
      <w:pPr>
        <w:pStyle w:val="just"/>
      </w:pPr>
      <w:r>
        <w:t>5.3. Арендатор не вправе:</w:t>
      </w:r>
    </w:p>
    <w:p w:rsidR="00000000" w:rsidRDefault="00C370B3">
      <w:pPr>
        <w:pStyle w:val="just"/>
      </w:pPr>
      <w:r>
        <w:t>5.3.1. Без письменного разрешения Арендодателя сдавать в субаренду Имущество или его</w:t>
      </w:r>
      <w:r>
        <w:t xml:space="preserve"> часть, а также передавать любым другим способом Имущество или его часть в пользование третьим лицам.</w:t>
      </w:r>
    </w:p>
    <w:p w:rsidR="00000000" w:rsidRDefault="00C370B3">
      <w:pPr>
        <w:pStyle w:val="just"/>
      </w:pPr>
      <w:r>
        <w:t>5.3.2. Использовать право аренды Имущества в качестве предмета залога или вклад в уставный капитал (фонд) других предприятий.</w:t>
      </w:r>
    </w:p>
    <w:p w:rsidR="00000000" w:rsidRDefault="00C370B3">
      <w:pPr>
        <w:pStyle w:val="just"/>
      </w:pPr>
      <w:r>
        <w:t>5.4. Арендатор после истечен</w:t>
      </w:r>
      <w:r>
        <w:t>ия срока договора имеет при прочих равных условиях преимущественное право на заключение Договора на новый срок. О намерении заключить такой Договор аренды Арендатор обязан уведомить Арендодателя в срок, указанный в пп. 5.2.14 настоящего Договора.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VI. ОТВЕ</w:t>
      </w:r>
      <w:r>
        <w:rPr>
          <w:rFonts w:eastAsia="Times New Roman"/>
        </w:rPr>
        <w:t>ТСТВЕННОСТЬ СТОРОН</w:t>
      </w:r>
    </w:p>
    <w:p w:rsidR="00000000" w:rsidRDefault="00C370B3">
      <w:pPr>
        <w:pStyle w:val="just"/>
      </w:pPr>
      <w:r>
        <w:t>6.1. За нарушение сроков внесения арендной платы, в том числе в связи с неправильным исчислением арендной платы, Арендатором уплачиваются пени в размере 0,7% от неуплаченной суммы за каждый день просрочки. Началом применения данной санкц</w:t>
      </w:r>
      <w:r>
        <w:t>ии считается день, следующий за последним днем срока платежа. Уплата пени не освобождает Арендатора от исполнения обязательства по настоящему Договору.</w:t>
      </w:r>
    </w:p>
    <w:p w:rsidR="00000000" w:rsidRDefault="00C370B3">
      <w:pPr>
        <w:pStyle w:val="just"/>
      </w:pPr>
      <w:r>
        <w:t>6.2. При просрочке очередного платежа свыше двух месяцев Арендодатель вправе в установленном законом пор</w:t>
      </w:r>
      <w:r>
        <w:t>ядке досрочно расторгнуть Договор.</w:t>
      </w:r>
    </w:p>
    <w:p w:rsidR="00000000" w:rsidRDefault="00C370B3">
      <w:pPr>
        <w:pStyle w:val="just"/>
      </w:pPr>
      <w:r>
        <w:t>6.3. В случае нарушения, неисполнения или ненадлежащего исполнения пп. 5.2.3; 5.2.5 - 5.2.19; 5.2.21; 5.2.22 настоящего Договора Арендодатель вправе в одностороннем порядке отказаться от Договора и расторгнуть его во внес</w:t>
      </w:r>
      <w:r>
        <w:t>удебном порядке. В случае отказа от Договора Арендодатель за 30 дней до его расторжения обязан письменно уведомить об этом Арендатора.</w:t>
      </w:r>
    </w:p>
    <w:p w:rsidR="00000000" w:rsidRDefault="00C370B3">
      <w:pPr>
        <w:pStyle w:val="just"/>
      </w:pPr>
      <w:r>
        <w:t>6.4. В случае несоблюдения пп. 5.2.6 настоящего Договора Арендодатель вправе в одностороннем порядке отказаться от Догово</w:t>
      </w:r>
      <w:r>
        <w:t>ра и расторгнуть его во внесудебном порядке. В случае отказа от Договора Арендодатель за 30 дней до его расторжения обязан письменно уведомить об этом Арендатора.</w:t>
      </w:r>
    </w:p>
    <w:p w:rsidR="00000000" w:rsidRDefault="00C370B3">
      <w:pPr>
        <w:pStyle w:val="just"/>
      </w:pPr>
      <w:r>
        <w:t>6.5. Если при наступлении страхового случая по договору страхования, заключенному в соответст</w:t>
      </w:r>
      <w:r>
        <w:t>вии с пп. 5.2.17, выплаченное страховое возмещение не покрывает реальный ущерб, причиненный Имуществу, Арендатор обязан в течение десяти дней, считая со дня получения страхового возмещения, возместить разницу между реальным ущербом и полученным страховым в</w:t>
      </w:r>
      <w:r>
        <w:t>озмещением.</w:t>
      </w:r>
    </w:p>
    <w:p w:rsidR="00000000" w:rsidRDefault="00C370B3">
      <w:pPr>
        <w:pStyle w:val="just"/>
      </w:pPr>
      <w:r>
        <w:t xml:space="preserve">6.6. При неисполнении обязанности, предусмотренной пп. 5.2.14 настоящего Договора, Арендатор уплачивает Арендодателю за все время просрочки возврата Имущества арендную плату и, кроме того, возмещает убытки, причиненные Арендодателю в части, не </w:t>
      </w:r>
      <w:r>
        <w:t>покрытой суммой арендных платежей.</w:t>
      </w:r>
    </w:p>
    <w:p w:rsidR="00000000" w:rsidRDefault="00C370B3">
      <w:pPr>
        <w:pStyle w:val="just"/>
      </w:pPr>
      <w:r>
        <w:t xml:space="preserve">6.7. Арендодатель не отвечает за недостатки сданного в аренду Имущества, которые были им оговорены при заключении договора аренды или были заранее известны Арендатору либо должны были быть обнаружены Арендатором во время </w:t>
      </w:r>
      <w:r>
        <w:t>осмотра Имущества или проверки его исправности при заключении Договора или передаче имущества в аренду.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VII. УВЕДОМЛЕНИЯ И СООБЩЕНИЯ</w:t>
      </w:r>
    </w:p>
    <w:p w:rsidR="00000000" w:rsidRDefault="00C370B3">
      <w:pPr>
        <w:pStyle w:val="just"/>
      </w:pPr>
      <w:r>
        <w:t>7.1. Все уведомления и сообщения, направляемые в соответствии с Договором или в связи с ним, должны составляться в письмен</w:t>
      </w:r>
      <w:r>
        <w:t>ной форме и будут считаться поданными надлежащим образом, если они посланы заказным письмом, по телетайпу, по телеграфу, телефаксу или доставлены лично по юридическим адресам сторон.</w:t>
      </w:r>
    </w:p>
    <w:p w:rsidR="00000000" w:rsidRDefault="00C370B3">
      <w:pPr>
        <w:pStyle w:val="just"/>
      </w:pPr>
      <w:r>
        <w:t>7.2. Стороны обязуются незамедлительно уведомлять друг друга об изменении</w:t>
      </w:r>
      <w:r>
        <w:t xml:space="preserve">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000000" w:rsidRDefault="00C370B3">
      <w:pPr>
        <w:pStyle w:val="just"/>
      </w:pPr>
      <w:r>
        <w:t>Признается официальным уведомлением публикация в м</w:t>
      </w:r>
      <w:r>
        <w:t>естной печати соответствующего объявления.</w:t>
      </w:r>
    </w:p>
    <w:p w:rsidR="00000000" w:rsidRDefault="00C370B3">
      <w:pPr>
        <w:pStyle w:val="just"/>
      </w:pPr>
      <w:r>
        <w:t>7.3. Датой направления почтового уведомления или сообщения считается дата штемпеля почтового ведомства места отправления о принятии письма или телетайпа, телефакса, или дата личного вручения уведомления или сообще</w:t>
      </w:r>
      <w:r>
        <w:t>ния стороне, или дата соответствующей публикации.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VIII. ПРОЧИЕ УСЛОВИЯ</w:t>
      </w:r>
    </w:p>
    <w:p w:rsidR="00000000" w:rsidRDefault="00C370B3">
      <w:pPr>
        <w:pStyle w:val="just"/>
      </w:pPr>
      <w:r>
        <w:t>8.1. Стороны принимают меры к непосредственному урегулированию споров, возникающих из Договора. Споры, не урегулированные сторонами непосредственно, решаются в установленном порядке.</w:t>
      </w:r>
    </w:p>
    <w:p w:rsidR="00000000" w:rsidRDefault="00C370B3">
      <w:pPr>
        <w:pStyle w:val="just"/>
      </w:pPr>
      <w:r>
        <w:t>8</w:t>
      </w:r>
      <w:r>
        <w:t>.2. Любые изменения и дополнения к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000000" w:rsidRDefault="00C370B3">
      <w:pPr>
        <w:pStyle w:val="just"/>
      </w:pPr>
      <w:r>
        <w:t>8.3. Приложения к Договору составляют его неотъемлемую часть.</w:t>
      </w:r>
    </w:p>
    <w:p w:rsidR="00000000" w:rsidRDefault="00C370B3">
      <w:pPr>
        <w:pStyle w:val="just"/>
      </w:pPr>
      <w:r>
        <w:t>8.4. Договор составлен на _____ листах в двух идентичных экземплярах, имеющих одинаковую юридическую силу. Первый экземпляр находится у Арендодателя, второй - у Арендатора.</w:t>
      </w:r>
    </w:p>
    <w:p w:rsidR="00000000" w:rsidRDefault="00C370B3">
      <w:pPr>
        <w:pStyle w:val="just"/>
      </w:pPr>
      <w:r>
        <w:t>8.5. К Договору прилагаются:</w:t>
      </w:r>
    </w:p>
    <w:p w:rsidR="00000000" w:rsidRDefault="00C370B3">
      <w:pPr>
        <w:pStyle w:val="just"/>
      </w:pPr>
      <w:r>
        <w:t>Приложения: N 1 - Акт приема-передачи (не приводится).</w:t>
      </w:r>
    </w:p>
    <w:p w:rsidR="00000000" w:rsidRDefault="00C370B3">
      <w:pPr>
        <w:pStyle w:val="just"/>
      </w:pPr>
      <w:r>
        <w:t>N 2 - Расчет арендной платы (не приводится).</w:t>
      </w:r>
    </w:p>
    <w:p w:rsidR="00000000" w:rsidRDefault="00C370B3">
      <w:pPr>
        <w:pStyle w:val="just"/>
      </w:pPr>
      <w:r>
        <w:t>N 3 - Экспликация плана помещений (не приводится).</w:t>
      </w:r>
    </w:p>
    <w:p w:rsidR="00000000" w:rsidRDefault="00C370B3">
      <w:pPr>
        <w:pStyle w:val="just"/>
      </w:pPr>
      <w:r>
        <w:t>Примечание: В платежном поручении указать "плата за аренду".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3"/>
        <w:rPr>
          <w:rFonts w:eastAsia="Times New Roman"/>
        </w:rPr>
      </w:pPr>
      <w:r>
        <w:rPr>
          <w:rFonts w:eastAsia="Times New Roman"/>
        </w:rPr>
        <w:t>IX. РЕКВИЗИТЫ СТОРОН</w:t>
      </w:r>
    </w:p>
    <w:p w:rsidR="00000000" w:rsidRDefault="00C370B3">
      <w:pPr>
        <w:pStyle w:val="HTML"/>
      </w:pPr>
      <w:r>
        <w:t xml:space="preserve">    АРЕНДОДАТЕЛЬ:                        АРЕНДАТОР:</w:t>
      </w:r>
    </w:p>
    <w:p w:rsidR="00000000" w:rsidRDefault="00C370B3">
      <w:pPr>
        <w:pStyle w:val="HTML"/>
      </w:pPr>
      <w:r>
        <w:t>АДМИНИСТРАЦИЯ ГОРОДСКОГО</w:t>
      </w:r>
      <w:r>
        <w:t xml:space="preserve"> ПОСЕЛЕНИЯ</w:t>
      </w:r>
    </w:p>
    <w:p w:rsidR="00000000" w:rsidRDefault="00C370B3">
      <w:pPr>
        <w:pStyle w:val="HTML"/>
      </w:pPr>
      <w:r>
        <w:t>___________________________________</w:t>
      </w:r>
    </w:p>
    <w:p w:rsidR="00000000" w:rsidRDefault="00C370B3">
      <w:pPr>
        <w:pStyle w:val="HTML"/>
      </w:pPr>
      <w:r>
        <w:t>МОЖАЙСК МОЖАЙСКОГО МУНИЦИПАЛЬНОГО</w:t>
      </w:r>
    </w:p>
    <w:p w:rsidR="00000000" w:rsidRDefault="00C370B3">
      <w:pPr>
        <w:pStyle w:val="HTML"/>
      </w:pPr>
      <w:r>
        <w:t>___________________________________</w:t>
      </w:r>
    </w:p>
    <w:p w:rsidR="00000000" w:rsidRDefault="00C370B3">
      <w:pPr>
        <w:pStyle w:val="HTML"/>
      </w:pPr>
      <w:r>
        <w:t>РАЙОНА МОСКОВСКОЙ ОБЛАСТИ</w:t>
      </w:r>
    </w:p>
    <w:p w:rsidR="00000000" w:rsidRDefault="00C370B3">
      <w:pPr>
        <w:pStyle w:val="HTML"/>
      </w:pPr>
      <w:r>
        <w:t>___________________________________</w:t>
      </w:r>
    </w:p>
    <w:p w:rsidR="00000000" w:rsidRDefault="00C370B3">
      <w:pPr>
        <w:pStyle w:val="HTML"/>
      </w:pPr>
      <w:r>
        <w:t>143200, г. Можайск, ул. Московская,</w:t>
      </w:r>
    </w:p>
    <w:p w:rsidR="00000000" w:rsidRDefault="00C370B3">
      <w:pPr>
        <w:pStyle w:val="HTML"/>
      </w:pPr>
      <w:r>
        <w:t>___________________________________</w:t>
      </w:r>
    </w:p>
    <w:p w:rsidR="00000000" w:rsidRDefault="00C370B3">
      <w:pPr>
        <w:pStyle w:val="HTML"/>
      </w:pPr>
      <w:r>
        <w:t>д. 15</w:t>
      </w:r>
    </w:p>
    <w:p w:rsidR="00000000" w:rsidRDefault="00C370B3">
      <w:pPr>
        <w:pStyle w:val="HTML"/>
      </w:pPr>
      <w:r>
        <w:t>___________________________________</w:t>
      </w:r>
    </w:p>
    <w:p w:rsidR="00000000" w:rsidRDefault="00C370B3">
      <w:pPr>
        <w:pStyle w:val="HTML"/>
      </w:pPr>
    </w:p>
    <w:p w:rsidR="00000000" w:rsidRDefault="00C370B3">
      <w:pPr>
        <w:pStyle w:val="HTML"/>
      </w:pPr>
      <w:r>
        <w:t>Тел. 23-088</w:t>
      </w:r>
    </w:p>
    <w:p w:rsidR="00000000" w:rsidRDefault="00C370B3">
      <w:pPr>
        <w:pStyle w:val="HTML"/>
      </w:pPr>
      <w:r>
        <w:t>Глава городского поселения Можайск</w:t>
      </w:r>
    </w:p>
    <w:p w:rsidR="00000000" w:rsidRDefault="00C370B3">
      <w:pPr>
        <w:pStyle w:val="HTML"/>
      </w:pPr>
      <w:r>
        <w:t>_____________________ В.В. НАСОНОВ   __________________________________</w:t>
      </w:r>
    </w:p>
    <w:p w:rsidR="00000000" w:rsidRDefault="00C370B3">
      <w:pPr>
        <w:pStyle w:val="HTML"/>
      </w:pPr>
      <w:r>
        <w:t>(фамилия, имя, отчество)</w:t>
      </w:r>
    </w:p>
    <w:p w:rsidR="00000000" w:rsidRDefault="00C3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0B3">
      <w:pPr>
        <w:pStyle w:val="right"/>
      </w:pPr>
      <w:r>
        <w:t>Источник - Постановление главы городского поселения Можайск Можайского му</w:t>
      </w:r>
      <w:r>
        <w:t>ниципального района МО от 16.02.2009 № 23-П</w:t>
      </w:r>
    </w:p>
    <w:p w:rsidR="00000000" w:rsidRDefault="00C37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https://порядокправа.рф/obrazecy/dogovor_arendy_nedvizhimogo_imushhestva_naxodyashhegosya_v_municipalnoj_sobstvennosti_gorodskogo_poseleni.htm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B3"/>
    <w:rsid w:val="00C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A71FD-1980-4ED6-BE44-273EE669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go_imushhestva_naxodyashhegosya_v_municipalnoj_sobstvennosti_gorodskogo_pos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2459</Words>
  <Characters>14020</Characters>
  <Application>Microsoft Office Word</Application>
  <DocSecurity>0</DocSecurity>
  <Lines>116</Lines>
  <Paragraphs>32</Paragraphs>
  <ScaleCrop>false</ScaleCrop>
  <Company/>
  <LinksUpToDate>false</LinksUpToDate>
  <CharactersWithSpaces>16447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имущества, находящегося в муниципальной собственности городского поселения Можайск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2022-08-06T13:47:00Z</dcterms:created>
  <dcterms:modified xsi:type="dcterms:W3CDTF">2022-08-06T13:47:00Z</dcterms:modified>
</cp:coreProperties>
</file>