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3A8">
      <w:pPr>
        <w:pStyle w:val="1"/>
        <w:rPr>
          <w:rFonts w:eastAsia="Times New Roman"/>
        </w:rPr>
      </w:pPr>
      <w:r>
        <w:rPr>
          <w:rFonts w:eastAsia="Times New Roman"/>
        </w:rPr>
        <w:t>Данные о воздействии на радиоэлектронное средство недопустимых радиопомех. Форма № 2П</w:t>
      </w:r>
    </w:p>
    <w:p w:rsidR="00000000" w:rsidRDefault="000F03A8">
      <w:pPr>
        <w:pStyle w:val="right"/>
      </w:pPr>
      <w:r>
        <w:t xml:space="preserve">Приложение N 5 к Письму Росаэронавигации от 10.04.2008 N 4.2-510 </w:t>
      </w:r>
    </w:p>
    <w:p w:rsidR="00000000" w:rsidRDefault="000F03A8">
      <w:pPr>
        <w:pStyle w:val="right"/>
      </w:pPr>
      <w:r>
        <w:t>Форма 2П</w:t>
      </w:r>
    </w:p>
    <w:p w:rsidR="00000000" w:rsidRDefault="000F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3A8">
      <w:pPr>
        <w:pStyle w:val="HTML"/>
      </w:pPr>
      <w:r>
        <w:t xml:space="preserve">                                                       </w:t>
      </w:r>
      <w:r>
        <w:t>____________________</w:t>
      </w:r>
    </w:p>
    <w:p w:rsidR="00000000" w:rsidRDefault="000F03A8">
      <w:pPr>
        <w:pStyle w:val="HTML"/>
      </w:pPr>
      <w:r>
        <w:t>Гриф (по заполнении)</w:t>
      </w:r>
    </w:p>
    <w:p w:rsidR="00000000" w:rsidRDefault="000F03A8">
      <w:pPr>
        <w:pStyle w:val="HTML"/>
      </w:pPr>
    </w:p>
    <w:p w:rsidR="00000000" w:rsidRDefault="000F03A8">
      <w:pPr>
        <w:pStyle w:val="HTML"/>
      </w:pPr>
      <w:r>
        <w:t>Учетный номер __________</w:t>
      </w:r>
    </w:p>
    <w:p w:rsidR="00000000" w:rsidRDefault="000F03A8">
      <w:pPr>
        <w:pStyle w:val="HTML"/>
      </w:pPr>
    </w:p>
    <w:p w:rsidR="00000000" w:rsidRDefault="000F03A8">
      <w:pPr>
        <w:pStyle w:val="HTML"/>
      </w:pPr>
      <w:r>
        <w:t>ДАННЫЕ О ВОЗДЕЙСТВИИ НА РАДИОЭЛЕКТРОННОЕ СРЕДСТВО</w:t>
      </w:r>
    </w:p>
    <w:p w:rsidR="00000000" w:rsidRDefault="000F03A8">
      <w:pPr>
        <w:pStyle w:val="HTML"/>
      </w:pPr>
      <w:r>
        <w:t>НЕДОПУСТИМЫХ РАДИОПОМЕХ</w:t>
      </w:r>
    </w:p>
    <w:p w:rsidR="00000000" w:rsidRDefault="000F03A8">
      <w:pPr>
        <w:pStyle w:val="HTML"/>
      </w:pPr>
    </w:p>
    <w:p w:rsidR="00000000" w:rsidRDefault="000F03A8">
      <w:pPr>
        <w:pStyle w:val="HTML"/>
      </w:pPr>
      <w:r>
        <w:t>---------------------------------------------------------------------------</w:t>
      </w:r>
    </w:p>
    <w:p w:rsidR="00000000" w:rsidRDefault="000F03A8">
      <w:pPr>
        <w:pStyle w:val="HTML"/>
      </w:pPr>
      <w:r>
        <w:t>¦Представляется в связи с воздействи</w:t>
      </w:r>
      <w:r>
        <w:t>ем на РЭС недопустимой¦Количество¦Лист¦</w:t>
      </w:r>
    </w:p>
    <w:p w:rsidR="00000000" w:rsidRDefault="000F03A8">
      <w:pPr>
        <w:pStyle w:val="HTML"/>
      </w:pPr>
      <w:r>
        <w:t>¦     радиопомехи, не устранимой собственными силами      ¦листов    ¦ N  ¦</w:t>
      </w:r>
    </w:p>
    <w:p w:rsidR="00000000" w:rsidRDefault="000F03A8">
      <w:pPr>
        <w:pStyle w:val="HTML"/>
      </w:pPr>
      <w:r>
        <w:t>----------------------------------------------------------+----------+-----</w:t>
      </w:r>
    </w:p>
    <w:p w:rsidR="00000000" w:rsidRDefault="000F03A8">
      <w:pPr>
        <w:pStyle w:val="HTML"/>
      </w:pPr>
    </w:p>
    <w:p w:rsidR="00000000" w:rsidRDefault="000F03A8">
      <w:pPr>
        <w:pStyle w:val="HTML"/>
      </w:pPr>
      <w:r>
        <w:t>-----------------                --------------</w:t>
      </w:r>
    </w:p>
    <w:p w:rsidR="00000000" w:rsidRDefault="000F03A8">
      <w:pPr>
        <w:pStyle w:val="HTML"/>
      </w:pPr>
      <w:r>
        <w:t>1. Условное обо</w:t>
      </w:r>
      <w:r>
        <w:t>значение РЭС ¦               ¦    2. Шифр РЭС ¦            ¦</w:t>
      </w:r>
    </w:p>
    <w:p w:rsidR="00000000" w:rsidRDefault="000F03A8">
      <w:pPr>
        <w:pStyle w:val="HTML"/>
      </w:pPr>
      <w:r>
        <w:t>-----------------                --------------</w:t>
      </w:r>
    </w:p>
    <w:p w:rsidR="00000000" w:rsidRDefault="000F03A8">
      <w:pPr>
        <w:pStyle w:val="HTML"/>
      </w:pPr>
      <w:r>
        <w:t>-------------------------------------------------------</w:t>
      </w:r>
    </w:p>
    <w:p w:rsidR="00000000" w:rsidRDefault="000F03A8">
      <w:pPr>
        <w:pStyle w:val="HTML"/>
      </w:pPr>
      <w:r>
        <w:t>3. Наименование РЭС ¦                                                     ¦</w:t>
      </w:r>
    </w:p>
    <w:p w:rsidR="00000000" w:rsidRDefault="000F03A8">
      <w:pPr>
        <w:pStyle w:val="HTML"/>
      </w:pPr>
      <w:r>
        <w:t>---------------</w:t>
      </w:r>
      <w:r>
        <w:t>----------------------------------------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4. Владелец РЭС (министерство, ведомство) ¦                               ¦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 xml:space="preserve">Организация (предприятие) ¦          </w:t>
      </w:r>
      <w:r>
        <w:t xml:space="preserve">                     ¦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5. Адрес почтовый организации             ¦                               ¦</w:t>
      </w:r>
    </w:p>
    <w:p w:rsidR="00000000" w:rsidRDefault="000F03A8">
      <w:pPr>
        <w:pStyle w:val="HTML"/>
      </w:pPr>
      <w:r>
        <w:t xml:space="preserve">(предприятия) - владельца РЭС             </w:t>
      </w:r>
      <w:r>
        <w:t>---------------------------------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телеграфный  ¦                               ¦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телефон  ¦                               ¦</w:t>
      </w:r>
    </w:p>
    <w:p w:rsidR="00000000" w:rsidRDefault="000F03A8">
      <w:pPr>
        <w:pStyle w:val="HTML"/>
      </w:pPr>
      <w:r>
        <w:t>------------------------------</w:t>
      </w:r>
      <w:r>
        <w:t>---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6. Район размещения РЭС (ближайший        ¦                               ¦</w:t>
      </w:r>
    </w:p>
    <w:p w:rsidR="00000000" w:rsidRDefault="000F03A8">
      <w:pPr>
        <w:pStyle w:val="HTML"/>
      </w:pPr>
      <w:r>
        <w:t>населенный пункт, географич. ориентир)    ---------------------------------</w:t>
      </w:r>
    </w:p>
    <w:p w:rsidR="00000000" w:rsidRDefault="000F03A8">
      <w:pPr>
        <w:pStyle w:val="HTML"/>
      </w:pPr>
      <w:r>
        <w:t>------       -----            -----       -----</w:t>
      </w:r>
    </w:p>
    <w:p w:rsidR="00000000" w:rsidRDefault="000F03A8">
      <w:pPr>
        <w:pStyle w:val="HTML"/>
      </w:pPr>
      <w:r>
        <w:t>Координаты точки ¦</w:t>
      </w:r>
      <w:r>
        <w:t xml:space="preserve">    ¦ град. ¦   ¦ сев., мин. ¦   ¦ град. ¦   ¦ вост. мин.</w:t>
      </w:r>
    </w:p>
    <w:p w:rsidR="00000000" w:rsidRDefault="000F03A8">
      <w:pPr>
        <w:pStyle w:val="HTML"/>
      </w:pPr>
      <w:r>
        <w:t>размещения РЭС   ------       -----   широты,  -----       -----  долготы</w:t>
      </w:r>
    </w:p>
    <w:p w:rsidR="00000000" w:rsidRDefault="000F03A8">
      <w:pPr>
        <w:pStyle w:val="HTML"/>
      </w:pPr>
    </w:p>
    <w:p w:rsidR="00000000" w:rsidRDefault="000F03A8">
      <w:pPr>
        <w:pStyle w:val="HTML"/>
      </w:pPr>
      <w:r>
        <w:t>7. Приемник РЭС, подверженный             ---------------------------------</w:t>
      </w:r>
    </w:p>
    <w:p w:rsidR="00000000" w:rsidRDefault="000F03A8">
      <w:pPr>
        <w:pStyle w:val="HTML"/>
      </w:pPr>
      <w:r>
        <w:t xml:space="preserve">воздействию радиопомехи                   ¦    </w:t>
      </w:r>
      <w:r>
        <w:t xml:space="preserve">                           ¦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8. Частоты приема, подверженные           --------------------- --------</w:t>
      </w:r>
    </w:p>
    <w:p w:rsidR="00000000" w:rsidRDefault="000F03A8">
      <w:pPr>
        <w:pStyle w:val="HTML"/>
      </w:pPr>
      <w:r>
        <w:t>воздействию радиопомехи                   ¦                   ¦ ¦      ¦ Гц</w:t>
      </w:r>
    </w:p>
    <w:p w:rsidR="00000000" w:rsidRDefault="000F03A8">
      <w:pPr>
        <w:pStyle w:val="HTML"/>
      </w:pPr>
      <w:r>
        <w:t>--------------------- --------</w:t>
      </w:r>
    </w:p>
    <w:p w:rsidR="00000000" w:rsidRDefault="000F03A8">
      <w:pPr>
        <w:pStyle w:val="HTML"/>
      </w:pPr>
      <w:r>
        <w:t xml:space="preserve">-----        </w:t>
      </w:r>
      <w:r>
        <w:t xml:space="preserve">                  -----     -------</w:t>
      </w:r>
    </w:p>
    <w:p w:rsidR="00000000" w:rsidRDefault="000F03A8">
      <w:pPr>
        <w:pStyle w:val="HTML"/>
      </w:pPr>
      <w:r>
        <w:lastRenderedPageBreak/>
        <w:t>9. Дата регистрации  число ¦   ¦  месяца порядковый номер ¦   ¦ год ¦     ¦</w:t>
      </w:r>
    </w:p>
    <w:p w:rsidR="00000000" w:rsidRDefault="000F03A8">
      <w:pPr>
        <w:pStyle w:val="HTML"/>
      </w:pPr>
      <w:r>
        <w:t>радиопомехи                -----                          -----     -------</w:t>
      </w:r>
    </w:p>
    <w:p w:rsidR="00000000" w:rsidRDefault="000F03A8">
      <w:pPr>
        <w:pStyle w:val="HTML"/>
      </w:pPr>
      <w:r>
        <w:t>10. Время воздействия радиопомехи         --------------------------</w:t>
      </w:r>
      <w:r>
        <w:t>-------</w:t>
      </w:r>
    </w:p>
    <w:p w:rsidR="00000000" w:rsidRDefault="000F03A8">
      <w:pPr>
        <w:pStyle w:val="HTML"/>
      </w:pPr>
      <w:r>
        <w:t>(моменты начала и окончания,              ¦                               ¦</w:t>
      </w:r>
    </w:p>
    <w:p w:rsidR="00000000" w:rsidRDefault="000F03A8">
      <w:pPr>
        <w:pStyle w:val="HTML"/>
      </w:pPr>
      <w:r>
        <w:t>продолжительность, периодичность          ¦                               ¦</w:t>
      </w:r>
    </w:p>
    <w:p w:rsidR="00000000" w:rsidRDefault="000F03A8">
      <w:pPr>
        <w:pStyle w:val="HTML"/>
      </w:pPr>
      <w:r>
        <w:t xml:space="preserve">воздействия)                              </w:t>
      </w:r>
      <w:r>
        <w:t>---------------------------------</w:t>
      </w:r>
    </w:p>
    <w:p w:rsidR="00000000" w:rsidRDefault="000F03A8">
      <w:pPr>
        <w:pStyle w:val="HTML"/>
      </w:pPr>
      <w:r>
        <w:t>------                   ------</w:t>
      </w:r>
    </w:p>
    <w:p w:rsidR="00000000" w:rsidRDefault="000F03A8">
      <w:pPr>
        <w:pStyle w:val="HTML"/>
      </w:pPr>
      <w:r>
        <w:t>11. Направление на источник    азимут ¦    ¦ угол град., места ¦    ¦ град.</w:t>
      </w:r>
    </w:p>
    <w:p w:rsidR="00000000" w:rsidRDefault="000F03A8">
      <w:pPr>
        <w:pStyle w:val="HTML"/>
      </w:pPr>
      <w:r>
        <w:t>радиопомехи                           ------                   ------</w:t>
      </w:r>
    </w:p>
    <w:p w:rsidR="00000000" w:rsidRDefault="000F03A8">
      <w:pPr>
        <w:pStyle w:val="HTML"/>
      </w:pPr>
      <w:r>
        <w:t>12. Вид радиопомехи и (или)               --</w:t>
      </w:r>
      <w:r>
        <w:t>-------------------------------</w:t>
      </w:r>
    </w:p>
    <w:p w:rsidR="00000000" w:rsidRDefault="000F03A8">
      <w:pPr>
        <w:pStyle w:val="HTML"/>
      </w:pPr>
      <w:r>
        <w:t>характер ее проявления в оконечном        ¦                               ¦</w:t>
      </w:r>
    </w:p>
    <w:p w:rsidR="00000000" w:rsidRDefault="000F03A8">
      <w:pPr>
        <w:pStyle w:val="HTML"/>
      </w:pPr>
      <w:r>
        <w:t>устройстве РЭС                            ---------------------------------</w:t>
      </w:r>
    </w:p>
    <w:p w:rsidR="00000000" w:rsidRDefault="000F03A8">
      <w:pPr>
        <w:pStyle w:val="HTML"/>
      </w:pPr>
      <w:r>
        <w:t>13. Позывной сигнал или иной              ------------------------------</w:t>
      </w:r>
      <w:r>
        <w:t>---</w:t>
      </w:r>
    </w:p>
    <w:p w:rsidR="00000000" w:rsidRDefault="000F03A8">
      <w:pPr>
        <w:pStyle w:val="HTML"/>
      </w:pPr>
      <w:r>
        <w:t>индивидуальный отличительный признак      ¦                               ¦</w:t>
      </w:r>
    </w:p>
    <w:p w:rsidR="00000000" w:rsidRDefault="000F03A8">
      <w:pPr>
        <w:pStyle w:val="HTML"/>
      </w:pPr>
      <w:r>
        <w:t>излучения РЭС - источника радиопомехи     ---------------------------------</w:t>
      </w:r>
    </w:p>
    <w:p w:rsidR="00000000" w:rsidRDefault="000F03A8">
      <w:pPr>
        <w:pStyle w:val="HTML"/>
      </w:pPr>
      <w:r>
        <w:t>14. Результат воздействия                 ---------------------------------</w:t>
      </w:r>
    </w:p>
    <w:p w:rsidR="00000000" w:rsidRDefault="000F03A8">
      <w:pPr>
        <w:pStyle w:val="HTML"/>
      </w:pPr>
      <w:r>
        <w:t xml:space="preserve">радиопомехи             </w:t>
      </w:r>
      <w:r>
        <w:t xml:space="preserve">                  ¦                               ¦</w:t>
      </w:r>
    </w:p>
    <w:p w:rsidR="00000000" w:rsidRDefault="000F03A8">
      <w:pPr>
        <w:pStyle w:val="HTML"/>
      </w:pPr>
      <w:r>
        <w:t>---------------------------------</w:t>
      </w:r>
    </w:p>
    <w:p w:rsidR="00000000" w:rsidRDefault="000F03A8">
      <w:pPr>
        <w:pStyle w:val="HTML"/>
      </w:pPr>
      <w:r>
        <w:t>Лицо, ответственное за эксплуатацию РЭС   _________________________________</w:t>
      </w:r>
    </w:p>
    <w:p w:rsidR="00000000" w:rsidRDefault="000F03A8">
      <w:pPr>
        <w:pStyle w:val="HTML"/>
      </w:pPr>
      <w:r>
        <w:t>(должность, подпись, фамилия)</w:t>
      </w:r>
    </w:p>
    <w:p w:rsidR="00000000" w:rsidRDefault="000F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3A8">
      <w:pPr>
        <w:pStyle w:val="right"/>
      </w:pPr>
      <w:r>
        <w:t>Источник - Письмо Росаэронавигации от 10.04.2008 № 4.2-510</w:t>
      </w:r>
    </w:p>
    <w:p w:rsidR="00000000" w:rsidRDefault="000F0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кправа.рф/obrazecy/dannye_o_vozdejstvii_na_radioelektronnoe_sredstvo_nedopustimyx_radiopomex_forma_n_2p.htm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A8"/>
    <w:rsid w:val="000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0506F-FA82-4BB0-931D-689E7A42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vozdejstvii_na_radioelektronnoe_sredstvo_nedopustimyx_radiopomex_forma_n_2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воздействии на радиоэлектронное средство недопустимых радиопомех. Форма № 2П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