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06CD">
      <w:pPr>
        <w:pStyle w:val="1"/>
        <w:rPr>
          <w:rFonts w:eastAsia="Times New Roman"/>
        </w:rPr>
      </w:pPr>
      <w:r>
        <w:rPr>
          <w:rFonts w:eastAsia="Times New Roman"/>
        </w:rPr>
        <w:t>Данные о водоохранных зонах водных объектов. Форма № 27</w:t>
      </w:r>
    </w:p>
    <w:p w:rsidR="00000000" w:rsidRDefault="00FC06CD">
      <w:pPr>
        <w:pStyle w:val="right"/>
      </w:pPr>
      <w:r>
        <w:t>Приложение 2 к Приказу МПР России от 7 мая 2008 г. N 111</w:t>
      </w:r>
    </w:p>
    <w:p w:rsidR="00000000" w:rsidRDefault="00FC0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6CD">
      <w:pPr>
        <w:pStyle w:val="3"/>
        <w:rPr>
          <w:rFonts w:eastAsia="Times New Roman"/>
        </w:rPr>
      </w:pPr>
      <w:r>
        <w:rPr>
          <w:rFonts w:eastAsia="Times New Roman"/>
        </w:rPr>
        <w:t>Форма 27. Данные о водоохранных зонах водных объектов</w:t>
      </w:r>
    </w:p>
    <w:p w:rsidR="00000000" w:rsidRDefault="00FC06CD">
      <w:pPr>
        <w:pStyle w:val="HTML"/>
      </w:pPr>
      <w:r>
        <w:t>------------------------------------------------------------------------------------------------------------------------------------------</w:t>
      </w:r>
    </w:p>
    <w:p w:rsidR="00000000" w:rsidRDefault="00FC06CD">
      <w:pPr>
        <w:pStyle w:val="HTML"/>
      </w:pPr>
      <w:r>
        <w:t>¦Наименование¦  Код  ¦Местоположение ¦   Виды   ¦   Дата   ¦ Эрозионные процессы ¦              Экосистемы водоохранн</w:t>
      </w:r>
      <w:r>
        <w:t>ых зон              ¦</w:t>
      </w:r>
    </w:p>
    <w:p w:rsidR="00000000" w:rsidRDefault="00FC06CD">
      <w:pPr>
        <w:pStyle w:val="HTML"/>
      </w:pPr>
      <w:r>
        <w:t>¦  водного   ¦водного¦участка, пункта¦наблюдений¦проведения+---------------------+-------------------------------------------------------+</w:t>
      </w:r>
    </w:p>
    <w:p w:rsidR="00000000" w:rsidRDefault="00FC06CD">
      <w:pPr>
        <w:pStyle w:val="HTML"/>
      </w:pPr>
      <w:r>
        <w:t>¦  объекта,  ¦объекта¦  проведения   ¦          ¦наблюдений¦ густота  ¦изменение ¦    залуженны</w:t>
      </w:r>
      <w:r>
        <w:t>е    ¦   участки под   ¦   участки под    ¦</w:t>
      </w:r>
    </w:p>
    <w:p w:rsidR="00000000" w:rsidRDefault="00FC06CD">
      <w:pPr>
        <w:pStyle w:val="HTML"/>
      </w:pPr>
      <w:r>
        <w:t>¦ параметры  ¦       ¦  наблюдений   ¦          ¦          ¦эрозионной¦эрозионной¦     участки      ¦  кустарниковой  ¦   древесной и    ¦</w:t>
      </w:r>
    </w:p>
    <w:p w:rsidR="00000000" w:rsidRDefault="00FC06CD">
      <w:pPr>
        <w:pStyle w:val="HTML"/>
      </w:pPr>
      <w:r>
        <w:t xml:space="preserve">¦водоохранной¦       ¦(географические¦          ¦          ¦ сети, l, ¦  </w:t>
      </w:r>
      <w:r>
        <w:t>сети,   ¦                  ¦ растительностью ¦    древесно-     ¦</w:t>
      </w:r>
    </w:p>
    <w:p w:rsidR="00000000" w:rsidRDefault="00FC06CD">
      <w:pPr>
        <w:pStyle w:val="HTML"/>
      </w:pPr>
      <w:r>
        <w:t>¦    зоны    ¦       ¦  координаты)  ¦          ¦          ¦  км/км2  ¦ Дельтаl, ¦                  ¦                 ¦  кустарниковой   ¦</w:t>
      </w:r>
    </w:p>
    <w:p w:rsidR="00000000" w:rsidRDefault="00FC06CD">
      <w:pPr>
        <w:pStyle w:val="HTML"/>
      </w:pPr>
      <w:r>
        <w:t xml:space="preserve">¦            ¦       ¦               ¦          ¦  </w:t>
      </w:r>
      <w:r>
        <w:t xml:space="preserve">        ¦  (м/м2)  ¦  км/(м)  ¦                  ¦                 ¦ растительностью  ¦</w:t>
      </w:r>
    </w:p>
    <w:p w:rsidR="00000000" w:rsidRDefault="00FC06CD">
      <w:pPr>
        <w:pStyle w:val="HTML"/>
      </w:pPr>
      <w:r>
        <w:t>¦            ¦       ¦               ¦          ¦          ¦          ¦          +------------------+-----------------+------------------+</w:t>
      </w:r>
    </w:p>
    <w:p w:rsidR="00000000" w:rsidRDefault="00FC06CD">
      <w:pPr>
        <w:pStyle w:val="HTML"/>
      </w:pPr>
      <w:r>
        <w:t xml:space="preserve">¦            ¦       ¦       </w:t>
      </w:r>
      <w:r>
        <w:t xml:space="preserve">        ¦          ¦          ¦          ¦          ¦  S ,   ¦изменение¦  S , ¦изменение ¦   S , ¦изменение ¦</w:t>
      </w:r>
    </w:p>
    <w:p w:rsidR="00000000" w:rsidRDefault="00FC06CD">
      <w:pPr>
        <w:pStyle w:val="HTML"/>
      </w:pPr>
      <w:r>
        <w:t>¦            ¦       ¦               ¦          ¦          ¦          ¦          ¦   1    ¦площади, ¦   2  ¦ площади, ¦    3  ¦площади,  ¦</w:t>
      </w:r>
    </w:p>
    <w:p w:rsidR="00000000" w:rsidRDefault="00FC06CD">
      <w:pPr>
        <w:pStyle w:val="HTML"/>
      </w:pPr>
      <w:r>
        <w:t xml:space="preserve">¦      </w:t>
      </w:r>
      <w:r>
        <w:t xml:space="preserve">      ¦       ¦               ¦          ¦          ¦          ¦          ¦  км2   ¦ДельтаS ,¦ км2  ¦ДельтаS , ¦  км2  ¦ДельтаS , ¦</w:t>
      </w:r>
    </w:p>
    <w:p w:rsidR="00000000" w:rsidRDefault="00FC06CD">
      <w:pPr>
        <w:pStyle w:val="HTML"/>
      </w:pPr>
      <w:r>
        <w:t>¦            ¦       ¦               ¦          ¦          ¦          ¦          ¦ (м2),  ¦       1 ¦(м2), ¦       2  ¦ (м2)</w:t>
      </w:r>
      <w:r>
        <w:t>, ¦       3  ¦</w:t>
      </w:r>
    </w:p>
    <w:p w:rsidR="00000000" w:rsidRDefault="00FC06CD">
      <w:pPr>
        <w:pStyle w:val="HTML"/>
      </w:pPr>
      <w:r>
        <w:t>¦            ¦       ¦               ¦          ¦          ¦          ¦          ¦S /S, % ¦км2 (м2),¦ S /S,¦км2 (м2), ¦S /S, %¦км2 (м2), ¦</w:t>
      </w:r>
    </w:p>
    <w:p w:rsidR="00000000" w:rsidRDefault="00FC06CD">
      <w:pPr>
        <w:pStyle w:val="HTML"/>
      </w:pPr>
      <w:r>
        <w:t xml:space="preserve">¦            ¦       ¦               ¦          ¦          ¦          ¦          ¦ 1      ¦    %    ¦ </w:t>
      </w:r>
      <w:r>
        <w:t xml:space="preserve"> 2   ¦    %     ¦ 2     ¦     %    ¦</w:t>
      </w:r>
    </w:p>
    <w:p w:rsidR="00000000" w:rsidRDefault="00FC06CD">
      <w:pPr>
        <w:pStyle w:val="HTML"/>
      </w:pPr>
      <w:r>
        <w:t>¦            ¦       ¦               ¦          ¦          ¦          ¦          ¦        ¦(причины)¦  %   ¦(причины) ¦       ¦(причины) ¦</w:t>
      </w:r>
    </w:p>
    <w:p w:rsidR="00000000" w:rsidRDefault="00FC06CD">
      <w:pPr>
        <w:pStyle w:val="HTML"/>
      </w:pPr>
      <w:r>
        <w:t>+------------+-------+---------------+----------+----------+----------+---------</w:t>
      </w:r>
      <w:r>
        <w:t>-+--------+---------+------+----------+-------+----------+</w:t>
      </w:r>
    </w:p>
    <w:p w:rsidR="00000000" w:rsidRDefault="00FC06CD">
      <w:pPr>
        <w:pStyle w:val="HTML"/>
      </w:pPr>
      <w:r>
        <w:t>¦     1      ¦   2   ¦       3       ¦    4     ¦    5     ¦    6     ¦    7     ¦   8    ¦    9    ¦  10  ¦    11    ¦   12  ¦   13     ¦</w:t>
      </w:r>
    </w:p>
    <w:p w:rsidR="00000000" w:rsidRDefault="00FC06CD">
      <w:pPr>
        <w:pStyle w:val="HTML"/>
      </w:pPr>
      <w:r>
        <w:t>+------------+-------+---------------+----------+---------</w:t>
      </w:r>
      <w:r>
        <w:t>-+----------+----------+--------+---------+------+----------+-------+----------+</w:t>
      </w:r>
    </w:p>
    <w:p w:rsidR="00000000" w:rsidRDefault="00FC06CD">
      <w:pPr>
        <w:pStyle w:val="HTML"/>
      </w:pPr>
      <w:r>
        <w:t>¦Код (00.00.00) и наименование гидрографической единицы               ¦          ¦        ¦         ¦      ¦          ¦       ¦          ¦</w:t>
      </w:r>
    </w:p>
    <w:p w:rsidR="00000000" w:rsidRDefault="00FC06CD">
      <w:pPr>
        <w:pStyle w:val="HTML"/>
      </w:pPr>
      <w:r>
        <w:t>+-----------------------------------</w:t>
      </w:r>
      <w:r>
        <w:t>----------------------------------+----------+--------+---------+------+----------+-------+----------+</w:t>
      </w:r>
    </w:p>
    <w:p w:rsidR="00000000" w:rsidRDefault="00FC06CD">
      <w:pPr>
        <w:pStyle w:val="HTML"/>
      </w:pPr>
      <w:r>
        <w:t>¦Код (00.00.00.000) и наименование водохозяйственного участка         ¦          ¦        ¦         ¦      ¦          ¦       ¦          ¦</w:t>
      </w:r>
    </w:p>
    <w:p w:rsidR="00000000" w:rsidRDefault="00FC06CD">
      <w:pPr>
        <w:pStyle w:val="HTML"/>
      </w:pPr>
      <w:r>
        <w:t>+-------------</w:t>
      </w:r>
      <w:r>
        <w:t>--------------------------------------------------------+----------+--------+---------+------+----------+-------+----------+</w:t>
      </w:r>
    </w:p>
    <w:p w:rsidR="00000000" w:rsidRDefault="00FC06CD">
      <w:pPr>
        <w:pStyle w:val="HTML"/>
      </w:pPr>
      <w:r>
        <w:t xml:space="preserve">¦Наименование субъекта Российской Федерации                ¦          ¦          ¦        ¦         ¦      ¦          ¦       ¦    </w:t>
      </w:r>
      <w:r>
        <w:t xml:space="preserve">      ¦</w:t>
      </w:r>
    </w:p>
    <w:p w:rsidR="00000000" w:rsidRDefault="00FC06CD">
      <w:pPr>
        <w:pStyle w:val="HTML"/>
      </w:pPr>
      <w:r>
        <w:lastRenderedPageBreak/>
        <w:t>+----------------------------------------------------------+----------+----------+--------+---------+------+----------+-------+----------+</w:t>
      </w:r>
    </w:p>
    <w:p w:rsidR="00000000" w:rsidRDefault="00FC06CD">
      <w:pPr>
        <w:pStyle w:val="HTML"/>
      </w:pPr>
      <w:r>
        <w:t xml:space="preserve">¦            ¦       ¦               ¦          ¦  Дата 1  ¦l         ¦l  - l    ¦S       ¦S    -   ¦S     ¦S     -  </w:t>
      </w:r>
      <w:r>
        <w:t xml:space="preserve"> ¦S      ¦S    -    ¦</w:t>
      </w:r>
    </w:p>
    <w:p w:rsidR="00000000" w:rsidRDefault="00FC06CD">
      <w:pPr>
        <w:pStyle w:val="HTML"/>
      </w:pPr>
      <w:r>
        <w:t>¦            ¦       ¦               ¦          ¦          ¦ 1        ¦ 2    1   ¦ 1-1    ¦ 1-2     ¦ 2-1  ¦ 2-2      ¦ 3-1   ¦ 3-2      ¦</w:t>
      </w:r>
    </w:p>
    <w:p w:rsidR="00000000" w:rsidRDefault="00FC06CD">
      <w:pPr>
        <w:pStyle w:val="HTML"/>
      </w:pPr>
      <w:r>
        <w:t xml:space="preserve">+------------+-------+---------------+----------+----------+----------+          +--------+S   </w:t>
      </w:r>
      <w:r>
        <w:t xml:space="preserve">     +------+S         +-------+S        -¦</w:t>
      </w:r>
    </w:p>
    <w:p w:rsidR="00000000" w:rsidRDefault="00FC06CD">
      <w:pPr>
        <w:pStyle w:val="HTML"/>
      </w:pPr>
      <w:r>
        <w:t>¦            ¦       ¦               ¦          ¦  Дата 2  ¦l         ¦          ¦S       ¦ 1-1     ¦S     ¦ 2-1      ¦S      ¦ 3-1      ¦</w:t>
      </w:r>
    </w:p>
    <w:p w:rsidR="00000000" w:rsidRDefault="00FC06CD">
      <w:pPr>
        <w:pStyle w:val="HTML"/>
      </w:pPr>
      <w:r>
        <w:t xml:space="preserve">¦            ¦       ¦               ¦          ¦          ¦ 2        ¦  </w:t>
      </w:r>
      <w:r>
        <w:t xml:space="preserve">        ¦ 1-2    ¦         ¦ 2-2  ¦          ¦ 3-2   ¦          ¦</w:t>
      </w:r>
    </w:p>
    <w:p w:rsidR="00000000" w:rsidRDefault="00FC06CD">
      <w:pPr>
        <w:pStyle w:val="HTML"/>
      </w:pPr>
      <w:r>
        <w:t>+------------+-------+---------------+----------+----------+----------+----------+--------+---------+------+----------+-------+----------+</w:t>
      </w:r>
    </w:p>
    <w:p w:rsidR="00000000" w:rsidRDefault="00FC06CD">
      <w:pPr>
        <w:pStyle w:val="HTML"/>
      </w:pPr>
      <w:r>
        <w:t xml:space="preserve">¦            ¦       ¦               ¦          ¦  </w:t>
      </w:r>
      <w:r>
        <w:t xml:space="preserve">        ¦          ¦          ¦        ¦         ¦      ¦          ¦       ¦          ¦</w:t>
      </w:r>
    </w:p>
    <w:p w:rsidR="00000000" w:rsidRDefault="00FC06CD">
      <w:pPr>
        <w:pStyle w:val="HTML"/>
      </w:pPr>
      <w:r>
        <w:t>-------------+-------+---------------+----------+----------+----------+----------+--------+---------+------+----------+-------+-----------</w:t>
      </w:r>
    </w:p>
    <w:p w:rsidR="00000000" w:rsidRDefault="00FC0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6CD">
      <w:pPr>
        <w:pStyle w:val="just"/>
      </w:pPr>
      <w:r>
        <w:t>Примечание:</w:t>
      </w:r>
    </w:p>
    <w:p w:rsidR="00000000" w:rsidRDefault="00FC06CD">
      <w:pPr>
        <w:pStyle w:val="just"/>
      </w:pPr>
      <w:r>
        <w:t>S - общая площад</w:t>
      </w:r>
      <w:r>
        <w:t>ь исследуемого участка водоохранной зоны;</w:t>
      </w:r>
    </w:p>
    <w:p w:rsidR="00000000" w:rsidRDefault="00FC06CD">
      <w:pPr>
        <w:pStyle w:val="HTML"/>
      </w:pPr>
      <w:r>
        <w:t xml:space="preserve">    S  - площадь залуженных участков;</w:t>
      </w:r>
    </w:p>
    <w:p w:rsidR="00000000" w:rsidRDefault="00FC06CD">
      <w:pPr>
        <w:pStyle w:val="HTML"/>
      </w:pPr>
      <w:r>
        <w:t>1</w:t>
      </w:r>
    </w:p>
    <w:p w:rsidR="00000000" w:rsidRDefault="00FC06CD">
      <w:pPr>
        <w:pStyle w:val="HTML"/>
      </w:pPr>
      <w:r>
        <w:t>S  - площадь участков под кустарниковой растительностью;</w:t>
      </w:r>
    </w:p>
    <w:p w:rsidR="00000000" w:rsidRDefault="00FC06CD">
      <w:pPr>
        <w:pStyle w:val="HTML"/>
      </w:pPr>
      <w:r>
        <w:t>2</w:t>
      </w:r>
    </w:p>
    <w:p w:rsidR="00000000" w:rsidRDefault="00FC06CD">
      <w:pPr>
        <w:pStyle w:val="HTML"/>
      </w:pPr>
      <w:r>
        <w:t>S  -   площадь  участков   под  древесной   и    древесно-кустарниковой</w:t>
      </w:r>
    </w:p>
    <w:p w:rsidR="00000000" w:rsidRDefault="00FC06CD">
      <w:pPr>
        <w:pStyle w:val="HTML"/>
      </w:pPr>
      <w:r>
        <w:t>3</w:t>
      </w:r>
    </w:p>
    <w:p w:rsidR="00000000" w:rsidRDefault="00FC06CD">
      <w:pPr>
        <w:pStyle w:val="HTML"/>
      </w:pPr>
      <w:r>
        <w:t>растительностью.</w:t>
      </w:r>
    </w:p>
    <w:p w:rsidR="00000000" w:rsidRDefault="00FC0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6CD">
      <w:pPr>
        <w:pStyle w:val="right"/>
      </w:pPr>
      <w:r>
        <w:t>Источник - Приказ МПР Р</w:t>
      </w:r>
      <w:r>
        <w:t>Ф от 07.05.2008 № 111 (с изменениями и дополнениями на 2012 год)</w:t>
      </w:r>
    </w:p>
    <w:p w:rsidR="00000000" w:rsidRDefault="00FC06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https://порядокправа.рф/obrazecy/dannye_o_vodooxrannyx_zonax_vodnyx_obektov_forma_n_27.htm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6CD"/>
    <w:rsid w:val="00FC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0F78C1-F9C7-4FF4-96CA-BA88B8747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vodooxrannyx_zonax_vodnyx_obektov_forma_n_2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807</Words>
  <Characters>4604</Characters>
  <Application>Microsoft Office Word</Application>
  <DocSecurity>0</DocSecurity>
  <Lines>38</Lines>
  <Paragraphs>10</Paragraphs>
  <ScaleCrop>false</ScaleCrop>
  <Company/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водоохранных зонах водных объектов. Форма № 27 -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2022-08-06T12:46:00Z</dcterms:created>
  <dcterms:modified xsi:type="dcterms:W3CDTF">2022-08-06T12:46:00Z</dcterms:modified>
</cp:coreProperties>
</file>