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261F">
      <w:pPr>
        <w:pStyle w:val="1"/>
        <w:rPr>
          <w:rFonts w:eastAsia="Times New Roman"/>
        </w:rPr>
      </w:pPr>
      <w:r>
        <w:rPr>
          <w:rFonts w:eastAsia="Times New Roman"/>
        </w:rPr>
        <w:t>Численность контингентов групп риска, подлежащих профилактическим прививкам против гриппа в 2014 году, по субъекту Российской Федерации</w:t>
      </w:r>
    </w:p>
    <w:p w:rsidR="00000000" w:rsidRDefault="00B6261F">
      <w:pPr>
        <w:pStyle w:val="right"/>
      </w:pPr>
      <w:r>
        <w:t>Приложение N 2 к Письму Роспотребнадзора от 17.12.2013 N 01/14440-13-32</w:t>
      </w:r>
    </w:p>
    <w:p w:rsidR="00000000" w:rsidRDefault="00B6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1F">
      <w:pPr>
        <w:pStyle w:val="HTML"/>
      </w:pPr>
      <w:r>
        <w:t xml:space="preserve">             </w:t>
      </w:r>
      <w:r>
        <w:t>Численность контингентов групп риска, подлежащих</w:t>
      </w:r>
    </w:p>
    <w:p w:rsidR="00000000" w:rsidRDefault="00B6261F">
      <w:pPr>
        <w:pStyle w:val="HTML"/>
      </w:pPr>
      <w:r>
        <w:t>профилактическим прививкам против гриппа в 2014 году,</w:t>
      </w:r>
    </w:p>
    <w:p w:rsidR="00000000" w:rsidRDefault="00B6261F">
      <w:pPr>
        <w:pStyle w:val="HTML"/>
      </w:pPr>
      <w:r>
        <w:t>по ______________________________</w:t>
      </w:r>
    </w:p>
    <w:p w:rsidR="00000000" w:rsidRDefault="00B6261F">
      <w:pPr>
        <w:pStyle w:val="HTML"/>
      </w:pPr>
      <w:r>
        <w:t>(субъект Российской Федерации)</w:t>
      </w:r>
    </w:p>
    <w:p w:rsidR="00000000" w:rsidRDefault="00B6261F">
      <w:pPr>
        <w:pStyle w:val="HTML"/>
      </w:pPr>
    </w:p>
    <w:p w:rsidR="00000000" w:rsidRDefault="00B6261F">
      <w:pPr>
        <w:pStyle w:val="HTML"/>
      </w:pPr>
      <w:r>
        <w:t>---------------------------------------------------------------------------</w:t>
      </w:r>
    </w:p>
    <w:p w:rsidR="00000000" w:rsidRDefault="00B6261F">
      <w:pPr>
        <w:pStyle w:val="HTML"/>
      </w:pPr>
      <w:r>
        <w:t>¦  Группы в</w:t>
      </w:r>
      <w:r>
        <w:t>ысокого риска заражения гриппом   ¦   Общая   ¦Число подлежащих¦</w:t>
      </w:r>
    </w:p>
    <w:p w:rsidR="00000000" w:rsidRDefault="00B6261F">
      <w:pPr>
        <w:pStyle w:val="HTML"/>
      </w:pPr>
      <w:r>
        <w:t>¦                                            ¦численность¦прививкам против¦</w:t>
      </w:r>
    </w:p>
    <w:p w:rsidR="00000000" w:rsidRDefault="00B6261F">
      <w:pPr>
        <w:pStyle w:val="HTML"/>
      </w:pPr>
      <w:r>
        <w:t>¦                                            ¦  группы   ¦сезонного гриппа¦</w:t>
      </w:r>
    </w:p>
    <w:p w:rsidR="00000000" w:rsidRDefault="00B6261F">
      <w:pPr>
        <w:pStyle w:val="HTML"/>
      </w:pPr>
      <w:r>
        <w:t xml:space="preserve">¦                                      </w:t>
      </w:r>
      <w:r>
        <w:t xml:space="preserve">      ¦           ¦  в 2013 году   ¦</w:t>
      </w:r>
    </w:p>
    <w:p w:rsidR="00000000" w:rsidRDefault="00B6261F">
      <w:pPr>
        <w:pStyle w:val="HTML"/>
      </w:pPr>
      <w:r>
        <w:t>+--------------------------------------------+-----------+----------------+</w:t>
      </w:r>
    </w:p>
    <w:p w:rsidR="00000000" w:rsidRDefault="00B6261F">
      <w:pPr>
        <w:pStyle w:val="HTML"/>
      </w:pPr>
      <w:r>
        <w:t>¦Медицинские работники                       ¦           ¦                ¦</w:t>
      </w:r>
    </w:p>
    <w:p w:rsidR="00000000" w:rsidRDefault="00B6261F">
      <w:pPr>
        <w:pStyle w:val="HTML"/>
      </w:pPr>
      <w:r>
        <w:t>+--------------------------------------------+-----------+---------</w:t>
      </w:r>
      <w:r>
        <w:t>-------+</w:t>
      </w:r>
    </w:p>
    <w:p w:rsidR="00000000" w:rsidRDefault="00B6261F">
      <w:pPr>
        <w:pStyle w:val="HTML"/>
      </w:pPr>
      <w:r>
        <w:t>¦Работники образования                       ¦           ¦                ¦</w:t>
      </w:r>
    </w:p>
    <w:p w:rsidR="00000000" w:rsidRDefault="00B6261F">
      <w:pPr>
        <w:pStyle w:val="HTML"/>
      </w:pPr>
      <w:r>
        <w:t>+--------------------------------------------+-----------+----------------+</w:t>
      </w:r>
    </w:p>
    <w:p w:rsidR="00000000" w:rsidRDefault="00B6261F">
      <w:pPr>
        <w:pStyle w:val="HTML"/>
      </w:pPr>
      <w:r>
        <w:t>¦Лица старше 60 лет                          ¦           ¦                ¦</w:t>
      </w:r>
    </w:p>
    <w:p w:rsidR="00000000" w:rsidRDefault="00B6261F">
      <w:pPr>
        <w:pStyle w:val="HTML"/>
      </w:pPr>
      <w:r>
        <w:t>+------------------</w:t>
      </w:r>
      <w:r>
        <w:t>--------------------------+-----------+----------------+</w:t>
      </w:r>
    </w:p>
    <w:p w:rsidR="00000000" w:rsidRDefault="00B6261F">
      <w:pPr>
        <w:pStyle w:val="HTML"/>
      </w:pPr>
      <w:r>
        <w:t>¦Дети от 6 мес. до 7 лет                     ¦           ¦                ¦</w:t>
      </w:r>
    </w:p>
    <w:p w:rsidR="00000000" w:rsidRDefault="00B6261F">
      <w:pPr>
        <w:pStyle w:val="HTML"/>
      </w:pPr>
      <w:r>
        <w:t>¦(организованные и неорганизованные)         ¦           ¦                ¦</w:t>
      </w:r>
    </w:p>
    <w:p w:rsidR="00000000" w:rsidRDefault="00B6261F">
      <w:pPr>
        <w:pStyle w:val="HTML"/>
      </w:pPr>
      <w:r>
        <w:t>+--------------------------------------------+-</w:t>
      </w:r>
      <w:r>
        <w:t>----------+----------------+</w:t>
      </w:r>
    </w:p>
    <w:p w:rsidR="00000000" w:rsidRDefault="00B6261F">
      <w:pPr>
        <w:pStyle w:val="HTML"/>
      </w:pPr>
      <w:r>
        <w:t>¦Школьники 1 - 11 классов                    ¦           ¦                ¦</w:t>
      </w:r>
    </w:p>
    <w:p w:rsidR="00000000" w:rsidRDefault="00B6261F">
      <w:pPr>
        <w:pStyle w:val="HTML"/>
      </w:pPr>
      <w:r>
        <w:t>+--------------------------------------------+-----------+----------------+</w:t>
      </w:r>
    </w:p>
    <w:p w:rsidR="00000000" w:rsidRDefault="00B6261F">
      <w:pPr>
        <w:pStyle w:val="HTML"/>
      </w:pPr>
      <w:r>
        <w:t>¦Студенты                                    ¦           ¦                ¦</w:t>
      </w:r>
    </w:p>
    <w:p w:rsidR="00000000" w:rsidRDefault="00B6261F">
      <w:pPr>
        <w:pStyle w:val="HTML"/>
      </w:pPr>
      <w:r>
        <w:t>+--------------------------------------------+-----------+----------------+</w:t>
      </w:r>
    </w:p>
    <w:p w:rsidR="00000000" w:rsidRDefault="00B6261F">
      <w:pPr>
        <w:pStyle w:val="HTML"/>
      </w:pPr>
      <w:r>
        <w:t>¦Прочие (назвать группы)                     ¦           ¦                ¦</w:t>
      </w:r>
    </w:p>
    <w:p w:rsidR="00000000" w:rsidRDefault="00B6261F">
      <w:pPr>
        <w:pStyle w:val="HTML"/>
      </w:pPr>
      <w:r>
        <w:t>+--------------------------------------------+-----------+----------------+</w:t>
      </w:r>
    </w:p>
    <w:p w:rsidR="00000000" w:rsidRDefault="00B6261F">
      <w:pPr>
        <w:pStyle w:val="HTML"/>
      </w:pPr>
      <w:r>
        <w:t>¦ИТОГО                                       ¦           ¦                ¦</w:t>
      </w:r>
    </w:p>
    <w:p w:rsidR="00000000" w:rsidRDefault="00B6261F">
      <w:pPr>
        <w:pStyle w:val="HTML"/>
      </w:pPr>
      <w:r>
        <w:t>---------------------------------------------+-----------+-----------------</w:t>
      </w:r>
    </w:p>
    <w:p w:rsidR="00000000" w:rsidRDefault="00B626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261F">
      <w:pPr>
        <w:pStyle w:val="right"/>
      </w:pPr>
      <w:r>
        <w:t>Источник - Письмо Роспотреб</w:t>
      </w:r>
      <w:r>
        <w:t>надзора от 17.12.2013 № 01/14440-13-32</w:t>
      </w:r>
    </w:p>
    <w:p w:rsidR="00000000" w:rsidRDefault="00B626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https://порядокправа.рф/obrazecy/chislennost_kontingentov_grupp_riska_podlezhashhix_profilakticheskim_privivkam_protiv_grippa_v_2014_god.htm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61F"/>
    <w:rsid w:val="00B6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F9F529-16F4-42AA-A599-30AFAC1D3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islennost_kontingentov_grupp_riska_podlezhashhix_profilakticheskim_privivkam_protiv_grippa_v_2014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Численность контингентов групп риска, подлежащих профилактическим прививкам против гриппа в 2014 году,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2022-08-06T12:37:00Z</dcterms:created>
  <dcterms:modified xsi:type="dcterms:W3CDTF">2022-08-06T12:37:00Z</dcterms:modified>
</cp:coreProperties>
</file>