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4D87">
      <w:pPr>
        <w:pStyle w:val="1"/>
        <w:rPr>
          <w:rFonts w:eastAsia="Times New Roman"/>
        </w:rPr>
      </w:pPr>
      <w:r>
        <w:rPr>
          <w:rFonts w:eastAsia="Times New Roman"/>
        </w:rPr>
        <w:t xml:space="preserve">Бюджетные ассигнования на исполнение публичных нормативных обязательств и лимиты бюджетных обязательств по расходам, финансовое обеспечение которых осуществляется </w:t>
      </w:r>
      <w:r>
        <w:rPr>
          <w:rFonts w:eastAsia="Times New Roman"/>
        </w:rPr>
        <w:t>при выполнении условий, установленных федеральным законом о федеральном бюджете на текущий финансовый год и на плановый период, на финансовый год и на плановый период</w:t>
      </w:r>
    </w:p>
    <w:p w:rsidR="00000000" w:rsidRDefault="00194D87">
      <w:pPr>
        <w:pStyle w:val="right"/>
      </w:pPr>
      <w:r>
        <w:t>Приложение N 4 к Порядку составления и ведения сводной бюджетной росписи федерального бюд</w:t>
      </w:r>
      <w:r>
        <w:t>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утвержденному Приказом Министерства финансов</w:t>
      </w:r>
    </w:p>
    <w:p w:rsidR="00000000" w:rsidRDefault="00194D87">
      <w:pPr>
        <w:pStyle w:val="right"/>
      </w:pPr>
      <w:r>
        <w:t xml:space="preserve">Российской Федерации </w:t>
      </w:r>
      <w:r>
        <w:br/>
        <w:t xml:space="preserve">от 23 ноября 2011 г. N 159н </w:t>
      </w:r>
    </w:p>
    <w:p w:rsidR="00000000" w:rsidRDefault="00194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87">
      <w:pPr>
        <w:pStyle w:val="HTML"/>
      </w:pPr>
      <w:r>
        <w:t xml:space="preserve">                          БЮДЖЕТНЫЕ АССИГНОВАНИЯ</w:t>
      </w:r>
    </w:p>
    <w:p w:rsidR="00000000" w:rsidRDefault="00194D87">
      <w:pPr>
        <w:pStyle w:val="HTML"/>
      </w:pPr>
      <w:r>
        <w:t>ИСПОЛНЕНИЕ ПУБЛИЧНЫХ НОРМАТИВНЫХ</w:t>
      </w:r>
    </w:p>
    <w:p w:rsidR="00000000" w:rsidRDefault="00194D87">
      <w:pPr>
        <w:pStyle w:val="HTML"/>
      </w:pPr>
      <w:r>
        <w:t>ОБЯЗАТЕЛЬСТВ, ЛИМИТЫ БЮДЖЕТНЫХ ОБЯЗАТЕЛЬСТВ</w:t>
      </w:r>
    </w:p>
    <w:p w:rsidR="00000000" w:rsidRDefault="00194D87">
      <w:pPr>
        <w:pStyle w:val="HTML"/>
      </w:pPr>
      <w:r>
        <w:t>по расходам, финансовое обеспечение которых осуществляется</w:t>
      </w:r>
    </w:p>
    <w:p w:rsidR="00000000" w:rsidRDefault="00194D87">
      <w:pPr>
        <w:pStyle w:val="HTML"/>
      </w:pPr>
      <w:r>
        <w:t>при выполнении условий, установленных федеральным законом</w:t>
      </w:r>
    </w:p>
    <w:p w:rsidR="00000000" w:rsidRDefault="00194D87">
      <w:pPr>
        <w:pStyle w:val="HTML"/>
      </w:pPr>
      <w:r>
        <w:t>о федеральн</w:t>
      </w:r>
      <w:r>
        <w:t>ом бюджете на текущий финансовый год и на плановый</w:t>
      </w:r>
    </w:p>
    <w:p w:rsidR="00000000" w:rsidRDefault="00194D87">
      <w:pPr>
        <w:pStyle w:val="HTML"/>
      </w:pPr>
      <w:r>
        <w:t>период, а также в части объектов капитального строительства</w:t>
      </w:r>
    </w:p>
    <w:p w:rsidR="00000000" w:rsidRDefault="00194D87">
      <w:pPr>
        <w:pStyle w:val="HTML"/>
      </w:pPr>
      <w:r>
        <w:t>в соответствии с федеральной адресной инвестиционной</w:t>
      </w:r>
    </w:p>
    <w:p w:rsidR="00000000" w:rsidRDefault="00194D87">
      <w:pPr>
        <w:pStyle w:val="HTML"/>
      </w:pPr>
      <w:r>
        <w:t>программой, по которым установлены ограничения</w:t>
      </w:r>
    </w:p>
    <w:p w:rsidR="00000000" w:rsidRDefault="00194D87">
      <w:pPr>
        <w:pStyle w:val="HTML"/>
      </w:pPr>
      <w:r>
        <w:t>на выполнение работ и финансирование</w:t>
      </w:r>
    </w:p>
    <w:p w:rsidR="00000000" w:rsidRDefault="00194D87">
      <w:pPr>
        <w:pStyle w:val="HTML"/>
      </w:pPr>
      <w:r>
        <w:t xml:space="preserve">НА 20__ </w:t>
      </w:r>
      <w:r>
        <w:t>ФИНАНСОВЫЙ ГОД И НА ПЛАНОВЫЙ ПЕРИОД 20__ И 20__ ГОДОВ</w:t>
      </w:r>
    </w:p>
    <w:p w:rsidR="00000000" w:rsidRDefault="00194D87">
      <w:pPr>
        <w:pStyle w:val="HTML"/>
      </w:pPr>
    </w:p>
    <w:p w:rsidR="00000000" w:rsidRDefault="00194D87">
      <w:pPr>
        <w:pStyle w:val="HTML"/>
      </w:pPr>
      <w:r>
        <w:t>------------</w:t>
      </w:r>
    </w:p>
    <w:p w:rsidR="00000000" w:rsidRDefault="00194D87">
      <w:pPr>
        <w:pStyle w:val="HTML"/>
      </w:pPr>
      <w:r>
        <w:t>¦   КОДЫ   ¦</w:t>
      </w:r>
    </w:p>
    <w:p w:rsidR="00000000" w:rsidRDefault="00194D87">
      <w:pPr>
        <w:pStyle w:val="HTML"/>
      </w:pPr>
      <w:r>
        <w:t>+----------+</w:t>
      </w:r>
    </w:p>
    <w:p w:rsidR="00000000" w:rsidRDefault="00194D87">
      <w:pPr>
        <w:pStyle w:val="HTML"/>
      </w:pPr>
      <w:r>
        <w:t>Форма по ОКУД ¦ 0501054  ¦</w:t>
      </w:r>
    </w:p>
    <w:p w:rsidR="00000000" w:rsidRDefault="00194D87">
      <w:pPr>
        <w:pStyle w:val="HTML"/>
      </w:pPr>
      <w:r>
        <w:t>+----------+</w:t>
      </w:r>
    </w:p>
    <w:p w:rsidR="00000000" w:rsidRDefault="00194D87">
      <w:pPr>
        <w:pStyle w:val="HTML"/>
      </w:pPr>
      <w:r>
        <w:t>от "__" ________ 20__ г.         Дата ¦          ¦</w:t>
      </w:r>
    </w:p>
    <w:p w:rsidR="00000000" w:rsidRDefault="00194D87">
      <w:pPr>
        <w:pStyle w:val="HTML"/>
      </w:pPr>
      <w:r>
        <w:t>+----------+</w:t>
      </w:r>
    </w:p>
    <w:p w:rsidR="00000000" w:rsidRDefault="00194D87">
      <w:pPr>
        <w:pStyle w:val="HTML"/>
      </w:pPr>
      <w:r>
        <w:t xml:space="preserve">Финансовый орган      Министерство финансов               </w:t>
      </w:r>
      <w:r>
        <w:t xml:space="preserve">     ¦          ¦</w:t>
      </w:r>
    </w:p>
    <w:p w:rsidR="00000000" w:rsidRDefault="00194D87">
      <w:pPr>
        <w:pStyle w:val="HTML"/>
      </w:pPr>
      <w:r>
        <w:t>-----------------------                   ¦          ¦</w:t>
      </w:r>
    </w:p>
    <w:p w:rsidR="00000000" w:rsidRDefault="00194D87">
      <w:pPr>
        <w:pStyle w:val="HTML"/>
      </w:pPr>
      <w:r>
        <w:t>Российской Федерации                    ¦          ¦</w:t>
      </w:r>
    </w:p>
    <w:p w:rsidR="00000000" w:rsidRDefault="00194D87">
      <w:pPr>
        <w:pStyle w:val="HTML"/>
      </w:pPr>
      <w:r>
        <w:t>-----------------------                   +----------+</w:t>
      </w:r>
    </w:p>
    <w:p w:rsidR="00000000" w:rsidRDefault="00194D87">
      <w:pPr>
        <w:pStyle w:val="HTML"/>
      </w:pPr>
      <w:r>
        <w:t>Единица измерения: тыс. руб.                           по ОКЕИ ¦   384    ¦</w:t>
      </w:r>
    </w:p>
    <w:p w:rsidR="00000000" w:rsidRDefault="00194D87">
      <w:pPr>
        <w:pStyle w:val="HTML"/>
      </w:pPr>
      <w:r>
        <w:t>------------</w:t>
      </w:r>
    </w:p>
    <w:p w:rsidR="00000000" w:rsidRDefault="00194D87">
      <w:pPr>
        <w:pStyle w:val="HTML"/>
      </w:pPr>
    </w:p>
    <w:p w:rsidR="00000000" w:rsidRDefault="00194D87">
      <w:pPr>
        <w:pStyle w:val="HTML"/>
      </w:pPr>
      <w:r>
        <w:lastRenderedPageBreak/>
        <w:t>Раздел I. Бюджетные ассигнования на исполнение</w:t>
      </w:r>
    </w:p>
    <w:p w:rsidR="00000000" w:rsidRDefault="00194D87">
      <w:pPr>
        <w:pStyle w:val="HTML"/>
      </w:pPr>
      <w:r>
        <w:t>публичных нормативных обязательств</w:t>
      </w:r>
    </w:p>
    <w:p w:rsidR="00000000" w:rsidRDefault="00194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87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</w:t>
      </w:r>
      <w:r>
        <w:rPr>
          <w:rFonts w:eastAsia="Times New Roman"/>
        </w:rPr>
        <w:t>Код по бюджетной классификации Сумма на год главного распорядителя средств федерального бюджета раздела подраздела целевой статьи вида расходов на ____ год (+/-) на ____ год (+/-) на ____ год 1 2 3 4 5 6 7 8 9</w:t>
      </w:r>
    </w:p>
    <w:p w:rsidR="00000000" w:rsidRDefault="00194D8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94D87">
      <w:pPr>
        <w:pStyle w:val="right"/>
      </w:pPr>
      <w:r>
        <w:t>Итого</w:t>
      </w:r>
    </w:p>
    <w:p w:rsidR="00000000" w:rsidRDefault="00194D8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94D87">
      <w:pPr>
        <w:pStyle w:val="HTML"/>
      </w:pPr>
      <w:r>
        <w:t xml:space="preserve">                                </w:t>
      </w:r>
      <w:r>
        <w:t xml:space="preserve">                         Форма 0501054 с. 2</w:t>
      </w:r>
    </w:p>
    <w:p w:rsidR="00000000" w:rsidRDefault="00194D87">
      <w:pPr>
        <w:pStyle w:val="HTML"/>
      </w:pPr>
    </w:p>
    <w:p w:rsidR="00000000" w:rsidRDefault="00194D87">
      <w:pPr>
        <w:pStyle w:val="HTML"/>
      </w:pPr>
      <w:r>
        <w:t>Раздел II. Лимиты бюджетных обязательств</w:t>
      </w:r>
    </w:p>
    <w:p w:rsidR="00000000" w:rsidRDefault="00194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8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по бюджетной классификации Сумма на год главного распорядителя средств федерального бюджета раздела подраздела целевой статьи вида расходов о</w:t>
      </w:r>
      <w:r>
        <w:rPr>
          <w:rFonts w:eastAsia="Times New Roman"/>
        </w:rPr>
        <w:t>перации сектора государственного управления на ____ год (+/-) на ____ год (+/-) на ____ год 1 2 3 4 5 6 7 8 9 10</w:t>
      </w:r>
    </w:p>
    <w:p w:rsidR="00000000" w:rsidRDefault="00194D8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94D87">
      <w:pPr>
        <w:pStyle w:val="right"/>
      </w:pPr>
      <w:r>
        <w:t>Итого</w:t>
      </w:r>
    </w:p>
    <w:p w:rsidR="00000000" w:rsidRDefault="00194D8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94D87">
      <w:pPr>
        <w:pStyle w:val="HTML"/>
      </w:pPr>
      <w:r>
        <w:t>Министр финансов</w:t>
      </w:r>
    </w:p>
    <w:p w:rsidR="00000000" w:rsidRDefault="00194D87">
      <w:pPr>
        <w:pStyle w:val="HTML"/>
      </w:pPr>
      <w:r>
        <w:t>Российской Федерации     _______________           ________________________</w:t>
      </w:r>
    </w:p>
    <w:p w:rsidR="00000000" w:rsidRDefault="00194D87">
      <w:pPr>
        <w:pStyle w:val="HTML"/>
      </w:pPr>
      <w:r>
        <w:t>(подпись)               (расшифровка</w:t>
      </w:r>
      <w:r>
        <w:t xml:space="preserve"> подписи)</w:t>
      </w:r>
    </w:p>
    <w:p w:rsidR="00000000" w:rsidRDefault="00194D87">
      <w:pPr>
        <w:pStyle w:val="HTML"/>
      </w:pPr>
    </w:p>
    <w:p w:rsidR="00000000" w:rsidRDefault="00194D87">
      <w:pPr>
        <w:pStyle w:val="HTML"/>
      </w:pPr>
      <w:r>
        <w:t>"__" ______________ 20__ г.</w:t>
      </w:r>
    </w:p>
    <w:p w:rsidR="00000000" w:rsidRDefault="00194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87">
      <w:pPr>
        <w:pStyle w:val="right"/>
      </w:pPr>
      <w:r>
        <w:t>Источник - Приказ Минфина России от 23.11.2011 № 159н (с изменениями и дополнениями на 2013 год)</w:t>
      </w:r>
    </w:p>
    <w:p w:rsidR="00000000" w:rsidRDefault="00194D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https://порядокправа.рф/obrazecy/byudzhetnye_assignovaniya_na_ispolnenie_publichnyx_normativnyx_obyazatelst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v_i_limity_byudzhetnyx_obyazatel.htm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D87"/>
    <w:rsid w:val="0019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06078A-9E01-4951-A644-218B8687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ye_assignovaniya_na_ispolnenie_publichnyx_normativnyx_obyazatelstv_i_limity_byudzhetnyx_obyaz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Бюджетные ассигнования на исполнение публичных нормативных обязательств и лимиты бюджетных обязательств по расходам, финансовое обеспечение которых осуществляется при выполнении условий, установленных федеральным законом о федеральном бюджете на текущий финансовый год и на плановый период, на финансовый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2022-08-06T12:20:00Z</dcterms:created>
  <dcterms:modified xsi:type="dcterms:W3CDTF">2022-08-06T12:20:00Z</dcterms:modified>
</cp:coreProperties>
</file>