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5294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загранучреждения МИД России</w:t>
      </w:r>
    </w:p>
    <w:p w:rsidR="00000000" w:rsidRDefault="00655294">
      <w:pPr>
        <w:pStyle w:val="right"/>
      </w:pPr>
      <w:r>
        <w:t xml:space="preserve">Приложение N 10 к Порядку составления, утверждения и ведения бюджетных </w:t>
      </w:r>
      <w:r>
        <w:t>смет центрального аппарата Министерства иностранных дел Российской Федерации и территориальных органов - представительств Министерства иностранных дел Российской Федерации на территории Российской Федерации, дипломатических представительств и консульских у</w:t>
      </w:r>
      <w:r>
        <w:t>чреждений Российской</w:t>
      </w:r>
    </w:p>
    <w:p w:rsidR="00000000" w:rsidRDefault="00655294">
      <w:pPr>
        <w:pStyle w:val="right"/>
      </w:pPr>
      <w:r>
        <w:t xml:space="preserve">Федерации, представительств Российской </w:t>
      </w:r>
      <w:r>
        <w:br/>
        <w:t xml:space="preserve">Федерации при международных </w:t>
      </w:r>
      <w:r>
        <w:br/>
        <w:t xml:space="preserve">(межгосударственных, межправительственных) </w:t>
      </w:r>
      <w:r>
        <w:br/>
        <w:t xml:space="preserve">организациях, утвержденному </w:t>
      </w:r>
      <w:r>
        <w:br/>
        <w:t xml:space="preserve">приказом МИД России </w:t>
      </w:r>
      <w:r>
        <w:br/>
        <w:t>от 17.10.2013 N 19361</w:t>
      </w:r>
    </w:p>
    <w:p w:rsidR="00000000" w:rsidRDefault="00655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94">
      <w:pPr>
        <w:pStyle w:val="HTML"/>
      </w:pPr>
      <w:r>
        <w:t xml:space="preserve">           "УТВЕРЖДАЮ"                           </w:t>
      </w:r>
      <w:r>
        <w:t>Для служебного пользования</w:t>
      </w:r>
    </w:p>
    <w:p w:rsidR="00000000" w:rsidRDefault="00655294">
      <w:pPr>
        <w:pStyle w:val="HTML"/>
      </w:pPr>
      <w:r>
        <w:t>Директор ВФД МИД России                        N вф-_______</w:t>
      </w:r>
    </w:p>
    <w:p w:rsidR="00000000" w:rsidRDefault="00655294">
      <w:pPr>
        <w:pStyle w:val="HTML"/>
      </w:pPr>
      <w:r>
        <w:t>__________________________________                  "__" _______________ г.</w:t>
      </w:r>
    </w:p>
    <w:p w:rsidR="00000000" w:rsidRDefault="00655294">
      <w:pPr>
        <w:pStyle w:val="HTML"/>
      </w:pPr>
      <w:r>
        <w:t>(подпись)  (расшифровка подписи)</w:t>
      </w:r>
    </w:p>
    <w:p w:rsidR="00000000" w:rsidRDefault="00655294">
      <w:pPr>
        <w:pStyle w:val="HTML"/>
      </w:pPr>
    </w:p>
    <w:p w:rsidR="00000000" w:rsidRDefault="00655294">
      <w:pPr>
        <w:pStyle w:val="HTML"/>
      </w:pPr>
      <w:r>
        <w:t>"__" ______________ 20__ г.</w:t>
      </w:r>
    </w:p>
    <w:p w:rsidR="00000000" w:rsidRDefault="00655294">
      <w:pPr>
        <w:pStyle w:val="HTML"/>
      </w:pPr>
    </w:p>
    <w:p w:rsidR="00000000" w:rsidRDefault="00655294">
      <w:pPr>
        <w:pStyle w:val="HTML"/>
      </w:pPr>
      <w:r>
        <w:t>--------------</w:t>
      </w:r>
    </w:p>
    <w:p w:rsidR="00000000" w:rsidRDefault="00655294">
      <w:pPr>
        <w:pStyle w:val="HTML"/>
      </w:pPr>
      <w:r>
        <w:t>¦    КОДЫ    ¦</w:t>
      </w:r>
    </w:p>
    <w:p w:rsidR="00000000" w:rsidRDefault="00655294">
      <w:pPr>
        <w:pStyle w:val="HTML"/>
      </w:pPr>
      <w:r>
        <w:t>+------------+</w:t>
      </w:r>
    </w:p>
    <w:p w:rsidR="00000000" w:rsidRDefault="00655294">
      <w:pPr>
        <w:pStyle w:val="HTML"/>
      </w:pPr>
      <w:r>
        <w:t>Форма по ОКУД ¦  0501012   ¦</w:t>
      </w:r>
    </w:p>
    <w:p w:rsidR="00000000" w:rsidRDefault="00655294">
      <w:pPr>
        <w:pStyle w:val="HTML"/>
      </w:pPr>
      <w:r>
        <w:t>+------------+</w:t>
      </w:r>
    </w:p>
    <w:p w:rsidR="00000000" w:rsidRDefault="00655294">
      <w:pPr>
        <w:pStyle w:val="HTML"/>
      </w:pPr>
      <w:r>
        <w:t>¦            ¦</w:t>
      </w:r>
    </w:p>
    <w:p w:rsidR="00000000" w:rsidRDefault="00655294">
      <w:pPr>
        <w:pStyle w:val="HTML"/>
      </w:pPr>
      <w:r>
        <w:t>+------------+</w:t>
      </w:r>
    </w:p>
    <w:p w:rsidR="00000000" w:rsidRDefault="00655294">
      <w:pPr>
        <w:pStyle w:val="HTML"/>
      </w:pPr>
      <w:r>
        <w:t>Министерство иностранных               ¦            ¦</w:t>
      </w:r>
    </w:p>
    <w:p w:rsidR="00000000" w:rsidRDefault="00655294">
      <w:pPr>
        <w:pStyle w:val="HTML"/>
      </w:pPr>
      <w:r>
        <w:t>Главный распорядитель дел Российской Федерации               ¦            ¦</w:t>
      </w:r>
    </w:p>
    <w:p w:rsidR="00000000" w:rsidRDefault="00655294">
      <w:pPr>
        <w:pStyle w:val="HTML"/>
      </w:pPr>
      <w:r>
        <w:t>бюджетных средств     ---------------</w:t>
      </w:r>
      <w:r>
        <w:t>---------        по ППП ¦    310     ¦</w:t>
      </w:r>
    </w:p>
    <w:p w:rsidR="00000000" w:rsidRDefault="00655294">
      <w:pPr>
        <w:pStyle w:val="HTML"/>
      </w:pPr>
      <w:r>
        <w:t>+------------+</w:t>
      </w:r>
    </w:p>
    <w:p w:rsidR="00000000" w:rsidRDefault="00655294">
      <w:pPr>
        <w:pStyle w:val="HTML"/>
      </w:pPr>
      <w:r>
        <w:t>федеральный                       ¦            ¦</w:t>
      </w:r>
    </w:p>
    <w:p w:rsidR="00000000" w:rsidRDefault="00655294">
      <w:pPr>
        <w:pStyle w:val="HTML"/>
      </w:pPr>
      <w:r>
        <w:t>Наименование бюджета  ------------------------               ¦            ¦</w:t>
      </w:r>
    </w:p>
    <w:p w:rsidR="00000000" w:rsidRDefault="00655294">
      <w:pPr>
        <w:pStyle w:val="HTML"/>
      </w:pPr>
      <w:r>
        <w:t>+------------+</w:t>
      </w:r>
    </w:p>
    <w:p w:rsidR="00000000" w:rsidRDefault="00655294">
      <w:pPr>
        <w:pStyle w:val="HTML"/>
      </w:pPr>
      <w:r>
        <w:t>тыс. долл. США                    ¦            ¦</w:t>
      </w:r>
    </w:p>
    <w:p w:rsidR="00000000" w:rsidRDefault="00655294">
      <w:pPr>
        <w:pStyle w:val="HTML"/>
      </w:pPr>
      <w:r>
        <w:t>Единицы измер</w:t>
      </w:r>
      <w:r>
        <w:t>ения:    ------------------------       по ОКЕИ ¦    840     ¦</w:t>
      </w:r>
    </w:p>
    <w:p w:rsidR="00000000" w:rsidRDefault="00655294">
      <w:pPr>
        <w:pStyle w:val="HTML"/>
      </w:pPr>
      <w:r>
        <w:t>--------------</w:t>
      </w:r>
    </w:p>
    <w:p w:rsidR="00000000" w:rsidRDefault="00655294">
      <w:pPr>
        <w:pStyle w:val="HTML"/>
      </w:pPr>
    </w:p>
    <w:p w:rsidR="00000000" w:rsidRDefault="00655294">
      <w:pPr>
        <w:pStyle w:val="HTML"/>
      </w:pPr>
      <w:r>
        <w:t>БЮДЖЕТНАЯ СМЕТА</w:t>
      </w:r>
    </w:p>
    <w:p w:rsidR="00000000" w:rsidRDefault="00655294">
      <w:pPr>
        <w:pStyle w:val="HTML"/>
      </w:pPr>
      <w:r>
        <w:t>на ____ год</w:t>
      </w:r>
    </w:p>
    <w:p w:rsidR="00000000" w:rsidRDefault="00655294">
      <w:pPr>
        <w:pStyle w:val="HTML"/>
      </w:pPr>
    </w:p>
    <w:p w:rsidR="00000000" w:rsidRDefault="00655294">
      <w:pPr>
        <w:pStyle w:val="HTML"/>
      </w:pPr>
      <w:r>
        <w:t>____________________________________________________</w:t>
      </w:r>
    </w:p>
    <w:p w:rsidR="00000000" w:rsidRDefault="00655294">
      <w:pPr>
        <w:pStyle w:val="HTML"/>
      </w:pPr>
      <w:r>
        <w:t xml:space="preserve">(наименование загранучреждения  </w:t>
      </w:r>
      <w:r>
        <w:rPr>
          <w:vertAlign w:val="superscript"/>
        </w:rPr>
        <w:t>1</w:t>
      </w:r>
      <w:r>
        <w:t xml:space="preserve"> )</w:t>
      </w:r>
    </w:p>
    <w:p w:rsidR="00000000" w:rsidRDefault="00655294">
      <w:pPr>
        <w:pStyle w:val="HTML"/>
      </w:pPr>
    </w:p>
    <w:p w:rsidR="00000000" w:rsidRDefault="00655294">
      <w:pPr>
        <w:pStyle w:val="HTML"/>
      </w:pPr>
      <w:r>
        <w:t>Раздел 1: Лимиты бюджетных обязательств</w:t>
      </w:r>
    </w:p>
    <w:p w:rsidR="00000000" w:rsidRDefault="00655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код Наименование показателя N строки Сумма на год раздела по ФКР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подраздела по ФКР целевой статьи по КЦСР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вида расходов по КВР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КОСГУ аналитического показателя 1 2 3 4 5 6 7 8 9 01</w:t>
      </w:r>
    </w:p>
    <w:p w:rsidR="00000000" w:rsidRDefault="00655294">
      <w:pPr>
        <w:pStyle w:val="left"/>
      </w:pPr>
      <w:r>
        <w:lastRenderedPageBreak/>
        <w:t>Общегосударственные вопросы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</w:t>
      </w:r>
      <w:r>
        <w:rPr>
          <w:rFonts w:eastAsia="Times New Roman"/>
        </w:rPr>
        <w:t>1</w:t>
      </w:r>
    </w:p>
    <w:p w:rsidR="00000000" w:rsidRDefault="00655294">
      <w:pPr>
        <w:pStyle w:val="right"/>
      </w:pPr>
      <w:r>
        <w:t>0,00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</w:t>
      </w:r>
    </w:p>
    <w:p w:rsidR="00000000" w:rsidRDefault="00655294">
      <w:pPr>
        <w:pStyle w:val="left"/>
      </w:pPr>
      <w:r>
        <w:t>Международные отношения и международное сотрудничество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655294">
      <w:pPr>
        <w:pStyle w:val="right"/>
      </w:pPr>
      <w:r>
        <w:t>0,00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</w:t>
      </w:r>
    </w:p>
    <w:p w:rsidR="00000000" w:rsidRDefault="00655294">
      <w:pPr>
        <w:pStyle w:val="left"/>
      </w:pPr>
      <w:r>
        <w:t>Зарубежный аппарат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655294">
      <w:pPr>
        <w:pStyle w:val="right"/>
      </w:pPr>
      <w:r>
        <w:t>0,00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01 08 0013100 120</w:t>
      </w:r>
    </w:p>
    <w:p w:rsidR="00000000" w:rsidRDefault="00655294">
      <w:pPr>
        <w:pStyle w:val="left"/>
      </w:pPr>
      <w:r>
        <w:t>Расходы на выплаты персоналу государственных органов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655294">
      <w:pPr>
        <w:pStyle w:val="right"/>
      </w:pPr>
      <w:r>
        <w:t>0,00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01 08 0013100 121 211</w:t>
      </w:r>
    </w:p>
    <w:p w:rsidR="00000000" w:rsidRDefault="00655294">
      <w:pPr>
        <w:pStyle w:val="left"/>
      </w:pPr>
      <w:r>
        <w:t>Заработная плата - всего, в том числе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655294">
      <w:pPr>
        <w:pStyle w:val="right"/>
      </w:pPr>
      <w:r>
        <w:t>0,00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01 08 0013100 121 211 1</w:t>
      </w:r>
    </w:p>
    <w:p w:rsidR="00000000" w:rsidRDefault="00655294">
      <w:pPr>
        <w:pStyle w:val="left"/>
      </w:pPr>
      <w:r>
        <w:t>Основной оклад, оплата отпусков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01 08 0013100 121 211 2</w:t>
      </w:r>
    </w:p>
    <w:p w:rsidR="00000000" w:rsidRDefault="00655294">
      <w:pPr>
        <w:pStyle w:val="left"/>
      </w:pPr>
      <w:r>
        <w:t>Оплата компенсации за неиспользованный отпуск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01 08 0013100 121 211 3</w:t>
      </w:r>
    </w:p>
    <w:p w:rsidR="00000000" w:rsidRDefault="00655294">
      <w:pPr>
        <w:pStyle w:val="left"/>
      </w:pPr>
      <w:r>
        <w:t>Надбавки к заработной плате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01 08 0013100 121 211 4</w:t>
      </w:r>
    </w:p>
    <w:p w:rsidR="00000000" w:rsidRDefault="00655294">
      <w:pPr>
        <w:pStyle w:val="left"/>
      </w:pPr>
      <w:r>
        <w:t>Доплата за работу в ночное время и праздничные дни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01 08 0013100 122 212</w:t>
      </w:r>
    </w:p>
    <w:p w:rsidR="00000000" w:rsidRDefault="00655294">
      <w:pPr>
        <w:pStyle w:val="left"/>
      </w:pPr>
      <w:r>
        <w:t>Прочие выплаты - всего, в том числе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655294">
      <w:pPr>
        <w:pStyle w:val="right"/>
      </w:pPr>
      <w:r>
        <w:t>0,00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01 08 0013100 122 212 1</w:t>
      </w:r>
    </w:p>
    <w:p w:rsidR="00000000" w:rsidRDefault="00655294">
      <w:pPr>
        <w:pStyle w:val="left"/>
      </w:pPr>
      <w:r>
        <w:t>Суточные сотрудников загранучреждений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01 08 0013100 122 212 2</w:t>
      </w:r>
    </w:p>
    <w:p w:rsidR="00000000" w:rsidRDefault="00655294">
      <w:pPr>
        <w:pStyle w:val="left"/>
      </w:pPr>
      <w:r>
        <w:t>Расходы при замене загранаппарата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</w:t>
      </w:r>
      <w:r>
        <w:rPr>
          <w:rFonts w:eastAsia="Times New Roman"/>
        </w:rPr>
        <w:t>100 240</w:t>
      </w:r>
    </w:p>
    <w:p w:rsidR="00000000" w:rsidRDefault="00655294">
      <w:pPr>
        <w:pStyle w:val="left"/>
      </w:pPr>
      <w:r>
        <w:t>Иные закупки товаров, работ и услуг для государственных нужд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655294">
      <w:pPr>
        <w:pStyle w:val="right"/>
      </w:pPr>
      <w:r>
        <w:t>0,00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01 08 0013100 242</w:t>
      </w:r>
    </w:p>
    <w:p w:rsidR="00000000" w:rsidRDefault="00655294">
      <w:pPr>
        <w:pStyle w:val="left"/>
      </w:pPr>
      <w:r>
        <w:t>Закупка товаров, работ, услуг в сфере информационно-коммуникационных технологий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655294">
      <w:pPr>
        <w:pStyle w:val="right"/>
      </w:pPr>
      <w:r>
        <w:t>0,00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01 08 0013100 242 221 1</w:t>
      </w:r>
    </w:p>
    <w:p w:rsidR="00000000" w:rsidRDefault="00655294">
      <w:pPr>
        <w:pStyle w:val="left"/>
      </w:pPr>
      <w:r>
        <w:t>Расходы по оплате аренды каналов связи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01 08 0013100 242 221 2</w:t>
      </w:r>
    </w:p>
    <w:p w:rsidR="00000000" w:rsidRDefault="00655294">
      <w:pPr>
        <w:pStyle w:val="left"/>
      </w:pPr>
      <w:r>
        <w:t>Расходы по оплате услуг связи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01 08 0013100 242 225 7</w:t>
      </w:r>
    </w:p>
    <w:p w:rsidR="00000000" w:rsidRDefault="00655294">
      <w:pPr>
        <w:pStyle w:val="left"/>
      </w:pPr>
      <w:r>
        <w:t>Расходы по оплате договоров на оказание услуг по техобслуживанию и ремонту оборудования в сфере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01 08 0013100 242 310 3</w:t>
      </w:r>
    </w:p>
    <w:p w:rsidR="00000000" w:rsidRDefault="00655294">
      <w:pPr>
        <w:pStyle w:val="left"/>
      </w:pPr>
      <w:r>
        <w:t>Расходы по</w:t>
      </w:r>
      <w:r>
        <w:t xml:space="preserve"> приобретению оборудования в сфере информационно-коммуникационных технологий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01 08 0013100 242 340 6</w:t>
      </w:r>
    </w:p>
    <w:p w:rsidR="00000000" w:rsidRDefault="00655294">
      <w:pPr>
        <w:pStyle w:val="left"/>
      </w:pPr>
      <w:r>
        <w:t>Расходы по приобретению расходных материалов в сфере информационно-коммуникационных технологий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</w:t>
      </w:r>
    </w:p>
    <w:p w:rsidR="00000000" w:rsidRDefault="00655294">
      <w:pPr>
        <w:pStyle w:val="left"/>
      </w:pPr>
      <w:r>
        <w:t>Прочая закупка товаров, работ и услу</w:t>
      </w:r>
      <w:r>
        <w:t>г для государственных нужд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655294">
      <w:pPr>
        <w:pStyle w:val="right"/>
      </w:pPr>
      <w:r>
        <w:t>0,00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01 08 0013100 244 221 3</w:t>
      </w:r>
    </w:p>
    <w:p w:rsidR="00000000" w:rsidRDefault="00655294">
      <w:pPr>
        <w:pStyle w:val="left"/>
      </w:pPr>
      <w:r>
        <w:t>Расходы по оплате услуг фельдъегерской, специальной и почтовой связи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01 08 0013100 244 222 1</w:t>
      </w:r>
    </w:p>
    <w:p w:rsidR="00000000" w:rsidRDefault="00655294">
      <w:pPr>
        <w:pStyle w:val="left"/>
      </w:pPr>
      <w:r>
        <w:t>Оплата проезда при командировках сотрудников загранучреждений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01 08 0013100 244 222 2</w:t>
      </w:r>
    </w:p>
    <w:p w:rsidR="00000000" w:rsidRDefault="00655294">
      <w:pPr>
        <w:pStyle w:val="left"/>
      </w:pPr>
      <w:r>
        <w:t>Прочие транс</w:t>
      </w:r>
      <w:r>
        <w:t>портные расходы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01 08 0013100 244 222 3</w:t>
      </w:r>
    </w:p>
    <w:p w:rsidR="00000000" w:rsidRDefault="00655294">
      <w:pPr>
        <w:pStyle w:val="left"/>
      </w:pPr>
      <w:r>
        <w:t>Оплата проезда при замене загранаппарата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01 08 0013100 244 222 4</w:t>
      </w:r>
    </w:p>
    <w:p w:rsidR="00000000" w:rsidRDefault="00655294">
      <w:pPr>
        <w:pStyle w:val="left"/>
      </w:pPr>
      <w:r>
        <w:t>Расходы по доставке диппочты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01 08 0013100 244 223 1</w:t>
      </w:r>
    </w:p>
    <w:p w:rsidR="00000000" w:rsidRDefault="00655294">
      <w:pPr>
        <w:pStyle w:val="left"/>
      </w:pPr>
      <w:r>
        <w:t>Отопление помещений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01 08 0013100 244 223 2</w:t>
      </w:r>
    </w:p>
    <w:p w:rsidR="00000000" w:rsidRDefault="00655294">
      <w:pPr>
        <w:pStyle w:val="left"/>
      </w:pPr>
      <w:r>
        <w:t>Освещение помещений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01 08 0013100 244 223 3</w:t>
      </w:r>
    </w:p>
    <w:p w:rsidR="00000000" w:rsidRDefault="00655294">
      <w:pPr>
        <w:pStyle w:val="left"/>
      </w:pPr>
      <w:r>
        <w:t>Водоснабжение помещений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01 08 0013100 244 224 1</w:t>
      </w:r>
    </w:p>
    <w:p w:rsidR="00000000" w:rsidRDefault="00655294">
      <w:pPr>
        <w:pStyle w:val="left"/>
      </w:pPr>
      <w:r>
        <w:t>Аренда автотранспорта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01 08 0013100 244 224 2</w:t>
      </w:r>
    </w:p>
    <w:p w:rsidR="00000000" w:rsidRDefault="00655294">
      <w:pPr>
        <w:pStyle w:val="left"/>
      </w:pPr>
      <w:r>
        <w:t>Аренда помещений и земли, др. имущества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01 08 0013100 244 225 1</w:t>
      </w:r>
    </w:p>
    <w:p w:rsidR="00000000" w:rsidRDefault="00655294">
      <w:pPr>
        <w:pStyle w:val="left"/>
      </w:pPr>
      <w:r>
        <w:t>Расходы по оплате содержания имущества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01 08 0013100 244 225 2</w:t>
      </w:r>
    </w:p>
    <w:p w:rsidR="00000000" w:rsidRDefault="00655294">
      <w:pPr>
        <w:pStyle w:val="left"/>
      </w:pPr>
      <w:r>
        <w:t>Расходы по оплате по договорам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01 08 0013100 244 225 3</w:t>
      </w:r>
    </w:p>
    <w:p w:rsidR="00000000" w:rsidRDefault="00655294">
      <w:pPr>
        <w:pStyle w:val="left"/>
      </w:pPr>
      <w:r>
        <w:t>Оплата содержания транспорта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01 08 0013100 244 225 4</w:t>
      </w:r>
    </w:p>
    <w:p w:rsidR="00000000" w:rsidRDefault="00655294">
      <w:pPr>
        <w:pStyle w:val="left"/>
      </w:pPr>
      <w:r>
        <w:t>Оплата текущего ремонта оборудования и инвентаря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01 08 0013100 244 225 5</w:t>
      </w:r>
    </w:p>
    <w:p w:rsidR="00000000" w:rsidRDefault="00655294">
      <w:pPr>
        <w:pStyle w:val="left"/>
      </w:pPr>
      <w:r>
        <w:t>Оплата текущего ремонта зданий и сооружений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01 08 0013100 244 226 1</w:t>
      </w:r>
    </w:p>
    <w:p w:rsidR="00000000" w:rsidRDefault="00655294">
      <w:pPr>
        <w:pStyle w:val="left"/>
      </w:pPr>
      <w:r>
        <w:t>Расходы по оплате медицинской помощи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01 08 0013100 244 226 2</w:t>
      </w:r>
    </w:p>
    <w:p w:rsidR="00000000" w:rsidRDefault="00655294">
      <w:pPr>
        <w:pStyle w:val="left"/>
      </w:pPr>
      <w:r>
        <w:t>Оплата проживания сотрудников загранучреждени</w:t>
      </w:r>
      <w:r>
        <w:t>й при нахождении в служебных командировках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01 08 0013100 244 226 3</w:t>
      </w:r>
    </w:p>
    <w:p w:rsidR="00000000" w:rsidRDefault="00655294">
      <w:pPr>
        <w:pStyle w:val="left"/>
      </w:pPr>
      <w:r>
        <w:t>Расходы по оплате проживания при доставке диппочты и при перемещении по службе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38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01 08 0013100 244 226 4</w:t>
      </w:r>
    </w:p>
    <w:p w:rsidR="00000000" w:rsidRDefault="00655294">
      <w:pPr>
        <w:pStyle w:val="left"/>
      </w:pPr>
      <w:r>
        <w:t>Расходы по оплате страхования автотранспорта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39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01 08 0013100 244 226 5</w:t>
      </w:r>
    </w:p>
    <w:p w:rsidR="00000000" w:rsidRDefault="00655294">
      <w:pPr>
        <w:pStyle w:val="left"/>
      </w:pPr>
      <w:r>
        <w:t xml:space="preserve">Расходы </w:t>
      </w:r>
      <w:r>
        <w:t>по оплате страхования недвижимого имущества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01 08 0013100 244 226 6</w:t>
      </w:r>
    </w:p>
    <w:p w:rsidR="00000000" w:rsidRDefault="00655294">
      <w:pPr>
        <w:pStyle w:val="left"/>
      </w:pPr>
      <w:r>
        <w:t>Расходы по оплате юридических, нотариальных услуг и прочих услуг, за исключением услуг в области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41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01 08 0013100 244 226 7</w:t>
      </w:r>
    </w:p>
    <w:p w:rsidR="00000000" w:rsidRDefault="00655294">
      <w:pPr>
        <w:pStyle w:val="left"/>
      </w:pPr>
      <w:r>
        <w:t>Расходы по оплате обучения иностранному языку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42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01 08 0013100 244 226 8</w:t>
      </w:r>
    </w:p>
    <w:p w:rsidR="00000000" w:rsidRDefault="00655294">
      <w:pPr>
        <w:pStyle w:val="left"/>
      </w:pPr>
      <w:r>
        <w:t>Расходы по приобретению периодической и справочной литературы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43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01 08 0013100 244 226 9</w:t>
      </w:r>
    </w:p>
    <w:p w:rsidR="00000000" w:rsidRDefault="00655294">
      <w:pPr>
        <w:pStyle w:val="left"/>
      </w:pPr>
      <w:r>
        <w:t>Расходы по оплате противопожарных мероприятий, охранной сигнализации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44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01 08 0013100 244 226 10</w:t>
      </w:r>
    </w:p>
    <w:p w:rsidR="00000000" w:rsidRDefault="00655294">
      <w:pPr>
        <w:pStyle w:val="left"/>
      </w:pPr>
      <w:r>
        <w:t>Оплата договоров гражданско-правового характер</w:t>
      </w:r>
      <w:r>
        <w:t>а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45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01 08 0013100 244 290 1</w:t>
      </w:r>
    </w:p>
    <w:p w:rsidR="00000000" w:rsidRDefault="00655294">
      <w:pPr>
        <w:pStyle w:val="left"/>
      </w:pPr>
      <w:r>
        <w:t>Оплата платежей, установленных в соответствии с законодательством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46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01 08 0013100 244 290 2</w:t>
      </w:r>
    </w:p>
    <w:p w:rsidR="00000000" w:rsidRDefault="00655294">
      <w:pPr>
        <w:pStyle w:val="left"/>
      </w:pPr>
      <w:r>
        <w:t>Расходы по социальным выплатам работников, принятых на месте из числа местных граждан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47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01 08 0013100 244 290 3</w:t>
      </w:r>
    </w:p>
    <w:p w:rsidR="00000000" w:rsidRDefault="00655294">
      <w:pPr>
        <w:pStyle w:val="left"/>
      </w:pPr>
      <w:r>
        <w:t>Расходы по оплате пре</w:t>
      </w:r>
      <w:r>
        <w:t>дставительских услуг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01 08 0013100 244 290 4</w:t>
      </w:r>
    </w:p>
    <w:p w:rsidR="00000000" w:rsidRDefault="00655294">
      <w:pPr>
        <w:pStyle w:val="left"/>
      </w:pPr>
      <w:r>
        <w:t>Расходы по обеспечению учебного процесса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49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01 08 0013100 244 310 1</w:t>
      </w:r>
    </w:p>
    <w:p w:rsidR="00000000" w:rsidRDefault="00655294">
      <w:pPr>
        <w:pStyle w:val="left"/>
      </w:pPr>
      <w:r>
        <w:t>Расходы по оплате приобретения предметов длительного пользования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01 08 0013100 244 310 2</w:t>
      </w:r>
    </w:p>
    <w:p w:rsidR="00000000" w:rsidRDefault="00655294">
      <w:pPr>
        <w:pStyle w:val="left"/>
      </w:pPr>
      <w:r>
        <w:t>Расходы по оплате приобретения автотранспорта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51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01 08 0013100 244 340 1</w:t>
      </w:r>
    </w:p>
    <w:p w:rsidR="00000000" w:rsidRDefault="00655294">
      <w:pPr>
        <w:pStyle w:val="left"/>
      </w:pPr>
      <w:r>
        <w:t>Расходы по оплате предметов для хозяйственной деятельности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52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01 08 0013100 244 340 2</w:t>
      </w:r>
    </w:p>
    <w:p w:rsidR="00000000" w:rsidRDefault="00655294">
      <w:pPr>
        <w:pStyle w:val="left"/>
      </w:pPr>
      <w:r>
        <w:t>Оплата по приобретению медикаментов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53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01 08 0013100 244 340 3</w:t>
      </w:r>
    </w:p>
    <w:p w:rsidR="00000000" w:rsidRDefault="00655294">
      <w:pPr>
        <w:pStyle w:val="left"/>
      </w:pPr>
      <w:r>
        <w:t>Расходы по приобретению горюче-смазочных материалов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54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01 08 0013100 244 340 4</w:t>
      </w:r>
    </w:p>
    <w:p w:rsidR="00000000" w:rsidRDefault="00655294">
      <w:pPr>
        <w:pStyle w:val="left"/>
      </w:pPr>
      <w:r>
        <w:t>Расходы на приобретение мягкого инвентаря, спецодежды и посуды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55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01 08 0013100 244 340 5</w:t>
      </w:r>
    </w:p>
    <w:p w:rsidR="00000000" w:rsidRDefault="00655294">
      <w:pPr>
        <w:pStyle w:val="left"/>
      </w:pPr>
      <w:r>
        <w:t>Расходы на приобретение стройматериалов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56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01 08 0013100 800 800</w:t>
      </w:r>
    </w:p>
    <w:p w:rsidR="00000000" w:rsidRDefault="00655294">
      <w:pPr>
        <w:pStyle w:val="left"/>
      </w:pPr>
      <w:r>
        <w:t>ВСЕГО РАСХОДОВ</w:t>
      </w:r>
    </w:p>
    <w:p w:rsidR="00000000" w:rsidRDefault="00655294">
      <w:pPr>
        <w:pStyle w:val="3"/>
        <w:rPr>
          <w:rFonts w:eastAsia="Times New Roman"/>
        </w:rPr>
      </w:pPr>
      <w:r>
        <w:rPr>
          <w:rFonts w:eastAsia="Times New Roman"/>
        </w:rPr>
        <w:t>57</w:t>
      </w:r>
    </w:p>
    <w:p w:rsidR="00000000" w:rsidRDefault="00655294">
      <w:pPr>
        <w:pStyle w:val="right"/>
      </w:pPr>
      <w:r>
        <w:t>0,00</w:t>
      </w:r>
    </w:p>
    <w:p w:rsidR="00000000" w:rsidRDefault="00655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94">
      <w:pPr>
        <w:pStyle w:val="HTML"/>
      </w:pPr>
      <w:r>
        <w:t xml:space="preserve">    Лимиты бюджетных обязательств приняты к исполнению</w:t>
      </w:r>
    </w:p>
    <w:p w:rsidR="00000000" w:rsidRDefault="00655294">
      <w:pPr>
        <w:pStyle w:val="HTML"/>
      </w:pPr>
    </w:p>
    <w:p w:rsidR="00000000" w:rsidRDefault="00655294">
      <w:pPr>
        <w:pStyle w:val="HTML"/>
      </w:pPr>
      <w:r>
        <w:t>Руководитель _________________________________________________</w:t>
      </w:r>
    </w:p>
    <w:p w:rsidR="00000000" w:rsidRDefault="00655294">
      <w:pPr>
        <w:pStyle w:val="HTML"/>
      </w:pPr>
    </w:p>
    <w:p w:rsidR="00000000" w:rsidRDefault="00655294">
      <w:pPr>
        <w:pStyle w:val="HTML"/>
      </w:pPr>
      <w:r>
        <w:t>Главный (ведущий) специалист -</w:t>
      </w:r>
    </w:p>
    <w:p w:rsidR="00000000" w:rsidRDefault="00655294">
      <w:pPr>
        <w:pStyle w:val="HTML"/>
      </w:pPr>
      <w:r>
        <w:t>главный бухгалтер (бухгалтер) ________________________________</w:t>
      </w:r>
    </w:p>
    <w:p w:rsidR="00000000" w:rsidRDefault="00655294">
      <w:pPr>
        <w:pStyle w:val="HTML"/>
      </w:pPr>
    </w:p>
    <w:p w:rsidR="00000000" w:rsidRDefault="00655294">
      <w:pPr>
        <w:pStyle w:val="HTML"/>
      </w:pPr>
      <w:r>
        <w:t>М.П.</w:t>
      </w:r>
    </w:p>
    <w:p w:rsidR="00000000" w:rsidRDefault="00655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5294">
      <w:pPr>
        <w:pStyle w:val="sel"/>
        <w:divId w:val="880092477"/>
      </w:pPr>
      <w:r>
        <w:t>1 Загранучреждение - дипломатичес</w:t>
      </w:r>
      <w:r>
        <w:t>кое представительство Российской Федерации, или консульское учреждение Российской Федерации, или представительство Российской Федерации при международной (межгосударственной, межправительственной) организации.</w:t>
      </w:r>
    </w:p>
    <w:p w:rsidR="00000000" w:rsidRDefault="00655294">
      <w:pPr>
        <w:pStyle w:val="sel"/>
        <w:divId w:val="880092477"/>
      </w:pPr>
      <w:r>
        <w:t>2 ФКР - функциональная классификация расходов.</w:t>
      </w:r>
    </w:p>
    <w:p w:rsidR="00000000" w:rsidRDefault="00655294">
      <w:pPr>
        <w:pStyle w:val="sel"/>
        <w:divId w:val="880092477"/>
      </w:pPr>
      <w:r>
        <w:t>3 КЦСР - код целевой статьи расходов.</w:t>
      </w:r>
    </w:p>
    <w:p w:rsidR="00000000" w:rsidRDefault="00655294">
      <w:pPr>
        <w:pStyle w:val="sel"/>
        <w:divId w:val="880092477"/>
      </w:pPr>
      <w:r>
        <w:t>4 КВР - код вида расходов.</w:t>
      </w:r>
    </w:p>
    <w:p w:rsidR="00000000" w:rsidRDefault="00655294">
      <w:pPr>
        <w:pStyle w:val="right"/>
      </w:pPr>
      <w:r>
        <w:t>Источник - Приказ МИД России от 17.10.2013 № 19361</w:t>
      </w:r>
    </w:p>
    <w:p w:rsidR="00000000" w:rsidRDefault="006552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https://порядокправа.рф/obrazecy/byudzhetnaya_smeta_zagranuchrezhdeniya_mid_rossii.htm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94"/>
    <w:rsid w:val="0065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1364E-5FFC-45AF-A72A-43ACB114E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09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zagranuchrezhdeniya_mi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1051</Words>
  <Characters>5993</Characters>
  <Application>Microsoft Office Word</Application>
  <DocSecurity>0</DocSecurity>
  <Lines>49</Lines>
  <Paragraphs>14</Paragraphs>
  <ScaleCrop>false</ScaleCrop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загранучреждения МИД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2022-08-06T12:19:00Z</dcterms:created>
  <dcterms:modified xsi:type="dcterms:W3CDTF">2022-08-06T12:19:00Z</dcterms:modified>
</cp:coreProperties>
</file>