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0382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учреждения (филиала учреждения) Федерального агентства по обустройству государственной границы Российской Федерации</w:t>
      </w:r>
    </w:p>
    <w:p w:rsidR="00000000" w:rsidRDefault="00E70382">
      <w:pPr>
        <w:pStyle w:val="right"/>
      </w:pPr>
      <w:r>
        <w:t xml:space="preserve">Приложение N 3 к Порядку составления, утверждения и ведения бюджетных смет центрального аппарата, территориальных органов и бюджетного учреждения Федерального агентства по обустройству государственной границы Российской Федерации </w:t>
      </w:r>
    </w:p>
    <w:p w:rsidR="00000000" w:rsidRDefault="00E70382">
      <w:pPr>
        <w:pStyle w:val="HTML"/>
      </w:pPr>
      <w:r>
        <w:t xml:space="preserve">                         </w:t>
      </w:r>
      <w:r>
        <w:t xml:space="preserve">                                "Утверждаю"</w:t>
      </w:r>
    </w:p>
    <w:p w:rsidR="00000000" w:rsidRDefault="00E70382">
      <w:pPr>
        <w:pStyle w:val="HTML"/>
      </w:pPr>
      <w:r>
        <w:t>Руководитель Агентства</w:t>
      </w:r>
    </w:p>
    <w:p w:rsidR="00000000" w:rsidRDefault="00E70382">
      <w:pPr>
        <w:pStyle w:val="HTML"/>
      </w:pPr>
      <w:r>
        <w:t>__________ Д.А. Безделов</w:t>
      </w:r>
    </w:p>
    <w:p w:rsidR="00000000" w:rsidRDefault="00E70382">
      <w:pPr>
        <w:pStyle w:val="HTML"/>
      </w:pPr>
      <w:r>
        <w:t>"__" ___________ 200_ г.</w:t>
      </w:r>
    </w:p>
    <w:p w:rsidR="00000000" w:rsidRDefault="00E70382">
      <w:pPr>
        <w:pStyle w:val="HTML"/>
      </w:pPr>
    </w:p>
    <w:p w:rsidR="00000000" w:rsidRDefault="00E70382">
      <w:pPr>
        <w:pStyle w:val="HTML"/>
      </w:pPr>
      <w:r>
        <w:t>Бюджетная смета учреждения (филиала учреждения) на 200_ год</w:t>
      </w:r>
    </w:p>
    <w:p w:rsidR="00000000" w:rsidRDefault="00E70382">
      <w:pPr>
        <w:pStyle w:val="HTML"/>
      </w:pPr>
      <w:r>
        <w:t>(Проект бюджетной сметы учреждения (филиала учреждения) на 200_ год)</w:t>
      </w:r>
    </w:p>
    <w:p w:rsidR="00000000" w:rsidRDefault="00E70382">
      <w:pPr>
        <w:pStyle w:val="HTML"/>
      </w:pPr>
      <w:r>
        <w:t>(Уточненн</w:t>
      </w:r>
      <w:r>
        <w:t>ая бюджетная смета учреждения (филиала учреждения) на 200_ год)</w:t>
      </w:r>
    </w:p>
    <w:p w:rsidR="00000000" w:rsidRDefault="00E70382">
      <w:pPr>
        <w:pStyle w:val="HTML"/>
      </w:pPr>
    </w:p>
    <w:p w:rsidR="00000000" w:rsidRDefault="00E70382">
      <w:pPr>
        <w:pStyle w:val="HTML"/>
      </w:pPr>
      <w:r>
        <w:t>Федеральное агентство по обустройству государственной</w:t>
      </w:r>
    </w:p>
    <w:p w:rsidR="00000000" w:rsidRDefault="00E70382">
      <w:pPr>
        <w:pStyle w:val="HTML"/>
      </w:pPr>
      <w:r>
        <w:t>границы Российской Федерации                            Код по ППП ________</w:t>
      </w:r>
    </w:p>
    <w:p w:rsidR="00000000" w:rsidRDefault="00E70382">
      <w:pPr>
        <w:pStyle w:val="HTML"/>
      </w:pPr>
    </w:p>
    <w:p w:rsidR="00000000" w:rsidRDefault="00E70382">
      <w:pPr>
        <w:pStyle w:val="HTML"/>
      </w:pPr>
      <w:r>
        <w:t>Наименование федерального государственного учреждения</w:t>
      </w:r>
    </w:p>
    <w:p w:rsidR="00000000" w:rsidRDefault="00E70382">
      <w:pPr>
        <w:pStyle w:val="HTML"/>
      </w:pPr>
      <w:r>
        <w:t>(филиа</w:t>
      </w:r>
      <w:r>
        <w:t>ла федерального государственного учреждения)      Код по РПБС _______</w:t>
      </w:r>
    </w:p>
    <w:p w:rsidR="00000000" w:rsidRDefault="00E70382">
      <w:pPr>
        <w:pStyle w:val="HTML"/>
      </w:pPr>
    </w:p>
    <w:p w:rsidR="00000000" w:rsidRDefault="00E70382">
      <w:pPr>
        <w:pStyle w:val="HTML"/>
      </w:pPr>
      <w:r>
        <w:t>Ед. измерения: тыс. руб.                                Код по ОКЕИ _______</w:t>
      </w:r>
    </w:p>
    <w:p w:rsidR="00000000" w:rsidRDefault="00E70382">
      <w:pPr>
        <w:pStyle w:val="HTML"/>
      </w:pPr>
    </w:p>
    <w:p w:rsidR="00000000" w:rsidRDefault="00E70382">
      <w:pPr>
        <w:pStyle w:val="HTML"/>
      </w:pPr>
      <w:r>
        <w:t>---------------------------------------------------------------------------</w:t>
      </w:r>
    </w:p>
    <w:p w:rsidR="00000000" w:rsidRDefault="00E70382">
      <w:pPr>
        <w:pStyle w:val="HTML"/>
      </w:pPr>
      <w:r>
        <w:t>¦Код строки¦Наименование учрежде</w:t>
      </w:r>
      <w:r>
        <w:t>ния¦  РЗ  ¦  ПР  ¦ ЦСР ¦  ВР  ¦КОСГУ¦Сумма¦</w:t>
      </w:r>
    </w:p>
    <w:p w:rsidR="00000000" w:rsidRDefault="00E70382">
      <w:pPr>
        <w:pStyle w:val="HTML"/>
      </w:pPr>
      <w:r>
        <w:t>¦          ¦ (филиала учреждения)  ¦      ¦      ¦     ¦      ¦     ¦     ¦</w:t>
      </w:r>
    </w:p>
    <w:p w:rsidR="00000000" w:rsidRDefault="00E70382">
      <w:pPr>
        <w:pStyle w:val="HTML"/>
      </w:pPr>
      <w:r>
        <w:t>+----------+-----------------------+------+------+-----+------+-----+-----+</w:t>
      </w:r>
    </w:p>
    <w:p w:rsidR="00000000" w:rsidRDefault="00E70382">
      <w:pPr>
        <w:pStyle w:val="HTML"/>
      </w:pPr>
      <w:r>
        <w:t>+----------+-----------------------+------+------+-----+----</w:t>
      </w:r>
      <w:r>
        <w:t>--+-----+-----+</w:t>
      </w:r>
    </w:p>
    <w:p w:rsidR="00000000" w:rsidRDefault="00E70382">
      <w:pPr>
        <w:pStyle w:val="HTML"/>
      </w:pPr>
      <w:r>
        <w:t>+----------+-----------------------+------+------+-----+------+-----+-----+</w:t>
      </w:r>
    </w:p>
    <w:p w:rsidR="00000000" w:rsidRDefault="00E70382">
      <w:pPr>
        <w:pStyle w:val="HTML"/>
      </w:pPr>
      <w:r>
        <w:t>-----------+-----------------------+------+------+-----+------+-----+------</w:t>
      </w:r>
    </w:p>
    <w:p w:rsidR="00000000" w:rsidRDefault="00E70382">
      <w:pPr>
        <w:pStyle w:val="HTML"/>
      </w:pPr>
    </w:p>
    <w:p w:rsidR="00000000" w:rsidRDefault="00E70382">
      <w:pPr>
        <w:pStyle w:val="HTML"/>
      </w:pPr>
      <w:r>
        <w:t>Руководитель федерального государственного учреждения</w:t>
      </w:r>
    </w:p>
    <w:p w:rsidR="00000000" w:rsidRDefault="00E70382">
      <w:pPr>
        <w:pStyle w:val="HTML"/>
      </w:pPr>
      <w:r>
        <w:t>(филиала учреждения):</w:t>
      </w:r>
    </w:p>
    <w:p w:rsidR="00000000" w:rsidRDefault="00E70382">
      <w:pPr>
        <w:pStyle w:val="HTML"/>
      </w:pPr>
    </w:p>
    <w:p w:rsidR="00000000" w:rsidRDefault="00E70382">
      <w:pPr>
        <w:pStyle w:val="HTML"/>
      </w:pPr>
      <w:r>
        <w:t>Руководитель финансово-экономического подразделения:</w:t>
      </w:r>
    </w:p>
    <w:p w:rsidR="00000000" w:rsidRDefault="00E70382">
      <w:pPr>
        <w:pStyle w:val="HTML"/>
      </w:pPr>
    </w:p>
    <w:p w:rsidR="00000000" w:rsidRDefault="00E70382">
      <w:pPr>
        <w:pStyle w:val="HTML"/>
      </w:pPr>
      <w:r>
        <w:t>Исполнитель:</w:t>
      </w:r>
    </w:p>
    <w:p w:rsidR="00000000" w:rsidRDefault="00E70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382">
      <w:pPr>
        <w:pStyle w:val="right"/>
      </w:pPr>
      <w:r>
        <w:t>Источник - Приказ Росграницы от 26.01.2009 № 4</w:t>
      </w:r>
    </w:p>
    <w:p w:rsidR="00000000" w:rsidRDefault="00E703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https://порядокправа.рф/obrazecy/byudzhetnaya_smeta_uchrezhdeniya_filiala_uchrezhdeniya_federalnogo_agents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tva_po_obustrojstvu_gosudarstvenn.htm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382"/>
    <w:rsid w:val="00E7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90D979-A4F6-4D2A-B9B7-93F917216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uchrezhdeniya_filiala_uchrezhdeniya_federalnogo_agentstva_po_obustrojstvu_gosudar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учреждения (филиала учреждения) Федерального агентства по обустройству государственной границы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2022-08-06T12:18:00Z</dcterms:created>
  <dcterms:modified xsi:type="dcterms:W3CDTF">2022-08-06T12:18:00Z</dcterms:modified>
</cp:coreProperties>
</file>