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CAB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учреждения, его обособленного (структурного) подразделения без прав юридического лица, осуществляющего полномочия по ведению бюджетного учета, и органов уголовно-исполнительной системы на год</w:t>
      </w:r>
    </w:p>
    <w:p w:rsidR="00000000" w:rsidRDefault="00D07CAB">
      <w:pPr>
        <w:pStyle w:val="right"/>
      </w:pPr>
      <w:r>
        <w:t>Приложение N 1 к Порядку составления, утверждения и ведения бюджетных смет учреждений, их обособленных (структурных) подразделений без прав юридического лица, осуществляющих полномочия по ведению бюджетного учета, и органов уголовно-исполнительной системы</w:t>
      </w:r>
    </w:p>
    <w:p w:rsidR="00000000" w:rsidRDefault="00D07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AB">
      <w:pPr>
        <w:pStyle w:val="HTML"/>
      </w:pPr>
      <w:r>
        <w:t xml:space="preserve">                                                     УТВЕРЖДАЮ</w:t>
      </w:r>
    </w:p>
    <w:p w:rsidR="00000000" w:rsidRDefault="00D07CAB">
      <w:pPr>
        <w:pStyle w:val="HTML"/>
      </w:pPr>
      <w:r>
        <w:t>(Руководитель учреждения или органа</w:t>
      </w:r>
    </w:p>
    <w:p w:rsidR="00000000" w:rsidRDefault="00D07CAB">
      <w:pPr>
        <w:pStyle w:val="HTML"/>
      </w:pPr>
      <w:r>
        <w:t>уголовно-исполнительной системы,</w:t>
      </w:r>
    </w:p>
    <w:p w:rsidR="00000000" w:rsidRDefault="00D07CAB">
      <w:pPr>
        <w:pStyle w:val="HTML"/>
      </w:pPr>
      <w:r>
        <w:t>иное лицо, уполномоченное</w:t>
      </w:r>
    </w:p>
    <w:p w:rsidR="00000000" w:rsidRDefault="00D07CAB">
      <w:pPr>
        <w:pStyle w:val="HTML"/>
      </w:pPr>
      <w:r>
        <w:t>в установленном порядке</w:t>
      </w:r>
    </w:p>
    <w:p w:rsidR="00000000" w:rsidRDefault="00D07CAB">
      <w:pPr>
        <w:pStyle w:val="HTML"/>
      </w:pPr>
      <w:r>
        <w:t>на утверждение бюджетной сметы)</w:t>
      </w:r>
    </w:p>
    <w:p w:rsidR="00000000" w:rsidRDefault="00D07CAB">
      <w:pPr>
        <w:pStyle w:val="HTML"/>
      </w:pPr>
      <w:r>
        <w:t>___________ _______________________</w:t>
      </w:r>
    </w:p>
    <w:p w:rsidR="00000000" w:rsidRDefault="00D07CAB">
      <w:pPr>
        <w:pStyle w:val="HTML"/>
      </w:pPr>
      <w:r>
        <w:t>(подп</w:t>
      </w:r>
      <w:r>
        <w:t>ись)         (Ф.И.О.)</w:t>
      </w:r>
    </w:p>
    <w:p w:rsidR="00000000" w:rsidRDefault="00D07CAB">
      <w:pPr>
        <w:pStyle w:val="HTML"/>
      </w:pPr>
      <w:r>
        <w:t>"__" ______________________ 20__ г.</w:t>
      </w:r>
    </w:p>
    <w:p w:rsidR="00000000" w:rsidRDefault="00D07CAB">
      <w:pPr>
        <w:pStyle w:val="HTML"/>
      </w:pPr>
    </w:p>
    <w:p w:rsidR="00000000" w:rsidRDefault="00D07CAB">
      <w:pPr>
        <w:pStyle w:val="HTML"/>
      </w:pPr>
      <w:r>
        <w:t>БЮДЖЕТНАЯ СМЕТА НА 20__ ГОД</w:t>
      </w:r>
    </w:p>
    <w:p w:rsidR="00000000" w:rsidRDefault="00D07CAB">
      <w:pPr>
        <w:pStyle w:val="HTML"/>
      </w:pPr>
      <w:r>
        <w:t>от "__" _________ 20__ г.</w:t>
      </w:r>
    </w:p>
    <w:p w:rsidR="00000000" w:rsidRDefault="00D07CAB">
      <w:pPr>
        <w:pStyle w:val="HTML"/>
      </w:pPr>
      <w:r>
        <w:t>---------</w:t>
      </w:r>
    </w:p>
    <w:p w:rsidR="00000000" w:rsidRDefault="00D07CAB">
      <w:pPr>
        <w:pStyle w:val="HTML"/>
      </w:pPr>
      <w:r>
        <w:t>¦ КОДЫ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Форма по ОКУД¦0501012¦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Дата¦     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по ОКПО¦     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 xml:space="preserve">Получатель бюджетных средств </w:t>
      </w:r>
      <w:r>
        <w:t>________________ по Перечню (Реестру)¦     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Распорядитель бюджетных средств _____________ по Перечню (Реестру)¦     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Главный распорядитель бюджетных средств _____                по БК¦     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Наименование бюджета ________________________             по ОКАТО¦     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Единица измерения: руб.                                    по ОКЕИ¦  383  ¦</w:t>
      </w:r>
    </w:p>
    <w:p w:rsidR="00000000" w:rsidRDefault="00D07CAB">
      <w:pPr>
        <w:pStyle w:val="HTML"/>
      </w:pPr>
      <w:r>
        <w:t>+-------+</w:t>
      </w:r>
    </w:p>
    <w:p w:rsidR="00000000" w:rsidRDefault="00D07CAB">
      <w:pPr>
        <w:pStyle w:val="HTML"/>
      </w:pPr>
      <w:r>
        <w:t>по ОКВ¦       ¦</w:t>
      </w:r>
    </w:p>
    <w:p w:rsidR="00000000" w:rsidRDefault="00D07CAB">
      <w:pPr>
        <w:pStyle w:val="HTML"/>
      </w:pPr>
      <w:r>
        <w:t>---------</w:t>
      </w:r>
    </w:p>
    <w:p w:rsidR="00000000" w:rsidRDefault="00D07CAB">
      <w:pPr>
        <w:pStyle w:val="HTML"/>
      </w:pPr>
    </w:p>
    <w:p w:rsidR="00000000" w:rsidRDefault="00D07CAB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D07CAB">
      <w:pPr>
        <w:pStyle w:val="HTML"/>
      </w:pPr>
      <w:r>
        <w:t>¦  Наименование   ¦ Код  ¦    Код по бюджетной классификации     ¦ Сумма, ¦</w:t>
      </w:r>
    </w:p>
    <w:p w:rsidR="00000000" w:rsidRDefault="00D07CAB">
      <w:pPr>
        <w:pStyle w:val="HTML"/>
      </w:pPr>
      <w:r>
        <w:t>¦   показателя    ¦строки¦         Российской Федерации          ¦в рублях¦</w:t>
      </w:r>
    </w:p>
    <w:p w:rsidR="00000000" w:rsidRDefault="00D07CAB">
      <w:pPr>
        <w:pStyle w:val="HTML"/>
      </w:pPr>
      <w:r>
        <w:t>¦                 ¦      +---------------------------------------+        ¦</w:t>
      </w:r>
    </w:p>
    <w:p w:rsidR="00000000" w:rsidRDefault="00D07CAB">
      <w:pPr>
        <w:pStyle w:val="HTML"/>
      </w:pPr>
      <w:r>
        <w:t xml:space="preserve">¦        </w:t>
      </w:r>
      <w:r>
        <w:t xml:space="preserve">         ¦      ¦раз-¦под-¦целе- ¦вида ¦КОСГУ¦код анали-¦        ¦</w:t>
      </w:r>
    </w:p>
    <w:p w:rsidR="00000000" w:rsidRDefault="00D07CAB">
      <w:pPr>
        <w:pStyle w:val="HTML"/>
      </w:pPr>
      <w:r>
        <w:t>¦                 ¦      ¦дела¦раз-¦вой   ¦рас- ¦     ¦тического ¦        ¦</w:t>
      </w:r>
    </w:p>
    <w:p w:rsidR="00000000" w:rsidRDefault="00D07CAB">
      <w:pPr>
        <w:pStyle w:val="HTML"/>
      </w:pPr>
      <w:r>
        <w:lastRenderedPageBreak/>
        <w:t>¦                 ¦      ¦    ¦дела¦статьи¦ходов¦     ¦показателя¦        ¦</w:t>
      </w:r>
    </w:p>
    <w:p w:rsidR="00000000" w:rsidRDefault="00D07CAB">
      <w:pPr>
        <w:pStyle w:val="HTML"/>
      </w:pPr>
      <w:r>
        <w:t>+-----------------+------+----+----+-</w:t>
      </w:r>
      <w:r>
        <w:t>-----+-----+-----+----------+--------+</w:t>
      </w:r>
    </w:p>
    <w:p w:rsidR="00000000" w:rsidRDefault="00D07CAB">
      <w:pPr>
        <w:pStyle w:val="HTML"/>
      </w:pPr>
      <w:r>
        <w:t>¦        1        ¦  2   ¦ 3  ¦ 4  ¦  5   ¦  6  ¦  7  ¦    8     ¦   9    ¦</w:t>
      </w:r>
    </w:p>
    <w:p w:rsidR="00000000" w:rsidRDefault="00D07CAB">
      <w:pPr>
        <w:pStyle w:val="HTML"/>
      </w:pPr>
      <w:r>
        <w:t>+-----------------+------+----+----+------+-----+-----+----------+--------+</w:t>
      </w:r>
    </w:p>
    <w:p w:rsidR="00000000" w:rsidRDefault="00D07CAB">
      <w:pPr>
        <w:pStyle w:val="HTML"/>
      </w:pPr>
      <w:r>
        <w:t>+-----------------+------+----+----+------+-----+-----+----------</w:t>
      </w:r>
      <w:r>
        <w:t>+--------+</w:t>
      </w:r>
    </w:p>
    <w:p w:rsidR="00000000" w:rsidRDefault="00D07CAB">
      <w:pPr>
        <w:pStyle w:val="HTML"/>
      </w:pPr>
      <w:r>
        <w:t>------------------+------+----+----+------+-----+-----+----------+--------+</w:t>
      </w:r>
    </w:p>
    <w:p w:rsidR="00000000" w:rsidRDefault="00D07CAB">
      <w:pPr>
        <w:pStyle w:val="HTML"/>
      </w:pPr>
      <w:r>
        <w:t>Итого по коду БК        ¦    ¦    ¦      ¦     ¦     ¦          ¦        ¦</w:t>
      </w:r>
    </w:p>
    <w:p w:rsidR="00000000" w:rsidRDefault="00D07CAB">
      <w:pPr>
        <w:pStyle w:val="HTML"/>
      </w:pPr>
      <w:r>
        <w:t>(по коду раздела)       ¦    ¦    ¦      ¦     ¦     ¦          ¦        ¦</w:t>
      </w:r>
    </w:p>
    <w:p w:rsidR="00000000" w:rsidRDefault="00D07CAB">
      <w:pPr>
        <w:pStyle w:val="HTML"/>
      </w:pPr>
      <w:r>
        <w:t>-----+----+------+-</w:t>
      </w:r>
      <w:r>
        <w:t>----+-----+----------+--------+</w:t>
      </w:r>
    </w:p>
    <w:p w:rsidR="00000000" w:rsidRDefault="00D07CAB">
      <w:pPr>
        <w:pStyle w:val="HTML"/>
      </w:pPr>
      <w:r>
        <w:t>Всего¦        ¦</w:t>
      </w:r>
    </w:p>
    <w:p w:rsidR="00000000" w:rsidRDefault="00D07CAB">
      <w:pPr>
        <w:pStyle w:val="HTML"/>
      </w:pPr>
      <w:r>
        <w:t>----------</w:t>
      </w:r>
    </w:p>
    <w:p w:rsidR="00000000" w:rsidRDefault="00D07CAB">
      <w:pPr>
        <w:pStyle w:val="HTML"/>
      </w:pPr>
    </w:p>
    <w:p w:rsidR="00000000" w:rsidRDefault="00D07CAB">
      <w:pPr>
        <w:pStyle w:val="HTML"/>
      </w:pPr>
      <w:r>
        <w:t>Руководитель учреждения</w:t>
      </w:r>
    </w:p>
    <w:p w:rsidR="00000000" w:rsidRDefault="00D07CAB">
      <w:pPr>
        <w:pStyle w:val="HTML"/>
      </w:pPr>
      <w:r>
        <w:t>(уполномоченное лицо)   _____________ ___________ _________________________</w:t>
      </w:r>
    </w:p>
    <w:p w:rsidR="00000000" w:rsidRDefault="00D07CAB">
      <w:pPr>
        <w:pStyle w:val="HTML"/>
      </w:pPr>
      <w:r>
        <w:t>(должность)   (подпись)    (расшифровка подписи)</w:t>
      </w:r>
    </w:p>
    <w:p w:rsidR="00000000" w:rsidRDefault="00D07CAB">
      <w:pPr>
        <w:pStyle w:val="HTML"/>
      </w:pPr>
      <w:r>
        <w:t>Руководитель</w:t>
      </w:r>
    </w:p>
    <w:p w:rsidR="00000000" w:rsidRDefault="00D07CAB">
      <w:pPr>
        <w:pStyle w:val="HTML"/>
      </w:pPr>
      <w:r>
        <w:t>планово-финансовой службы             ___________ _________________________</w:t>
      </w:r>
    </w:p>
    <w:p w:rsidR="00000000" w:rsidRDefault="00D07CAB">
      <w:pPr>
        <w:pStyle w:val="HTML"/>
      </w:pPr>
      <w:r>
        <w:t>(подпись)    (расшифровка подписи)</w:t>
      </w:r>
    </w:p>
    <w:p w:rsidR="00000000" w:rsidRDefault="00D07CAB">
      <w:pPr>
        <w:pStyle w:val="HTML"/>
      </w:pPr>
      <w:r>
        <w:t>Исполнитель             _____________ ___________ _________________________</w:t>
      </w:r>
    </w:p>
    <w:p w:rsidR="00000000" w:rsidRDefault="00D07CAB">
      <w:pPr>
        <w:pStyle w:val="HTML"/>
      </w:pPr>
      <w:r>
        <w:t>(должность)   (подпись)    (расшифровка подписи)</w:t>
      </w:r>
    </w:p>
    <w:p w:rsidR="00000000" w:rsidRDefault="00D07CAB">
      <w:pPr>
        <w:pStyle w:val="HTML"/>
      </w:pPr>
      <w:r>
        <w:t>"__" ____________ 20</w:t>
      </w:r>
      <w:r>
        <w:t>__ г.                                          --------</w:t>
      </w:r>
    </w:p>
    <w:p w:rsidR="00000000" w:rsidRDefault="00D07CAB">
      <w:pPr>
        <w:pStyle w:val="HTML"/>
      </w:pPr>
      <w:r>
        <w:t>Номер страницы¦      ¦</w:t>
      </w:r>
    </w:p>
    <w:p w:rsidR="00000000" w:rsidRDefault="00D07CAB">
      <w:pPr>
        <w:pStyle w:val="HTML"/>
      </w:pPr>
      <w:r>
        <w:t>+------+</w:t>
      </w:r>
    </w:p>
    <w:p w:rsidR="00000000" w:rsidRDefault="00D07CAB">
      <w:pPr>
        <w:pStyle w:val="HTML"/>
      </w:pPr>
      <w:r>
        <w:t>Всего страниц¦      ¦</w:t>
      </w:r>
    </w:p>
    <w:p w:rsidR="00000000" w:rsidRDefault="00D07CAB">
      <w:pPr>
        <w:pStyle w:val="HTML"/>
      </w:pPr>
      <w:r>
        <w:t>--------</w:t>
      </w:r>
    </w:p>
    <w:p w:rsidR="00000000" w:rsidRDefault="00D07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AB">
      <w:pPr>
        <w:pStyle w:val="right"/>
      </w:pPr>
      <w:r>
        <w:t>Источник - Распоряжение ФСИН России от 16.11.2010 № 260-р</w:t>
      </w:r>
    </w:p>
    <w:p w:rsidR="00000000" w:rsidRDefault="00D07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https://порядокправа.рф/obrazecy/byudzhetnaya_smeta_uchrezhdeniya_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ego_obosoblennogo_strukturnogo_podrazdeleniya_bez_prav_yuridicheskogo_lic.htm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AB"/>
    <w:rsid w:val="00D0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C781B-5E29-41DE-92B3-0E5BF60B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uchrezhdeniya_ego_obosoblennogo_strukturnogo_podrazdeleniya_bez_prav_yuridichesk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учреждения, его обособленного (структурного) подразделения без прав юридического лица, осуществляющего полномочия по ведению бюджетного учета, и органов уголовно-исполнительной системы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