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2FB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и лимиты бюджетных обязательств департамента Минэкономразвития России на финансовый год и плановый период</w:t>
      </w:r>
    </w:p>
    <w:p w:rsidR="00000000" w:rsidRDefault="00CF52FB">
      <w:pPr>
        <w:pStyle w:val="right"/>
      </w:pPr>
      <w:r>
        <w:t xml:space="preserve">Приложение N 2 к Порядку составления и ведения бюджетной росписи </w:t>
      </w:r>
      <w:r>
        <w:t>и лимитов бюджетных обязательств Минэкономразвития России, утвержденному Приказом Минэкономразвития России от 24 мая 2010 г. N 198</w:t>
      </w:r>
    </w:p>
    <w:p w:rsidR="00000000" w:rsidRDefault="00CF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2FB">
      <w:pPr>
        <w:pStyle w:val="HTML"/>
      </w:pPr>
      <w:r>
        <w:t xml:space="preserve">                                                     УТВЕРЖДЕНО</w:t>
      </w:r>
    </w:p>
    <w:p w:rsidR="00000000" w:rsidRDefault="00CF52FB">
      <w:pPr>
        <w:pStyle w:val="HTML"/>
      </w:pPr>
      <w:r>
        <w:t>Министром экономического развития</w:t>
      </w:r>
    </w:p>
    <w:p w:rsidR="00000000" w:rsidRDefault="00CF52FB">
      <w:pPr>
        <w:pStyle w:val="HTML"/>
      </w:pPr>
      <w:r>
        <w:t>Российской Федерации</w:t>
      </w:r>
    </w:p>
    <w:p w:rsidR="00000000" w:rsidRDefault="00CF52FB">
      <w:pPr>
        <w:pStyle w:val="HTML"/>
      </w:pPr>
      <w:r>
        <w:t xml:space="preserve">"__" </w:t>
      </w:r>
      <w:r>
        <w:t>____________________ 20__ г.</w:t>
      </w:r>
    </w:p>
    <w:p w:rsidR="00000000" w:rsidRDefault="00CF52FB">
      <w:pPr>
        <w:pStyle w:val="HTML"/>
      </w:pPr>
    </w:p>
    <w:p w:rsidR="00000000" w:rsidRDefault="00CF52FB">
      <w:pPr>
        <w:pStyle w:val="HTML"/>
      </w:pPr>
      <w:r>
        <w:t>БЮДЖЕТНАЯ РОСПИСЬ И ЛИМИТЫ БЮДЖЕТНЫХ ОБЯЗАТЕЛЬСТВ</w:t>
      </w:r>
    </w:p>
    <w:p w:rsidR="00000000" w:rsidRDefault="00CF52FB">
      <w:pPr>
        <w:pStyle w:val="HTML"/>
      </w:pPr>
      <w:r>
        <w:t>НА 20__ ФИНАНСОВЫЙ ГОД И ПЛАНОВЫЙ ПЕРИОД 20__ И 20__ ГОДОВ</w:t>
      </w:r>
    </w:p>
    <w:p w:rsidR="00000000" w:rsidRDefault="00CF52FB">
      <w:pPr>
        <w:pStyle w:val="HTML"/>
      </w:pPr>
    </w:p>
    <w:p w:rsidR="00000000" w:rsidRDefault="00CF52FB">
      <w:pPr>
        <w:pStyle w:val="HTML"/>
      </w:pPr>
      <w:r>
        <w:t>Министерство экономического развития Российской Федерации</w:t>
      </w:r>
    </w:p>
    <w:p w:rsidR="00000000" w:rsidRDefault="00CF52FB">
      <w:pPr>
        <w:pStyle w:val="HTML"/>
      </w:pPr>
    </w:p>
    <w:p w:rsidR="00000000" w:rsidRDefault="00CF52FB">
      <w:pPr>
        <w:pStyle w:val="HTML"/>
      </w:pPr>
      <w:r>
        <w:t>________________________________________________________</w:t>
      </w:r>
    </w:p>
    <w:p w:rsidR="00000000" w:rsidRDefault="00CF52FB">
      <w:pPr>
        <w:pStyle w:val="HTML"/>
      </w:pPr>
      <w:r>
        <w:t>(ответственный Департамент, подведомственные учреждения)</w:t>
      </w:r>
    </w:p>
    <w:p w:rsidR="00000000" w:rsidRDefault="00CF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2FB">
      <w:pPr>
        <w:pStyle w:val="left"/>
      </w:pPr>
      <w:r>
        <w:t>Единицы измерения: тыс. руб.</w:t>
      </w:r>
    </w:p>
    <w:p w:rsidR="00000000" w:rsidRDefault="00CF52FB">
      <w:pPr>
        <w:pStyle w:val="HTML"/>
      </w:pPr>
      <w:r>
        <w:t>------------------------------------------------------------------------------------</w:t>
      </w:r>
    </w:p>
    <w:p w:rsidR="00000000" w:rsidRDefault="00CF52FB">
      <w:pPr>
        <w:pStyle w:val="HTML"/>
      </w:pPr>
      <w:r>
        <w:t>¦Наиме- ¦Код   ¦Код     ¦      Код по бюджетной      ¦        Сумма на год         ¦</w:t>
      </w:r>
    </w:p>
    <w:p w:rsidR="00000000" w:rsidRDefault="00CF52FB">
      <w:pPr>
        <w:pStyle w:val="HTML"/>
      </w:pPr>
      <w:r>
        <w:t>¦нование¦депар-¦распоря-¦       классификации        ¦                             ¦</w:t>
      </w:r>
    </w:p>
    <w:p w:rsidR="00000000" w:rsidRDefault="00CF52FB">
      <w:pPr>
        <w:pStyle w:val="HTML"/>
      </w:pPr>
      <w:r>
        <w:t>¦показа-¦тамен-¦дителя  +----------------------------+-----------------------------+</w:t>
      </w:r>
    </w:p>
    <w:p w:rsidR="00000000" w:rsidRDefault="00CF52FB">
      <w:pPr>
        <w:pStyle w:val="HTML"/>
      </w:pPr>
      <w:r>
        <w:t>¦теля   ¦та-   ¦(получа-¦раз-¦под-¦целе- ¦вида¦опера-¦    Объем     ¦    Лимиты    ¦</w:t>
      </w:r>
    </w:p>
    <w:p w:rsidR="00000000" w:rsidRDefault="00CF52FB">
      <w:pPr>
        <w:pStyle w:val="HTML"/>
      </w:pPr>
      <w:r>
        <w:t>¦       ¦испол-¦теля)   ¦дела¦раз-¦вой   ¦рас-¦ции   ¦  бюджетных   ¦  бюджетных   ¦</w:t>
      </w:r>
    </w:p>
    <w:p w:rsidR="00000000" w:rsidRDefault="00CF52FB">
      <w:pPr>
        <w:pStyle w:val="HTML"/>
      </w:pPr>
      <w:r>
        <w:t>¦       ¦нителя¦средств ¦    ¦дела¦статьи¦хо- ¦секто-¦ ассигнований ¦ обязательств ¦</w:t>
      </w:r>
    </w:p>
    <w:p w:rsidR="00000000" w:rsidRDefault="00CF52FB">
      <w:pPr>
        <w:pStyle w:val="HTML"/>
      </w:pPr>
      <w:r>
        <w:t>¦       ¦      ¦феде-   ¦    ¦    ¦      ¦дов ¦ра го-+--------------+--------------+</w:t>
      </w:r>
    </w:p>
    <w:p w:rsidR="00000000" w:rsidRDefault="00CF52FB">
      <w:pPr>
        <w:pStyle w:val="HTML"/>
      </w:pPr>
      <w:r>
        <w:t>¦</w:t>
      </w:r>
      <w:r>
        <w:t xml:space="preserve">       ¦      ¦рального¦    ¦    ¦      ¦    ¦судар-¦ на ¦ на ¦ на ¦ на ¦ на ¦ на ¦</w:t>
      </w:r>
    </w:p>
    <w:p w:rsidR="00000000" w:rsidRDefault="00CF52FB">
      <w:pPr>
        <w:pStyle w:val="HTML"/>
      </w:pPr>
      <w:r>
        <w:t>¦       ¦      ¦бюджета ¦    ¦    ¦      ¦    ¦ствен-¦20__¦20__¦20__¦20__¦20__¦20__¦</w:t>
      </w:r>
    </w:p>
    <w:p w:rsidR="00000000" w:rsidRDefault="00CF52FB">
      <w:pPr>
        <w:pStyle w:val="HTML"/>
      </w:pPr>
      <w:r>
        <w:t>¦       ¦      ¦по Свод-¦    ¦    ¦      ¦    ¦ного  ¦год ¦год ¦год ¦год ¦год ¦год ¦</w:t>
      </w:r>
    </w:p>
    <w:p w:rsidR="00000000" w:rsidRDefault="00CF52FB">
      <w:pPr>
        <w:pStyle w:val="HTML"/>
      </w:pPr>
      <w:r>
        <w:t>¦</w:t>
      </w:r>
      <w:r>
        <w:t xml:space="preserve">       ¦      ¦ному    ¦    ¦    ¦      ¦    ¦управ-¦    ¦    ¦    ¦    ¦    ¦    ¦</w:t>
      </w:r>
    </w:p>
    <w:p w:rsidR="00000000" w:rsidRDefault="00CF52FB">
      <w:pPr>
        <w:pStyle w:val="HTML"/>
      </w:pPr>
      <w:r>
        <w:t>¦       ¦      ¦реестру ¦    ¦    ¦      ¦    ¦ления ¦    ¦    ¦    ¦    ¦    ¦    ¦</w:t>
      </w:r>
    </w:p>
    <w:p w:rsidR="00000000" w:rsidRDefault="00CF52FB">
      <w:pPr>
        <w:pStyle w:val="HTML"/>
      </w:pPr>
      <w:r>
        <w:t>+-------+------+--------+----+----+------+----+------+----+----+----+----+----+----+</w:t>
      </w:r>
    </w:p>
    <w:p w:rsidR="00000000" w:rsidRDefault="00CF52FB">
      <w:pPr>
        <w:pStyle w:val="HTML"/>
      </w:pPr>
      <w:r>
        <w:lastRenderedPageBreak/>
        <w:t xml:space="preserve">¦ </w:t>
      </w:r>
      <w:r>
        <w:t xml:space="preserve">  1   ¦  2   ¦   3    ¦ 4  ¦ 5  ¦  6   ¦ 7  ¦  8   ¦ 9  ¦ 10 ¦ 11 ¦ 12 ¦ 13 ¦ 14 ¦</w:t>
      </w:r>
    </w:p>
    <w:p w:rsidR="00000000" w:rsidRDefault="00CF52FB">
      <w:pPr>
        <w:pStyle w:val="HTML"/>
      </w:pPr>
      <w:r>
        <w:t>+-------+------+--------+----+----+------+----+------+----+----+----+----+----+----+</w:t>
      </w:r>
    </w:p>
    <w:p w:rsidR="00000000" w:rsidRDefault="00CF52FB">
      <w:pPr>
        <w:pStyle w:val="HTML"/>
      </w:pPr>
      <w:r>
        <w:t>+-------+------+--------+----+----+------+----+------+----+----+----+----+----+----+</w:t>
      </w:r>
    </w:p>
    <w:p w:rsidR="00000000" w:rsidRDefault="00CF52FB">
      <w:pPr>
        <w:pStyle w:val="HTML"/>
      </w:pPr>
      <w:r>
        <w:t>+--</w:t>
      </w:r>
      <w:r>
        <w:t>-----+------+--------+----+----+------+----+------+----+----+----+----+----+----+</w:t>
      </w:r>
    </w:p>
    <w:p w:rsidR="00000000" w:rsidRDefault="00CF52FB">
      <w:pPr>
        <w:pStyle w:val="HTML"/>
      </w:pPr>
      <w:r>
        <w:t>¦Итого  ¦      ¦        ¦    ¦    ¦      ¦    ¦      ¦    ¦    ¦    ¦    ¦    ¦    ¦</w:t>
      </w:r>
    </w:p>
    <w:p w:rsidR="00000000" w:rsidRDefault="00CF52FB">
      <w:pPr>
        <w:pStyle w:val="HTML"/>
      </w:pPr>
      <w:r>
        <w:t>--------+------+--------+----+----+------+----+------+----+----+----+----+----+-----</w:t>
      </w:r>
    </w:p>
    <w:p w:rsidR="00000000" w:rsidRDefault="00CF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2FB">
      <w:pPr>
        <w:pStyle w:val="just"/>
      </w:pPr>
      <w:r>
        <w:t>Дир</w:t>
      </w:r>
      <w:r>
        <w:t>ектор Финансового</w:t>
      </w:r>
    </w:p>
    <w:p w:rsidR="00000000" w:rsidRDefault="00CF52FB">
      <w:pPr>
        <w:pStyle w:val="just"/>
      </w:pPr>
      <w:r>
        <w:t>департамента</w:t>
      </w:r>
    </w:p>
    <w:p w:rsidR="00000000" w:rsidRDefault="00CF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2FB">
      <w:pPr>
        <w:pStyle w:val="right"/>
      </w:pPr>
      <w:r>
        <w:t>Источник - Приказ Минэкономразвития РФ от 24.05.2010 № 198 (с изменениями и дополнениями на 2011 год)</w:t>
      </w:r>
    </w:p>
    <w:p w:rsidR="00000000" w:rsidRDefault="00CF5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https://порядокправа.рф/obrazecy/byudzhetnaya_rospis_i_limity_byudzhetnyx_obyazatelstv_departamenta_minekonomra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zvitiya_rossii_na_finansovy.htm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FB"/>
    <w:rsid w:val="00C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11B79-9EE5-4A75-A218-59DDAA3D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i_limity_byudzhetnyx_obyazatelstv_departamenta_minekonomrazvitiya_rossii_na_finans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и лимиты бюджетных обязательств департамента Минэкономразвития России на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2022-08-06T12:09:00Z</dcterms:created>
  <dcterms:modified xsi:type="dcterms:W3CDTF">2022-08-06T12:09:00Z</dcterms:modified>
</cp:coreProperties>
</file>