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2CDD">
      <w:pPr>
        <w:pStyle w:val="1"/>
        <w:rPr>
          <w:rFonts w:eastAsia="Times New Roman"/>
        </w:rPr>
      </w:pPr>
      <w:r>
        <w:rPr>
          <w:rFonts w:eastAsia="Times New Roman"/>
        </w:rPr>
        <w:t>Бухгалтерский баланс организации (налогоплательщик применяет УСН с объектом налогообложения "доходы минус расходы" и ведет бухгалтерский учет в полном объеме) (образец заполнения)</w:t>
      </w:r>
    </w:p>
    <w:p w:rsidR="00000000" w:rsidRDefault="00752CDD">
      <w:pPr>
        <w:pStyle w:val="HTML"/>
      </w:pPr>
      <w:r>
        <w:t xml:space="preserve">                           Бухгалтерский баланс</w:t>
      </w:r>
    </w:p>
    <w:p w:rsidR="00000000" w:rsidRDefault="00752CDD">
      <w:pPr>
        <w:pStyle w:val="HTML"/>
      </w:pPr>
      <w:r>
        <w:t>31 декабря    12</w:t>
      </w:r>
    </w:p>
    <w:p w:rsidR="00000000" w:rsidRDefault="00752CDD">
      <w:pPr>
        <w:pStyle w:val="HTML"/>
      </w:pPr>
      <w:r>
        <w:t>на ------------- 20-- г.</w:t>
      </w:r>
    </w:p>
    <w:p w:rsidR="00000000" w:rsidRDefault="00752CDD">
      <w:pPr>
        <w:pStyle w:val="HTML"/>
      </w:pPr>
    </w:p>
    <w:p w:rsidR="00000000" w:rsidRDefault="00752CDD">
      <w:pPr>
        <w:pStyle w:val="HTML"/>
      </w:pPr>
      <w:r>
        <w:t>-------------</w:t>
      </w:r>
    </w:p>
    <w:p w:rsidR="00000000" w:rsidRDefault="00752CDD">
      <w:pPr>
        <w:pStyle w:val="HTML"/>
      </w:pPr>
      <w:r>
        <w:t>¦    Коды   ¦</w:t>
      </w:r>
    </w:p>
    <w:p w:rsidR="00000000" w:rsidRDefault="00752CDD">
      <w:pPr>
        <w:pStyle w:val="HTML"/>
      </w:pPr>
      <w:r>
        <w:t>+-----------+</w:t>
      </w:r>
    </w:p>
    <w:p w:rsidR="00000000" w:rsidRDefault="00752CDD">
      <w:pPr>
        <w:pStyle w:val="HTML"/>
      </w:pPr>
      <w:r>
        <w:t>Форма по ОКУД ¦  0710001  ¦</w:t>
      </w:r>
    </w:p>
    <w:p w:rsidR="00000000" w:rsidRDefault="00752CDD">
      <w:pPr>
        <w:pStyle w:val="HTML"/>
      </w:pPr>
      <w:r>
        <w:t>+-----------+</w:t>
      </w:r>
    </w:p>
    <w:p w:rsidR="00000000" w:rsidRDefault="00752CDD">
      <w:pPr>
        <w:pStyle w:val="HTML"/>
      </w:pPr>
      <w:r>
        <w:t>Дата (число, месяц, год) ¦05¦ 03¦2013¦</w:t>
      </w:r>
    </w:p>
    <w:p w:rsidR="00000000" w:rsidRDefault="00752CDD">
      <w:pPr>
        <w:pStyle w:val="HTML"/>
      </w:pPr>
      <w:r>
        <w:t>+--+---+----+</w:t>
      </w:r>
    </w:p>
    <w:p w:rsidR="00000000" w:rsidRDefault="00752CDD">
      <w:pPr>
        <w:pStyle w:val="HTML"/>
      </w:pPr>
      <w:r>
        <w:t>Общество с ограниченной ответственностью            ¦           ¦</w:t>
      </w:r>
    </w:p>
    <w:p w:rsidR="00000000" w:rsidRDefault="00752CDD">
      <w:pPr>
        <w:pStyle w:val="HTML"/>
      </w:pPr>
      <w:r>
        <w:t xml:space="preserve">"Настурция"                </w:t>
      </w:r>
      <w:r>
        <w:t xml:space="preserve">                         ¦           ¦</w:t>
      </w:r>
    </w:p>
    <w:p w:rsidR="00000000" w:rsidRDefault="00752CDD">
      <w:pPr>
        <w:pStyle w:val="HTML"/>
      </w:pPr>
      <w:r>
        <w:t>Организация ------------------------------------------- по ОКПО ¦   456789  ¦</w:t>
      </w:r>
    </w:p>
    <w:p w:rsidR="00000000" w:rsidRDefault="00752CDD">
      <w:pPr>
        <w:pStyle w:val="HTML"/>
      </w:pPr>
      <w:r>
        <w:t>+-----------+</w:t>
      </w:r>
    </w:p>
    <w:p w:rsidR="00000000" w:rsidRDefault="00752CDD">
      <w:pPr>
        <w:pStyle w:val="HTML"/>
      </w:pPr>
      <w:r>
        <w:t>Идентификационный номер налогоплательщика                   ИНН ¦ 7743123456¦</w:t>
      </w:r>
    </w:p>
    <w:p w:rsidR="00000000" w:rsidRDefault="00752CDD">
      <w:pPr>
        <w:pStyle w:val="HTML"/>
      </w:pPr>
      <w:r>
        <w:t>+-----------+</w:t>
      </w:r>
    </w:p>
    <w:p w:rsidR="00000000" w:rsidRDefault="00752CDD">
      <w:pPr>
        <w:pStyle w:val="HTML"/>
      </w:pPr>
      <w:r>
        <w:t xml:space="preserve">производство одежды из           </w:t>
      </w:r>
      <w:r>
        <w:t>¦           ¦</w:t>
      </w:r>
    </w:p>
    <w:p w:rsidR="00000000" w:rsidRDefault="00752CDD">
      <w:pPr>
        <w:pStyle w:val="HTML"/>
      </w:pPr>
      <w:r>
        <w:t>кожи                             ¦           ¦</w:t>
      </w:r>
    </w:p>
    <w:p w:rsidR="00000000" w:rsidRDefault="00752CDD">
      <w:pPr>
        <w:pStyle w:val="HTML"/>
      </w:pPr>
      <w:r>
        <w:t>Вид экономической деятельности ----------------------- по ОКВЭД ¦   18.10   ¦</w:t>
      </w:r>
    </w:p>
    <w:p w:rsidR="00000000" w:rsidRDefault="00752CDD">
      <w:pPr>
        <w:pStyle w:val="HTML"/>
      </w:pPr>
      <w:r>
        <w:t>+-----------+</w:t>
      </w:r>
    </w:p>
    <w:p w:rsidR="00000000" w:rsidRDefault="00752CDD">
      <w:pPr>
        <w:pStyle w:val="HTML"/>
      </w:pPr>
      <w:r>
        <w:t>Организационно-правовая форма/форма собственности общество      ¦     ¦     ¦</w:t>
      </w:r>
    </w:p>
    <w:p w:rsidR="00000000" w:rsidRDefault="00752CDD">
      <w:pPr>
        <w:pStyle w:val="HTML"/>
      </w:pPr>
      <w:r>
        <w:t>с ограниченной ответствен</w:t>
      </w:r>
      <w:r>
        <w:t>ностью/частная           ------------- ¦     ¦     ¦</w:t>
      </w:r>
    </w:p>
    <w:p w:rsidR="00000000" w:rsidRDefault="00752CDD">
      <w:pPr>
        <w:pStyle w:val="HTML"/>
      </w:pPr>
      <w:r>
        <w:t>------------------------------------------------- по ОКОПФ/ОКФС ¦  65 ¦  16 ¦</w:t>
      </w:r>
    </w:p>
    <w:p w:rsidR="00000000" w:rsidRDefault="00752CDD">
      <w:pPr>
        <w:pStyle w:val="HTML"/>
      </w:pPr>
      <w:r>
        <w:t>+-----+-----+</w:t>
      </w:r>
    </w:p>
    <w:p w:rsidR="00000000" w:rsidRDefault="00752CDD">
      <w:pPr>
        <w:pStyle w:val="HTML"/>
      </w:pPr>
      <w:r>
        <w:t>Единица измерения: тыс. руб. -(млн. руб.)-              по ОКЕИ ¦ 384 (385) ¦</w:t>
      </w:r>
    </w:p>
    <w:p w:rsidR="00000000" w:rsidRDefault="00752CDD">
      <w:pPr>
        <w:pStyle w:val="HTML"/>
      </w:pPr>
      <w:r>
        <w:t>-------------</w:t>
      </w:r>
    </w:p>
    <w:p w:rsidR="00000000" w:rsidRDefault="00752CDD">
      <w:pPr>
        <w:pStyle w:val="HTML"/>
      </w:pPr>
      <w:r>
        <w:t xml:space="preserve">125493, г. Москва, </w:t>
      </w:r>
      <w:r>
        <w:t>ул. Песчаная, д. 13</w:t>
      </w:r>
    </w:p>
    <w:p w:rsidR="00000000" w:rsidRDefault="00752CDD">
      <w:pPr>
        <w:pStyle w:val="HTML"/>
      </w:pPr>
      <w:r>
        <w:t>Местонахождение (адрес) --------------------------------------</w:t>
      </w:r>
    </w:p>
    <w:p w:rsidR="00000000" w:rsidRDefault="00752CDD">
      <w:pPr>
        <w:pStyle w:val="HTML"/>
      </w:pPr>
      <w:r>
        <w:t>______________________________________________________________</w:t>
      </w:r>
    </w:p>
    <w:p w:rsidR="00000000" w:rsidRDefault="00752CDD">
      <w:pPr>
        <w:pStyle w:val="HTML"/>
      </w:pPr>
    </w:p>
    <w:p w:rsidR="00000000" w:rsidRDefault="00752CDD">
      <w:pPr>
        <w:pStyle w:val="HTML"/>
      </w:pPr>
      <w:r>
        <w:t>---------------------------------------------------------------------------------------</w:t>
      </w:r>
    </w:p>
    <w:p w:rsidR="00000000" w:rsidRDefault="00752CDD">
      <w:pPr>
        <w:pStyle w:val="HTML"/>
      </w:pPr>
      <w:r>
        <w:t xml:space="preserve">¦Пояс-  ¦   Наименование показателя  </w:t>
      </w:r>
      <w:r>
        <w:rPr>
          <w:vertAlign w:val="superscript"/>
        </w:rPr>
        <w:t>2</w:t>
      </w:r>
      <w:r>
        <w:t xml:space="preserve">    ¦ Код¦   31 декабря ¦   На 31   ¦   На 31   ¦</w:t>
      </w:r>
    </w:p>
    <w:p w:rsidR="00000000" w:rsidRDefault="00752CDD">
      <w:pPr>
        <w:pStyle w:val="HTML"/>
      </w:pPr>
      <w:r>
        <w:t>¦нения  ¦                                 ¦    ¦На -----------¦  декабря  ¦  дек</w:t>
      </w:r>
      <w:r>
        <w:t>абря  ¦</w:t>
      </w:r>
    </w:p>
    <w:p w:rsidR="00000000" w:rsidRDefault="00752CDD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¦                                 ¦    ¦    12        ¦  11       ¦  10       ¦</w:t>
      </w:r>
    </w:p>
    <w:p w:rsidR="00000000" w:rsidRDefault="00752CDD">
      <w:pPr>
        <w:pStyle w:val="HTML"/>
      </w:pPr>
      <w:r>
        <w:t xml:space="preserve">¦       ¦                                 ¦    ¦  20-- г.  </w:t>
      </w:r>
      <w:r>
        <w:rPr>
          <w:vertAlign w:val="superscript"/>
        </w:rPr>
        <w:t>3</w:t>
      </w:r>
      <w:r>
        <w:t xml:space="preserve">  ¦20-- г.  </w:t>
      </w:r>
      <w:r>
        <w:rPr>
          <w:vertAlign w:val="superscript"/>
        </w:rPr>
        <w:t>4</w:t>
      </w:r>
      <w:r>
        <w:t xml:space="preserve"> ¦20-- г.  </w:t>
      </w:r>
      <w:r>
        <w:rPr>
          <w:vertAlign w:val="superscript"/>
        </w:rPr>
        <w:t>5</w:t>
      </w:r>
      <w:r>
        <w:t xml:space="preserve"> ¦</w:t>
      </w:r>
    </w:p>
    <w:p w:rsidR="00000000" w:rsidRDefault="00752CDD">
      <w:pPr>
        <w:pStyle w:val="HTML"/>
      </w:pPr>
      <w:r>
        <w:t>+-------+---------------------------------+----+--------------+---------</w:t>
      </w:r>
      <w:r>
        <w:t>--+-----------+</w:t>
      </w:r>
    </w:p>
    <w:p w:rsidR="00000000" w:rsidRDefault="00752CDD">
      <w:pPr>
        <w:pStyle w:val="HTML"/>
      </w:pPr>
      <w:r>
        <w:t>¦       ¦              АКТИВ              ¦    ¦              ¦           ¦           ¦</w:t>
      </w:r>
    </w:p>
    <w:p w:rsidR="00000000" w:rsidRDefault="00752CDD">
      <w:pPr>
        <w:pStyle w:val="HTML"/>
      </w:pPr>
      <w:r>
        <w:t>¦       ¦                                 ¦    ¦              ¦           ¦           ¦</w:t>
      </w:r>
    </w:p>
    <w:p w:rsidR="00000000" w:rsidRDefault="00752CDD">
      <w:pPr>
        <w:pStyle w:val="HTML"/>
      </w:pPr>
      <w:r>
        <w:t xml:space="preserve">¦       ¦     I. ВНЕОБОРОТНЫЕ АКТИВЫ      ¦    ¦              ¦ </w:t>
      </w:r>
      <w:r>
        <w:t xml:space="preserve">          ¦           ¦</w:t>
      </w:r>
    </w:p>
    <w:p w:rsidR="00000000" w:rsidRDefault="00752CDD">
      <w:pPr>
        <w:pStyle w:val="HTML"/>
      </w:pPr>
      <w:r>
        <w:lastRenderedPageBreak/>
        <w:t>¦   -   ¦Нематериальные активы            ¦1110¦       97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 xml:space="preserve">¦       ¦Результаты исследований и        ¦    ¦        </w:t>
      </w:r>
      <w:r>
        <w:t xml:space="preserve">      ¦           ¦           ¦</w:t>
      </w:r>
    </w:p>
    <w:p w:rsidR="00000000" w:rsidRDefault="00752CDD">
      <w:pPr>
        <w:pStyle w:val="HTML"/>
      </w:pPr>
      <w:r>
        <w:t>¦   -   ¦разработок                       ¦1120¦       - 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>¦   -   ¦Нематериальные поисковые активы  ¦1130¦</w:t>
      </w:r>
      <w:r>
        <w:t xml:space="preserve">       - 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>¦   -   ¦Материальные поисковые активы    ¦1140¦       -      ¦     -     ¦     -     ¦</w:t>
      </w:r>
    </w:p>
    <w:p w:rsidR="00000000" w:rsidRDefault="00752CDD">
      <w:pPr>
        <w:pStyle w:val="HTML"/>
      </w:pPr>
      <w:r>
        <w:t>+-------+-------------------------------</w:t>
      </w:r>
      <w:r>
        <w:t>--+----+--------------+-----------+-----------+</w:t>
      </w:r>
    </w:p>
    <w:p w:rsidR="00000000" w:rsidRDefault="00752CDD">
      <w:pPr>
        <w:pStyle w:val="HTML"/>
      </w:pPr>
      <w:r>
        <w:t>¦   -   ¦Основные средства                ¦1150¦      580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>¦       ¦Доходные вложения в мат</w:t>
      </w:r>
      <w:r>
        <w:t>ериальные ¦    ¦              ¦           ¦           ¦</w:t>
      </w:r>
    </w:p>
    <w:p w:rsidR="00000000" w:rsidRDefault="00752CDD">
      <w:pPr>
        <w:pStyle w:val="HTML"/>
      </w:pPr>
      <w:r>
        <w:t>¦   -   ¦ценности                         ¦1160¦       - 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>¦   -   ¦Финансовые влож</w:t>
      </w:r>
      <w:r>
        <w:t>ения              ¦1170¦      150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>¦   -   ¦Отложенные налоговые активы      ¦1180¦       - 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>¦   -   ¦Прочие внеоборотные активы       ¦1190¦       - 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+-------+---------------------------------+----+--------------+-----------+-----</w:t>
      </w:r>
      <w:r>
        <w:t>------+</w:t>
      </w:r>
    </w:p>
    <w:p w:rsidR="00000000" w:rsidRDefault="00752CDD">
      <w:pPr>
        <w:pStyle w:val="HTML"/>
      </w:pPr>
      <w:r>
        <w:t>¦   -   ¦Итого по разделу I               ¦1100¦      827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 xml:space="preserve">¦       ¦      II. ОБОРОТНЫЕ АКТИВЫ       ¦    ¦              ¦         </w:t>
      </w:r>
      <w:r>
        <w:t xml:space="preserve">  ¦           ¦</w:t>
      </w:r>
    </w:p>
    <w:p w:rsidR="00000000" w:rsidRDefault="00752CDD">
      <w:pPr>
        <w:pStyle w:val="HTML"/>
      </w:pPr>
      <w:r>
        <w:t>¦   -   ¦Запасы                           ¦1210¦      107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 xml:space="preserve">¦       ¦Налог на добавленную стоимость по¦    ¦              ¦ </w:t>
      </w:r>
      <w:r>
        <w:t xml:space="preserve">          ¦           ¦</w:t>
      </w:r>
    </w:p>
    <w:p w:rsidR="00000000" w:rsidRDefault="00752CDD">
      <w:pPr>
        <w:pStyle w:val="HTML"/>
      </w:pPr>
      <w:r>
        <w:t>¦   -   ¦приобретенным ценностям          ¦1220¦        6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>¦   -   ¦Дебиторская задолженность        ¦1230¦       -</w:t>
      </w:r>
      <w:r>
        <w:t xml:space="preserve"> 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>¦       ¦Финансовые вложения (за          ¦    ¦              ¦           ¦           ¦</w:t>
      </w:r>
    </w:p>
    <w:p w:rsidR="00000000" w:rsidRDefault="00752CDD">
      <w:pPr>
        <w:pStyle w:val="HTML"/>
      </w:pPr>
      <w:r>
        <w:t>¦       ¦исключением денежных             ¦    ¦</w:t>
      </w:r>
      <w:r>
        <w:t xml:space="preserve">              ¦           ¦           ¦</w:t>
      </w:r>
    </w:p>
    <w:p w:rsidR="00000000" w:rsidRDefault="00752CDD">
      <w:pPr>
        <w:pStyle w:val="HTML"/>
      </w:pPr>
      <w:r>
        <w:t>¦   -   ¦эквивалентов)                    ¦1240¦       - 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 xml:space="preserve">¦       ¦Денежные средства и денежные   </w:t>
      </w:r>
      <w:r>
        <w:t xml:space="preserve">  ¦    ¦              ¦           ¦           ¦</w:t>
      </w:r>
    </w:p>
    <w:p w:rsidR="00000000" w:rsidRDefault="00752CDD">
      <w:pPr>
        <w:pStyle w:val="HTML"/>
      </w:pPr>
      <w:r>
        <w:t>¦   -   ¦эквиваленты                      ¦1250¦      265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>¦   -   ¦Прочие оборотные активы</w:t>
      </w:r>
      <w:r>
        <w:t xml:space="preserve">          ¦1260¦       - 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>¦   -   ¦Итого по разделу II              ¦1200¦      378     ¦     -     ¦     -     ¦</w:t>
      </w:r>
    </w:p>
    <w:p w:rsidR="00000000" w:rsidRDefault="00752CDD">
      <w:pPr>
        <w:pStyle w:val="HTML"/>
      </w:pPr>
      <w:r>
        <w:t>+-------+---------------</w:t>
      </w:r>
      <w:r>
        <w:t>------------------+----+--------------+-----------+-----------+</w:t>
      </w:r>
    </w:p>
    <w:p w:rsidR="00000000" w:rsidRDefault="00752CDD">
      <w:pPr>
        <w:pStyle w:val="HTML"/>
      </w:pPr>
      <w:r>
        <w:t>¦   -   ¦БАЛАНС                           ¦1600¦     1205     ¦     -     ¦     -     ¦</w:t>
      </w:r>
    </w:p>
    <w:p w:rsidR="00000000" w:rsidRDefault="00752CDD">
      <w:pPr>
        <w:pStyle w:val="HTML"/>
      </w:pPr>
      <w:r>
        <w:t>--------+---------------------------------+----+--------------+-----------+------------</w:t>
      </w:r>
    </w:p>
    <w:p w:rsidR="00000000" w:rsidRDefault="00752CDD">
      <w:pPr>
        <w:pStyle w:val="HTML"/>
      </w:pPr>
    </w:p>
    <w:p w:rsidR="00000000" w:rsidRDefault="00752CDD">
      <w:pPr>
        <w:pStyle w:val="HTML"/>
      </w:pPr>
      <w:r>
        <w:t>Форма 0710001 с</w:t>
      </w:r>
      <w:r>
        <w:t>. 2</w:t>
      </w:r>
    </w:p>
    <w:p w:rsidR="00000000" w:rsidRDefault="00752CDD">
      <w:pPr>
        <w:pStyle w:val="HTML"/>
      </w:pPr>
    </w:p>
    <w:p w:rsidR="00000000" w:rsidRDefault="00752CDD">
      <w:pPr>
        <w:pStyle w:val="HTML"/>
      </w:pPr>
      <w:r>
        <w:t>---------------------------------------------------------------------------------------</w:t>
      </w:r>
    </w:p>
    <w:p w:rsidR="00000000" w:rsidRDefault="00752CDD">
      <w:pPr>
        <w:pStyle w:val="HTML"/>
      </w:pPr>
      <w:r>
        <w:t xml:space="preserve">¦Пояс-  ¦   Наименование показателя  </w:t>
      </w:r>
      <w:r>
        <w:rPr>
          <w:vertAlign w:val="superscript"/>
        </w:rPr>
        <w:t>2</w:t>
      </w:r>
      <w:r>
        <w:t xml:space="preserve">    ¦ Код¦   31 декабря ¦   На 31   ¦   На 31   ¦</w:t>
      </w:r>
    </w:p>
    <w:p w:rsidR="00000000" w:rsidRDefault="00752CDD">
      <w:pPr>
        <w:pStyle w:val="HTML"/>
      </w:pPr>
      <w:r>
        <w:t xml:space="preserve">¦нения  ¦                                 ¦    </w:t>
      </w:r>
      <w:r>
        <w:t>¦На -----------¦  декабря  ¦  декабря  ¦</w:t>
      </w:r>
    </w:p>
    <w:p w:rsidR="00000000" w:rsidRDefault="00752CDD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¦                                 ¦    ¦    12        ¦  11       ¦  10       ¦</w:t>
      </w:r>
    </w:p>
    <w:p w:rsidR="00000000" w:rsidRDefault="00752CDD">
      <w:pPr>
        <w:pStyle w:val="HTML"/>
      </w:pPr>
      <w:r>
        <w:t xml:space="preserve">¦       ¦                                 ¦    ¦  20-- г.  </w:t>
      </w:r>
      <w:r>
        <w:rPr>
          <w:vertAlign w:val="superscript"/>
        </w:rPr>
        <w:t>3</w:t>
      </w:r>
      <w:r>
        <w:t xml:space="preserve">  ¦20-- г.  </w:t>
      </w:r>
      <w:r>
        <w:rPr>
          <w:vertAlign w:val="superscript"/>
        </w:rPr>
        <w:t>4</w:t>
      </w:r>
      <w:r>
        <w:t xml:space="preserve"> ¦20-- г.  </w:t>
      </w:r>
      <w:r>
        <w:rPr>
          <w:vertAlign w:val="superscript"/>
        </w:rPr>
        <w:t>5</w:t>
      </w:r>
      <w:r>
        <w:t xml:space="preserve"> ¦</w:t>
      </w:r>
    </w:p>
    <w:p w:rsidR="00000000" w:rsidRDefault="00752CDD">
      <w:pPr>
        <w:pStyle w:val="HTML"/>
      </w:pPr>
      <w:r>
        <w:t>+-------+------------------------------</w:t>
      </w:r>
      <w:r>
        <w:t>---+----+--------------+-----------+-----------+</w:t>
      </w:r>
    </w:p>
    <w:p w:rsidR="00000000" w:rsidRDefault="00752CDD">
      <w:pPr>
        <w:pStyle w:val="HTML"/>
      </w:pPr>
      <w:r>
        <w:t>¦       ¦             ПАССИВ              ¦    ¦              ¦           ¦           ¦</w:t>
      </w:r>
    </w:p>
    <w:p w:rsidR="00000000" w:rsidRDefault="00752CDD">
      <w:pPr>
        <w:pStyle w:val="HTML"/>
      </w:pPr>
      <w:r>
        <w:t>¦       ¦                                 ¦    ¦              ¦           ¦           ¦</w:t>
      </w:r>
    </w:p>
    <w:p w:rsidR="00000000" w:rsidRDefault="00752CDD">
      <w:pPr>
        <w:pStyle w:val="HTML"/>
      </w:pPr>
      <w:r>
        <w:t>¦       ¦   III. КАПИТАЛ И РЕЗЕ</w:t>
      </w:r>
      <w:r>
        <w:t xml:space="preserve">РВЫ  </w:t>
      </w:r>
      <w:r>
        <w:rPr>
          <w:vertAlign w:val="superscript"/>
        </w:rPr>
        <w:t>6</w:t>
      </w:r>
      <w:r>
        <w:t xml:space="preserve">     ¦    ¦              ¦           ¦           ¦</w:t>
      </w:r>
    </w:p>
    <w:p w:rsidR="00000000" w:rsidRDefault="00752CDD">
      <w:pPr>
        <w:pStyle w:val="HTML"/>
      </w:pPr>
      <w:r>
        <w:t>¦       ¦Уставный капитал (складочный     ¦    ¦              ¦           ¦           ¦</w:t>
      </w:r>
    </w:p>
    <w:p w:rsidR="00000000" w:rsidRDefault="00752CDD">
      <w:pPr>
        <w:pStyle w:val="HTML"/>
      </w:pPr>
      <w:r>
        <w:t>¦       ¦капитал, уставный фонд, вклады   ¦    ¦              ¦           ¦           ¦</w:t>
      </w:r>
    </w:p>
    <w:p w:rsidR="00000000" w:rsidRDefault="00752CDD">
      <w:pPr>
        <w:pStyle w:val="HTML"/>
      </w:pPr>
      <w:r>
        <w:t xml:space="preserve">¦   -   ¦товарищей)    </w:t>
      </w:r>
      <w:r>
        <w:t xml:space="preserve">                   ¦1310¦       50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 xml:space="preserve">¦       ¦Собственные акции, выкупленные у ¦    ¦    (-)  </w:t>
      </w:r>
      <w:r>
        <w:rPr>
          <w:vertAlign w:val="superscript"/>
        </w:rPr>
        <w:t>7</w:t>
      </w:r>
      <w:r>
        <w:t xml:space="preserve">    ¦    (-)    ¦    (-)    ¦</w:t>
      </w:r>
    </w:p>
    <w:p w:rsidR="00000000" w:rsidRDefault="00752CDD">
      <w:pPr>
        <w:pStyle w:val="HTML"/>
      </w:pPr>
      <w:r>
        <w:t>¦   -   ¦акцион</w:t>
      </w:r>
      <w:r>
        <w:t>еров                       ¦1320¦              ¦           ¦      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>¦   -   ¦Переоценка внеоборотных активов  ¦1340¦       -      ¦     -     ¦     -     ¦</w:t>
      </w:r>
    </w:p>
    <w:p w:rsidR="00000000" w:rsidRDefault="00752CDD">
      <w:pPr>
        <w:pStyle w:val="HTML"/>
      </w:pPr>
      <w:r>
        <w:t>+------</w:t>
      </w:r>
      <w:r>
        <w:t>-+---------------------------------+----+--------------+-----------+-----------+</w:t>
      </w:r>
    </w:p>
    <w:p w:rsidR="00000000" w:rsidRDefault="00752CDD">
      <w:pPr>
        <w:pStyle w:val="HTML"/>
      </w:pPr>
      <w:r>
        <w:t>¦       ¦Добавочный капитал (без          ¦    ¦              ¦           ¦           ¦</w:t>
      </w:r>
    </w:p>
    <w:p w:rsidR="00000000" w:rsidRDefault="00752CDD">
      <w:pPr>
        <w:pStyle w:val="HTML"/>
      </w:pPr>
      <w:r>
        <w:t>¦   -   ¦переоценки)                      ¦1350¦       - 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>¦   -   ¦Резервный капитал                ¦1360¦       10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</w:t>
      </w:r>
      <w:r>
        <w:t>-------+</w:t>
      </w:r>
    </w:p>
    <w:p w:rsidR="00000000" w:rsidRDefault="00752CDD">
      <w:pPr>
        <w:pStyle w:val="HTML"/>
      </w:pPr>
      <w:r>
        <w:t>¦       ¦Нераспределенная прибыль         ¦    ¦              ¦           ¦           ¦</w:t>
      </w:r>
    </w:p>
    <w:p w:rsidR="00000000" w:rsidRDefault="00752CDD">
      <w:pPr>
        <w:pStyle w:val="HTML"/>
      </w:pPr>
      <w:r>
        <w:t>¦   -   ¦(непокрытый убыток)              ¦1370¦      150     ¦     -     ¦     -     ¦</w:t>
      </w:r>
    </w:p>
    <w:p w:rsidR="00000000" w:rsidRDefault="00752CDD">
      <w:pPr>
        <w:pStyle w:val="HTML"/>
      </w:pPr>
      <w:r>
        <w:t>+-------+---------------------------------+----+--------------+--------</w:t>
      </w:r>
      <w:r>
        <w:t>---+-----------+</w:t>
      </w:r>
    </w:p>
    <w:p w:rsidR="00000000" w:rsidRDefault="00752CDD">
      <w:pPr>
        <w:pStyle w:val="HTML"/>
      </w:pPr>
      <w:r>
        <w:t>¦   -   ¦Итого по разделу III             ¦1300¦      210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>¦       ¦ IV. ДОЛГОСРОЧНЫЕ ОБЯЗАТЕЛЬСТВА  ¦    ¦              ¦</w:t>
      </w:r>
      <w:r>
        <w:t xml:space="preserve">           ¦           ¦</w:t>
      </w:r>
    </w:p>
    <w:p w:rsidR="00000000" w:rsidRDefault="00752CDD">
      <w:pPr>
        <w:pStyle w:val="HTML"/>
      </w:pPr>
      <w:r>
        <w:t>¦   -   ¦Заемные средства                 ¦1410¦       - 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>¦       ¦Отложенные налоговые             ¦    ¦              ¦           ¦           ¦</w:t>
      </w:r>
    </w:p>
    <w:p w:rsidR="00000000" w:rsidRDefault="00752CDD">
      <w:pPr>
        <w:pStyle w:val="HTML"/>
      </w:pPr>
      <w:r>
        <w:t xml:space="preserve">¦   -   ¦обязательства                    ¦1420¦       -      ¦     -     ¦     </w:t>
      </w:r>
      <w:r>
        <w:t>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>¦   -   ¦Оценочные обязательства          ¦1430¦       -      ¦     -     ¦     -     ¦</w:t>
      </w:r>
    </w:p>
    <w:p w:rsidR="00000000" w:rsidRDefault="00752CDD">
      <w:pPr>
        <w:pStyle w:val="HTML"/>
      </w:pPr>
      <w:r>
        <w:t>+-------+---------------------------------+----+--------------+---------</w:t>
      </w:r>
      <w:r>
        <w:t>--+-----------+</w:t>
      </w:r>
    </w:p>
    <w:p w:rsidR="00000000" w:rsidRDefault="00752CDD">
      <w:pPr>
        <w:pStyle w:val="HTML"/>
      </w:pPr>
      <w:r>
        <w:t>¦   -   ¦Прочие обязательства             ¦1450¦       - 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 xml:space="preserve">¦   -   ¦Итого по разделу IV              ¦1400¦       -      ¦ </w:t>
      </w:r>
      <w:r>
        <w:t xml:space="preserve">    -     ¦     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>¦       ¦ V. КРАТКОСРОЧНЫЕ ОБЯЗАТЕЛЬСТВА  ¦    ¦              ¦           ¦           ¦</w:t>
      </w:r>
    </w:p>
    <w:p w:rsidR="00000000" w:rsidRDefault="00752CDD">
      <w:pPr>
        <w:pStyle w:val="HTML"/>
      </w:pPr>
      <w:r>
        <w:t>¦   -   ¦Заемные средства                 ¦1510¦       -</w:t>
      </w:r>
      <w:r>
        <w:t xml:space="preserve"> 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>¦   -   ¦Кредиторская задолженность       ¦1520¦      995     ¦     -     ¦     -     ¦</w:t>
      </w:r>
    </w:p>
    <w:p w:rsidR="00000000" w:rsidRDefault="00752CDD">
      <w:pPr>
        <w:pStyle w:val="HTML"/>
      </w:pPr>
      <w:r>
        <w:t>+-------+---------------------------------+----+</w:t>
      </w:r>
      <w:r>
        <w:t>--------------+-----------+-----------+</w:t>
      </w:r>
    </w:p>
    <w:p w:rsidR="00000000" w:rsidRDefault="00752CDD">
      <w:pPr>
        <w:pStyle w:val="HTML"/>
      </w:pPr>
      <w:r>
        <w:t>¦   -   ¦Доходы будущих периодов          ¦1530¦       - 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 xml:space="preserve">¦   -   ¦Оценочные обязательства        </w:t>
      </w:r>
      <w:r>
        <w:t xml:space="preserve">  ¦1540¦       - 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>¦   -   ¦Прочие обязательства             ¦1550¦       -      ¦     -     ¦     -     ¦</w:t>
      </w:r>
    </w:p>
    <w:p w:rsidR="00000000" w:rsidRDefault="00752CDD">
      <w:pPr>
        <w:pStyle w:val="HTML"/>
      </w:pPr>
      <w:r>
        <w:t>+-------+-----------------------</w:t>
      </w:r>
      <w:r>
        <w:t>----------+----+--------------+-----------+-----------+</w:t>
      </w:r>
    </w:p>
    <w:p w:rsidR="00000000" w:rsidRDefault="00752CDD">
      <w:pPr>
        <w:pStyle w:val="HTML"/>
      </w:pPr>
      <w:r>
        <w:t>¦   -   ¦Итого по разделу V               ¦1500¦      995     ¦     -     ¦     -     ¦</w:t>
      </w:r>
    </w:p>
    <w:p w:rsidR="00000000" w:rsidRDefault="00752CDD">
      <w:pPr>
        <w:pStyle w:val="HTML"/>
      </w:pPr>
      <w:r>
        <w:t>+-------+---------------------------------+----+--------------+-----------+-----------+</w:t>
      </w:r>
    </w:p>
    <w:p w:rsidR="00000000" w:rsidRDefault="00752CDD">
      <w:pPr>
        <w:pStyle w:val="HTML"/>
      </w:pPr>
      <w:r>
        <w:t xml:space="preserve">¦   -   ¦БАЛАНС         </w:t>
      </w:r>
      <w:r>
        <w:t xml:space="preserve">                  ¦1700¦     1205     ¦     -     ¦     -     ¦</w:t>
      </w:r>
    </w:p>
    <w:p w:rsidR="00000000" w:rsidRDefault="00752CDD">
      <w:pPr>
        <w:pStyle w:val="HTML"/>
      </w:pPr>
      <w:r>
        <w:t>--------+---------------------------------+----+--------------+-----------+------------</w:t>
      </w:r>
    </w:p>
    <w:p w:rsidR="00000000" w:rsidRDefault="00752CDD">
      <w:pPr>
        <w:pStyle w:val="HTML"/>
      </w:pPr>
    </w:p>
    <w:p w:rsidR="00000000" w:rsidRDefault="00752CDD">
      <w:pPr>
        <w:pStyle w:val="HTML"/>
      </w:pPr>
      <w:r>
        <w:t>Щеглов    Щеглов В.Г.   Главный    Куликова   Куликова Р.М.</w:t>
      </w:r>
    </w:p>
    <w:p w:rsidR="00000000" w:rsidRDefault="00752CDD">
      <w:pPr>
        <w:pStyle w:val="HTML"/>
      </w:pPr>
      <w:r>
        <w:t>Руководитель --------- --------------- бухг</w:t>
      </w:r>
      <w:r>
        <w:t>алтер --------- ----------------</w:t>
      </w:r>
    </w:p>
    <w:p w:rsidR="00000000" w:rsidRDefault="00752CDD">
      <w:pPr>
        <w:pStyle w:val="HTML"/>
      </w:pPr>
      <w:r>
        <w:t>(подпись)  (расшифровка             (подпись)   (расшифровка</w:t>
      </w:r>
    </w:p>
    <w:p w:rsidR="00000000" w:rsidRDefault="00752CDD">
      <w:pPr>
        <w:pStyle w:val="HTML"/>
      </w:pPr>
      <w:r>
        <w:t>подписи)                             подписи)</w:t>
      </w:r>
    </w:p>
    <w:p w:rsidR="00000000" w:rsidRDefault="00752CDD">
      <w:pPr>
        <w:pStyle w:val="HTML"/>
      </w:pPr>
      <w:r>
        <w:t>05    марта    13</w:t>
      </w:r>
    </w:p>
    <w:p w:rsidR="00000000" w:rsidRDefault="00752CDD">
      <w:pPr>
        <w:pStyle w:val="HTML"/>
      </w:pPr>
      <w:r>
        <w:t>"--" -------- 20-- г.</w:t>
      </w:r>
    </w:p>
    <w:p w:rsidR="00000000" w:rsidRDefault="00752C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2CDD">
      <w:pPr>
        <w:pStyle w:val="sel"/>
        <w:divId w:val="1230926275"/>
      </w:pPr>
      <w:r>
        <w:t>1 Указывается номер соответствующего пояснения к бухгалтерскому балансу и отчету о прибылях и убытках.</w:t>
      </w:r>
    </w:p>
    <w:p w:rsidR="00000000" w:rsidRDefault="00752CDD">
      <w:pPr>
        <w:pStyle w:val="sel"/>
        <w:divId w:val="1230926275"/>
      </w:pPr>
      <w:r>
        <w:t>2 В соответствии с Положением по бухгалтерскому учету "Бухгалтерская отчетность организации" ПБУ 4/99, утвержденным Приказом Министерства финансов Россий</w:t>
      </w:r>
      <w:r>
        <w:t>ской Федерации от 6 июля 1999 г. N 43н (по заключению Министерства юстиции Российской Федерации N 6417-ПК от 6 августа 1999 г. указанный Приказ в государственной регистрации не нуждается), показатели об отдельных активах, обязательствах могут приводиться о</w:t>
      </w:r>
      <w:r>
        <w:t>бщей суммой с раскрытием в пояснениях к бухгалтерскому балансу, если каждый из этих показателей в отдельности несущественен для оценки заинтересованными пользователями финансового положения организации или финансовых результатов ее деятельности.</w:t>
      </w:r>
    </w:p>
    <w:p w:rsidR="00000000" w:rsidRDefault="00752CDD">
      <w:pPr>
        <w:pStyle w:val="sel"/>
        <w:divId w:val="1230926275"/>
      </w:pPr>
      <w:r>
        <w:t>3 Указывае</w:t>
      </w:r>
      <w:r>
        <w:t>тся отчетная дата отчетного периода.</w:t>
      </w:r>
    </w:p>
    <w:p w:rsidR="00000000" w:rsidRDefault="00752CDD">
      <w:pPr>
        <w:pStyle w:val="sel"/>
        <w:divId w:val="1230926275"/>
      </w:pPr>
      <w:r>
        <w:t>4 Указывается предыдущий год.</w:t>
      </w:r>
    </w:p>
    <w:p w:rsidR="00000000" w:rsidRDefault="00752CDD">
      <w:pPr>
        <w:pStyle w:val="sel"/>
        <w:divId w:val="1230926275"/>
      </w:pPr>
      <w:r>
        <w:t>5 Указывается год, предшествующий предыдущему.</w:t>
      </w:r>
    </w:p>
    <w:p w:rsidR="00000000" w:rsidRDefault="00752CDD">
      <w:pPr>
        <w:pStyle w:val="sel"/>
        <w:divId w:val="1230926275"/>
      </w:pPr>
      <w:r>
        <w:t>6 Некоммерческая организация именует указанный раздел "Целевое финансирование". Вместо показателей "Уставный капитал (складочный капитал, уста</w:t>
      </w:r>
      <w:r>
        <w:t>вный фонд, вклады товарищей)", "Собственные акции, выкупленные у акционеров", "Добавочный капитал", "Резервный капитал" и "Нераспределенная прибыль (непокрытый убыток)" некоммерческая организация включает показатели "Паевой фонд", "Целевой капитал", "Целев</w:t>
      </w:r>
      <w:r>
        <w:t>ые средства", "Фонд недвижимого и особо ценного движимого имущества", "Резервный и иные целевые фонды" (в зависимости от формы некоммерческой организации и источников формирования имущества).</w:t>
      </w:r>
    </w:p>
    <w:p w:rsidR="00000000" w:rsidRDefault="00752CDD">
      <w:pPr>
        <w:pStyle w:val="sel"/>
        <w:divId w:val="1230926275"/>
      </w:pPr>
      <w:r>
        <w:t>7 Здесь и в других формах отчетов вычитаемый или отрицательный п</w:t>
      </w:r>
      <w:r>
        <w:t>оказатель показывается в круглых скобках.</w:t>
      </w:r>
    </w:p>
    <w:p w:rsidR="00000000" w:rsidRDefault="00752CDD">
      <w:pPr>
        <w:pStyle w:val="right"/>
      </w:pPr>
      <w:r>
        <w:t>Источник - "Упрощенка". Годовой отчет - 2012", "Статус-Кво 97"</w:t>
      </w:r>
    </w:p>
    <w:p w:rsidR="00000000" w:rsidRDefault="00752C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https://порядокправа.рф/obrazecy/buxgalterskij_balans_organizacii_nalogoplatelshhik_primenyaet_usn_s_obektom_nalogooblozheniya_doxody_.htm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CDD"/>
    <w:rsid w:val="00752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115EF3-A7EF-4B36-A156-FBBE3904E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0926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ij_balans_organizacii_nalogoplatelshhik_primenyaet_usn_s_obektom_nalogooblozheniya_doxody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1967</Words>
  <Characters>11214</Characters>
  <Application>Microsoft Office Word</Application>
  <DocSecurity>0</DocSecurity>
  <Lines>93</Lines>
  <Paragraphs>26</Paragraphs>
  <ScaleCrop>false</ScaleCrop>
  <Company/>
  <LinksUpToDate>false</LinksUpToDate>
  <CharactersWithSpaces>13155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Бухгалтерский баланс организации (налогоплательщик применяет УСН с объектом налогообложения "доходы минус расходы" и ведет бухгалтерский учет в полном объеме)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2022-08-06T12:06:00Z</dcterms:created>
  <dcterms:modified xsi:type="dcterms:W3CDTF">2022-08-06T12:06:00Z</dcterms:modified>
</cp:coreProperties>
</file>