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8D8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Бухгалтерские записи учета операций со средствами, поступающими в погашение беспроцентных ссуд</w:t>
      </w:r>
    </w:p>
    <w:p w:rsidR="00000000" w:rsidRDefault="009E38D8">
      <w:pPr>
        <w:pStyle w:val="right"/>
      </w:pPr>
      <w:r>
        <w:t>Приложение к письму Минфина РФ No. 3-11-08/46 от 25.04.2002</w:t>
      </w:r>
    </w:p>
    <w:p w:rsidR="00000000" w:rsidRDefault="009E3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8D8">
      <w:pPr>
        <w:pStyle w:val="HTML"/>
      </w:pPr>
      <w:r>
        <w:t>----------------------------------------------------------------------</w:t>
      </w:r>
    </w:p>
    <w:p w:rsidR="00000000" w:rsidRDefault="009E38D8">
      <w:pPr>
        <w:pStyle w:val="HTML"/>
      </w:pPr>
      <w:r>
        <w:t>¦No.¦  Содержание операции   ¦    В бюджетных    ¦     В органе      ¦</w:t>
      </w:r>
    </w:p>
    <w:p w:rsidR="00000000" w:rsidRDefault="009E38D8">
      <w:pPr>
        <w:pStyle w:val="HTML"/>
      </w:pPr>
      <w:r>
        <w:t>¦п/п¦                        ¦    учреждениях    ¦   федерального    ¦</w:t>
      </w:r>
    </w:p>
    <w:p w:rsidR="00000000" w:rsidRDefault="009E38D8">
      <w:pPr>
        <w:pStyle w:val="HTML"/>
      </w:pPr>
      <w:r>
        <w:t xml:space="preserve">¦   ¦                        ¦             </w:t>
      </w:r>
      <w:r>
        <w:t xml:space="preserve">      ¦   казначейства    ¦</w:t>
      </w:r>
    </w:p>
    <w:p w:rsidR="00000000" w:rsidRDefault="009E38D8">
      <w:pPr>
        <w:pStyle w:val="HTML"/>
      </w:pPr>
      <w:r>
        <w:t>¦   ¦                        +-------------------+-------------------+</w:t>
      </w:r>
    </w:p>
    <w:p w:rsidR="00000000" w:rsidRDefault="009E38D8">
      <w:pPr>
        <w:pStyle w:val="HTML"/>
      </w:pPr>
      <w:r>
        <w:t>¦   ¦                        ¦ Дебет   ¦ Кредит  ¦ Дебет   ¦ Кредит  ¦</w:t>
      </w:r>
    </w:p>
    <w:p w:rsidR="00000000" w:rsidRDefault="009E38D8">
      <w:pPr>
        <w:pStyle w:val="HTML"/>
      </w:pPr>
      <w:r>
        <w:t>¦   ¦                        ¦субсчета ¦субсчета ¦субсчета ¦субсчета ¦</w:t>
      </w:r>
    </w:p>
    <w:p w:rsidR="00000000" w:rsidRDefault="009E38D8">
      <w:pPr>
        <w:pStyle w:val="HTML"/>
      </w:pPr>
      <w:r>
        <w:t>+---+----------</w:t>
      </w:r>
      <w:r>
        <w:t>--------------+---------+---------+---------+---------+</w:t>
      </w:r>
    </w:p>
    <w:p w:rsidR="00000000" w:rsidRDefault="009E38D8">
      <w:pPr>
        <w:pStyle w:val="HTML"/>
      </w:pPr>
      <w:r>
        <w:t>¦ 1 ¦Зачисление       объемов¦   091   ¦   140   ¦  0202   ¦  0203   ¦</w:t>
      </w:r>
    </w:p>
    <w:p w:rsidR="00000000" w:rsidRDefault="009E38D8">
      <w:pPr>
        <w:pStyle w:val="HTML"/>
      </w:pPr>
      <w:r>
        <w:t>¦   ¦финансирования  расходов¦         ¦         ¦         ¦         ¦</w:t>
      </w:r>
    </w:p>
    <w:p w:rsidR="00000000" w:rsidRDefault="009E38D8">
      <w:pPr>
        <w:pStyle w:val="HTML"/>
      </w:pPr>
      <w:r>
        <w:t xml:space="preserve">¦   ¦по  предоставлению  ссуд¦         ¦         ¦        </w:t>
      </w:r>
      <w:r>
        <w:t xml:space="preserve"> ¦         ¦</w:t>
      </w:r>
    </w:p>
    <w:p w:rsidR="00000000" w:rsidRDefault="009E38D8">
      <w:pPr>
        <w:pStyle w:val="HTML"/>
      </w:pPr>
      <w:r>
        <w:t>¦   ¦на     лицевые     счета¦         ¦         ¦         ¦         ¦</w:t>
      </w:r>
    </w:p>
    <w:p w:rsidR="00000000" w:rsidRDefault="009E38D8">
      <w:pPr>
        <w:pStyle w:val="HTML"/>
      </w:pPr>
      <w:r>
        <w:t>¦   ¦получателей      средств¦         ¦         ¦         ¦         ¦</w:t>
      </w:r>
    </w:p>
    <w:p w:rsidR="00000000" w:rsidRDefault="009E38D8">
      <w:pPr>
        <w:pStyle w:val="HTML"/>
      </w:pPr>
      <w:r>
        <w:t>¦   ¦федерального бюджета    ¦         ¦         ¦         ¦         ¦</w:t>
      </w:r>
    </w:p>
    <w:p w:rsidR="00000000" w:rsidRDefault="009E38D8">
      <w:pPr>
        <w:pStyle w:val="HTML"/>
      </w:pPr>
      <w:r>
        <w:t>+---+------------------------+</w:t>
      </w:r>
      <w:r>
        <w:t>---------+---------+---------+---------+</w:t>
      </w:r>
    </w:p>
    <w:p w:rsidR="00000000" w:rsidRDefault="009E38D8">
      <w:pPr>
        <w:pStyle w:val="HTML"/>
      </w:pPr>
      <w:r>
        <w:t>¦ 2 ¦Выдача ссуд   с  лицевых¦   175   ¦   091   ¦  2001   ¦  1031   ¦</w:t>
      </w:r>
    </w:p>
    <w:p w:rsidR="00000000" w:rsidRDefault="009E38D8">
      <w:pPr>
        <w:pStyle w:val="HTML"/>
      </w:pPr>
      <w:r>
        <w:t>¦   ¦счетов       получателей¦         ¦         ¦         ¦         ¦</w:t>
      </w:r>
    </w:p>
    <w:p w:rsidR="00000000" w:rsidRDefault="009E38D8">
      <w:pPr>
        <w:pStyle w:val="HTML"/>
      </w:pPr>
      <w:r>
        <w:t>¦   ¦средств     федерального¦         ¦         ¦         ¦         ¦</w:t>
      </w:r>
    </w:p>
    <w:p w:rsidR="00000000" w:rsidRDefault="009E38D8">
      <w:pPr>
        <w:pStyle w:val="HTML"/>
      </w:pPr>
      <w:r>
        <w:t xml:space="preserve">¦ </w:t>
      </w:r>
      <w:r>
        <w:t xml:space="preserve">  ¦бюджета                 ¦         ¦         ¦         ¦         ¦</w:t>
      </w:r>
    </w:p>
    <w:p w:rsidR="00000000" w:rsidRDefault="009E38D8">
      <w:pPr>
        <w:pStyle w:val="HTML"/>
      </w:pPr>
      <w:r>
        <w:t>+---+------------------------+---------+---------+---------+---------+</w:t>
      </w:r>
    </w:p>
    <w:p w:rsidR="00000000" w:rsidRDefault="009E38D8">
      <w:pPr>
        <w:pStyle w:val="HTML"/>
      </w:pPr>
      <w:r>
        <w:t>¦ 3 ¦Поступление средств   на¦   091   ¦   175   ¦  1031   ¦  2001   ¦</w:t>
      </w:r>
    </w:p>
    <w:p w:rsidR="00000000" w:rsidRDefault="009E38D8">
      <w:pPr>
        <w:pStyle w:val="HTML"/>
      </w:pPr>
      <w:r>
        <w:t xml:space="preserve">¦   ¦лицевые            счета¦         ¦     </w:t>
      </w:r>
      <w:r>
        <w:t xml:space="preserve">    ¦         ¦         ¦</w:t>
      </w:r>
    </w:p>
    <w:p w:rsidR="00000000" w:rsidRDefault="009E38D8">
      <w:pPr>
        <w:pStyle w:val="HTML"/>
      </w:pPr>
      <w:r>
        <w:t>¦   ¦получателей      средств¦         ¦         ¦         ¦         ¦</w:t>
      </w:r>
    </w:p>
    <w:p w:rsidR="00000000" w:rsidRDefault="009E38D8">
      <w:pPr>
        <w:pStyle w:val="HTML"/>
      </w:pPr>
      <w:r>
        <w:t>¦   ¦федерального  бюджета  в¦         ¦         ¦         ¦         ¦</w:t>
      </w:r>
    </w:p>
    <w:p w:rsidR="00000000" w:rsidRDefault="009E38D8">
      <w:pPr>
        <w:pStyle w:val="HTML"/>
      </w:pPr>
      <w:r>
        <w:t>¦   ¦счет   погашения   ранее¦         ¦         ¦         ¦         ¦</w:t>
      </w:r>
    </w:p>
    <w:p w:rsidR="00000000" w:rsidRDefault="009E38D8">
      <w:pPr>
        <w:pStyle w:val="HTML"/>
      </w:pPr>
      <w:r>
        <w:t xml:space="preserve">¦   </w:t>
      </w:r>
      <w:r>
        <w:t>¦предоставленных ссуд    ¦         ¦         ¦         ¦         ¦</w:t>
      </w:r>
    </w:p>
    <w:p w:rsidR="00000000" w:rsidRDefault="009E38D8">
      <w:pPr>
        <w:pStyle w:val="HTML"/>
      </w:pPr>
      <w:r>
        <w:t>+---+------------------------+---------+---------+---------+---------+</w:t>
      </w:r>
    </w:p>
    <w:p w:rsidR="00000000" w:rsidRDefault="009E38D8">
      <w:pPr>
        <w:pStyle w:val="HTML"/>
      </w:pPr>
      <w:r>
        <w:t>¦ 4 ¦Отнесение       средств,¦   140   ¦   173   ¦    -    ¦    -    ¦</w:t>
      </w:r>
    </w:p>
    <w:p w:rsidR="00000000" w:rsidRDefault="009E38D8">
      <w:pPr>
        <w:pStyle w:val="HTML"/>
      </w:pPr>
      <w:r>
        <w:t xml:space="preserve">¦   ¦поступивших    в    счет¦         ¦       </w:t>
      </w:r>
      <w:r>
        <w:t xml:space="preserve">  ¦         ¦         ¦</w:t>
      </w:r>
    </w:p>
    <w:p w:rsidR="00000000" w:rsidRDefault="009E38D8">
      <w:pPr>
        <w:pStyle w:val="HTML"/>
      </w:pPr>
      <w:r>
        <w:t>¦   ¦погашения          ранее¦         ¦         ¦         ¦         ¦</w:t>
      </w:r>
    </w:p>
    <w:p w:rsidR="00000000" w:rsidRDefault="009E38D8">
      <w:pPr>
        <w:pStyle w:val="HTML"/>
      </w:pPr>
      <w:r>
        <w:t>¦   ¦предоставленных ссуд, на¦         ¦         ¦         ¦         ¦</w:t>
      </w:r>
    </w:p>
    <w:p w:rsidR="00000000" w:rsidRDefault="009E38D8">
      <w:pPr>
        <w:pStyle w:val="HTML"/>
      </w:pPr>
      <w:r>
        <w:t>¦   ¦расчеты с бюджетом      ¦         ¦         ¦         ¦         ¦</w:t>
      </w:r>
    </w:p>
    <w:p w:rsidR="00000000" w:rsidRDefault="009E38D8">
      <w:pPr>
        <w:pStyle w:val="HTML"/>
      </w:pPr>
      <w:r>
        <w:t>+---+--------------</w:t>
      </w:r>
      <w:r>
        <w:t>----------+---------+---------+---------+---------+</w:t>
      </w:r>
    </w:p>
    <w:p w:rsidR="00000000" w:rsidRDefault="009E38D8">
      <w:pPr>
        <w:pStyle w:val="HTML"/>
      </w:pPr>
      <w:r>
        <w:t>¦ 5 ¦Перечисление    средств,¦   173   ¦   091   ¦  2001   ¦  1031   ¦</w:t>
      </w:r>
    </w:p>
    <w:p w:rsidR="00000000" w:rsidRDefault="009E38D8">
      <w:pPr>
        <w:pStyle w:val="HTML"/>
      </w:pPr>
      <w:r>
        <w:t>¦   ¦поступивших    в    счет¦         ¦         +---------+---------+</w:t>
      </w:r>
    </w:p>
    <w:p w:rsidR="00000000" w:rsidRDefault="009E38D8">
      <w:pPr>
        <w:pStyle w:val="HTML"/>
      </w:pPr>
      <w:r>
        <w:t xml:space="preserve">¦   ¦погашения          ранее¦         ¦         ¦  1021   ¦  </w:t>
      </w:r>
      <w:r>
        <w:t>2001   ¦</w:t>
      </w:r>
    </w:p>
    <w:p w:rsidR="00000000" w:rsidRDefault="009E38D8">
      <w:pPr>
        <w:pStyle w:val="HTML"/>
      </w:pPr>
      <w:r>
        <w:t>¦   ¦предоставленных ссуд,  в¦         ¦         ¦ При зачислении в  ¦</w:t>
      </w:r>
    </w:p>
    <w:p w:rsidR="00000000" w:rsidRDefault="009E38D8">
      <w:pPr>
        <w:pStyle w:val="HTML"/>
      </w:pPr>
      <w:r>
        <w:t>¦   ¦доход       федерального¦         ¦         ¦ доход федерально- ¦</w:t>
      </w:r>
    </w:p>
    <w:p w:rsidR="00000000" w:rsidRDefault="009E38D8">
      <w:pPr>
        <w:pStyle w:val="HTML"/>
      </w:pPr>
      <w:r>
        <w:t>¦   ¦бюджета                 ¦         ¦         ¦ го бюджета        ¦</w:t>
      </w:r>
    </w:p>
    <w:p w:rsidR="00000000" w:rsidRDefault="009E38D8">
      <w:pPr>
        <w:pStyle w:val="HTML"/>
      </w:pPr>
      <w:r>
        <w:t>----+------------------------+----</w:t>
      </w:r>
      <w:r>
        <w:t>-----+---------+--------------------</w:t>
      </w:r>
    </w:p>
    <w:p w:rsidR="00000000" w:rsidRDefault="009E3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8D8">
      <w:pPr>
        <w:pStyle w:val="right"/>
      </w:pPr>
      <w:r>
        <w:t>Источник - Письмо Минфина России от 25.04.2002 № 3-11-08/46</w:t>
      </w:r>
    </w:p>
    <w:p w:rsidR="00000000" w:rsidRDefault="009E3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https://порядокправа.рф/obrazecy/buxgalterskie_zapisi_ucheta_operacij_so_sredstvami_postupayushhimi_v_pogashenie_besprocentnyx_ssud.htm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8D8"/>
    <w:rsid w:val="009E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FBDE44-40C8-42CA-A6C1-2E04C0B9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e_zapisi_ucheta_operacij_so_sredstvami_postupayushhimi_v_pogashenie_besprocentnyx_s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Бухгалтерские записи учета операций со средствами, поступающими в погашение беспроцентных ссуд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2022-08-06T12:06:00Z</dcterms:created>
  <dcterms:modified xsi:type="dcterms:W3CDTF">2022-08-06T12:06:00Z</dcterms:modified>
</cp:coreProperties>
</file>