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88D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факту ошибочного исчисления дохода работника (образец заполнения)</w:t>
      </w:r>
    </w:p>
    <w:p w:rsidR="00000000" w:rsidRDefault="00BC488D">
      <w:pPr>
        <w:pStyle w:val="HTML"/>
      </w:pPr>
      <w:r>
        <w:t>---------------------------------------------------------------------------</w:t>
      </w:r>
    </w:p>
    <w:p w:rsidR="00000000" w:rsidRDefault="00BC488D">
      <w:pPr>
        <w:pStyle w:val="HTML"/>
      </w:pPr>
      <w:r>
        <w:t xml:space="preserve">¦           </w:t>
      </w:r>
      <w:r>
        <w:t>Общество с ограниченной ответственностью "Пирамида"           ¦</w:t>
      </w:r>
    </w:p>
    <w:p w:rsidR="00000000" w:rsidRDefault="00BC488D">
      <w:pPr>
        <w:pStyle w:val="HTML"/>
      </w:pPr>
      <w:r>
        <w:t>¦                                                                         ¦</w:t>
      </w:r>
    </w:p>
    <w:p w:rsidR="00000000" w:rsidRDefault="00BC488D">
      <w:pPr>
        <w:pStyle w:val="HTML"/>
      </w:pPr>
      <w:r>
        <w:t>¦                        Бухгалтерская справка N 8                        ¦</w:t>
      </w:r>
    </w:p>
    <w:p w:rsidR="00000000" w:rsidRDefault="00BC488D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BC488D">
      <w:pPr>
        <w:pStyle w:val="HTML"/>
      </w:pPr>
      <w:r>
        <w:t>¦    1. В ходе начисления материальной помощи Н.Г. Галушко на приобретение¦</w:t>
      </w:r>
    </w:p>
    <w:p w:rsidR="00000000" w:rsidRDefault="00BC488D">
      <w:pPr>
        <w:pStyle w:val="HTML"/>
      </w:pPr>
      <w:r>
        <w:t>¦лекарственных средств 28 февраля 2011 г. была выявлена ошибка.           ¦</w:t>
      </w:r>
    </w:p>
    <w:p w:rsidR="00000000" w:rsidRDefault="00BC488D">
      <w:pPr>
        <w:pStyle w:val="HTML"/>
      </w:pPr>
      <w:r>
        <w:t>¦    2. В январе 2011 г. в налогооблагаемый доход Н.Г. Галушко ошибо</w:t>
      </w:r>
      <w:r>
        <w:t>чно не¦</w:t>
      </w:r>
    </w:p>
    <w:p w:rsidR="00000000" w:rsidRDefault="00BC488D">
      <w:pPr>
        <w:pStyle w:val="HTML"/>
      </w:pPr>
      <w:r>
        <w:t>¦была включена доплата к пособию по временной нетрудоспособности до оклада¦</w:t>
      </w:r>
    </w:p>
    <w:p w:rsidR="00000000" w:rsidRDefault="00BC488D">
      <w:pPr>
        <w:pStyle w:val="HTML"/>
      </w:pPr>
      <w:r>
        <w:t>¦в   сумме   4530,77   руб.  Причиной  ошибки  явилась  выдача  доплаты  в¦</w:t>
      </w:r>
    </w:p>
    <w:p w:rsidR="00000000" w:rsidRDefault="00BC488D">
      <w:pPr>
        <w:pStyle w:val="HTML"/>
      </w:pPr>
      <w:r>
        <w:t>¦межрасчетный  период,  что по невнимательности повлекло неотражение суммы¦</w:t>
      </w:r>
    </w:p>
    <w:p w:rsidR="00000000" w:rsidRDefault="00BC488D">
      <w:pPr>
        <w:pStyle w:val="HTML"/>
      </w:pPr>
      <w:r>
        <w:t>¦доплаты в составе н</w:t>
      </w:r>
      <w:r>
        <w:t>ачисленных выплат.                                    ¦</w:t>
      </w:r>
    </w:p>
    <w:p w:rsidR="00000000" w:rsidRDefault="00BC488D">
      <w:pPr>
        <w:pStyle w:val="HTML"/>
      </w:pPr>
      <w:r>
        <w:t>¦    3.   Сумма  НДФЛ,  не  удержанная  с  доплаты  пособия  по  временной¦</w:t>
      </w:r>
    </w:p>
    <w:p w:rsidR="00000000" w:rsidRDefault="00BC488D">
      <w:pPr>
        <w:pStyle w:val="HTML"/>
      </w:pPr>
      <w:r>
        <w:t>¦нетрудоспособности, составляет 589 руб. (4530,77 руб. x 13%).            ¦</w:t>
      </w:r>
    </w:p>
    <w:p w:rsidR="00000000" w:rsidRDefault="00BC488D">
      <w:pPr>
        <w:pStyle w:val="HTML"/>
      </w:pPr>
      <w:r>
        <w:t>¦    4.  Датой  совершения ошибки следует считат</w:t>
      </w:r>
      <w:r>
        <w:t>ь 5 февраля 2011 г. - день¦</w:t>
      </w:r>
    </w:p>
    <w:p w:rsidR="00000000" w:rsidRDefault="00BC488D">
      <w:pPr>
        <w:pStyle w:val="HTML"/>
      </w:pPr>
      <w:r>
        <w:t>¦выдачи заработной платы за вторую половину января 2011 г.                ¦</w:t>
      </w:r>
    </w:p>
    <w:p w:rsidR="00000000" w:rsidRDefault="00BC488D">
      <w:pPr>
        <w:pStyle w:val="HTML"/>
      </w:pPr>
      <w:r>
        <w:t>¦    5. Дата пересчета (доначисления недоимки) НДФЛ - 28 февраля 2011 г.  ¦</w:t>
      </w:r>
    </w:p>
    <w:p w:rsidR="00000000" w:rsidRDefault="00BC488D">
      <w:pPr>
        <w:pStyle w:val="HTML"/>
      </w:pPr>
      <w:r>
        <w:t>¦    6.  Недоимка  по  НДФЛ в сумме 589 руб. подлежит удержанию 28 февраля¦</w:t>
      </w:r>
    </w:p>
    <w:p w:rsidR="00000000" w:rsidRDefault="00BC488D">
      <w:pPr>
        <w:pStyle w:val="HTML"/>
      </w:pPr>
      <w:r>
        <w:t>¦2011  г.  из  дохода работницы в виде материальной помощи на приобретение¦</w:t>
      </w:r>
    </w:p>
    <w:p w:rsidR="00000000" w:rsidRDefault="00BC488D">
      <w:pPr>
        <w:pStyle w:val="HTML"/>
      </w:pPr>
      <w:r>
        <w:t>¦лекарственных   средств.   Сумма   материальной  помощи  на  приобретение¦</w:t>
      </w:r>
    </w:p>
    <w:p w:rsidR="00000000" w:rsidRDefault="00BC488D">
      <w:pPr>
        <w:pStyle w:val="HTML"/>
      </w:pPr>
      <w:r>
        <w:t>¦лекарственных средств подлежит выдаче работнице на руки 1 марта 2011 г. в¦</w:t>
      </w:r>
    </w:p>
    <w:p w:rsidR="00000000" w:rsidRDefault="00BC488D">
      <w:pPr>
        <w:pStyle w:val="HTML"/>
      </w:pPr>
      <w:r>
        <w:t>¦сумме 611 руб. (1200 руб. -</w:t>
      </w:r>
      <w:r>
        <w:t xml:space="preserve"> 589 руб.) за вычетом недоимки по НДФЛ.       ¦</w:t>
      </w:r>
    </w:p>
    <w:p w:rsidR="00000000" w:rsidRDefault="00BC488D">
      <w:pPr>
        <w:pStyle w:val="HTML"/>
      </w:pPr>
      <w:r>
        <w:t>¦    7. Недоимка  по НДФЛ в сумме 589 руб.  подлежит перечислению в бюджет¦</w:t>
      </w:r>
    </w:p>
    <w:p w:rsidR="00000000" w:rsidRDefault="00BC488D">
      <w:pPr>
        <w:pStyle w:val="HTML"/>
      </w:pPr>
      <w:r>
        <w:t>¦1 марта  2011  г.  вместе  с пени за просрочку  платежа  в сумме 3,8 руб.¦</w:t>
      </w:r>
    </w:p>
    <w:p w:rsidR="00000000" w:rsidRDefault="00BC488D">
      <w:pPr>
        <w:pStyle w:val="HTML"/>
      </w:pPr>
      <w:r>
        <w:t xml:space="preserve">¦(589 руб. x 7,75% x 1/300 x 25 календ. дн.).           </w:t>
      </w:r>
      <w:r>
        <w:t xml:space="preserve">                  ¦</w:t>
      </w:r>
    </w:p>
    <w:p w:rsidR="00000000" w:rsidRDefault="00BC488D">
      <w:pPr>
        <w:pStyle w:val="HTML"/>
      </w:pPr>
      <w:r>
        <w:t>¦    8.  В  бухгалтерском  учете  исправление допущенной ошибки отражается¦</w:t>
      </w:r>
    </w:p>
    <w:p w:rsidR="00000000" w:rsidRDefault="00BC488D">
      <w:pPr>
        <w:pStyle w:val="HTML"/>
      </w:pPr>
      <w:r>
        <w:t>¦следующими проводками:                                                   ¦</w:t>
      </w:r>
    </w:p>
    <w:p w:rsidR="00000000" w:rsidRDefault="00BC488D">
      <w:pPr>
        <w:pStyle w:val="HTML"/>
      </w:pPr>
      <w:r>
        <w:t>¦    28 февраля 2011 г.                                                   ¦</w:t>
      </w:r>
    </w:p>
    <w:p w:rsidR="00000000" w:rsidRDefault="00BC488D">
      <w:pPr>
        <w:pStyle w:val="HTML"/>
      </w:pPr>
      <w:r>
        <w:t xml:space="preserve">¦    </w:t>
      </w:r>
      <w:r>
        <w:t>Дебет 70 Кредит 68, субсчет "Расчеты по НДФЛ",                       ¦</w:t>
      </w:r>
    </w:p>
    <w:p w:rsidR="00000000" w:rsidRDefault="00BC488D">
      <w:pPr>
        <w:pStyle w:val="HTML"/>
      </w:pPr>
      <w:r>
        <w:t>¦    -  589 руб. - удержан доначисленный НДФЛ из суммы материальной помощи¦</w:t>
      </w:r>
    </w:p>
    <w:p w:rsidR="00000000" w:rsidRDefault="00BC488D">
      <w:pPr>
        <w:pStyle w:val="HTML"/>
      </w:pPr>
      <w:r>
        <w:t>¦на приобретение лекарственных средств.                                   ¦</w:t>
      </w:r>
    </w:p>
    <w:p w:rsidR="00000000" w:rsidRDefault="00BC488D">
      <w:pPr>
        <w:pStyle w:val="HTML"/>
      </w:pPr>
      <w:r>
        <w:t xml:space="preserve">¦    1 марта 2011 г.             </w:t>
      </w:r>
      <w:r>
        <w:t xml:space="preserve">                                         ¦</w:t>
      </w:r>
    </w:p>
    <w:p w:rsidR="00000000" w:rsidRDefault="00BC488D">
      <w:pPr>
        <w:pStyle w:val="HTML"/>
      </w:pPr>
      <w:r>
        <w:t>¦    Дебет 68, субсчет "Расчеты по НДФЛ", Кредит 51                       ¦</w:t>
      </w:r>
    </w:p>
    <w:p w:rsidR="00000000" w:rsidRDefault="00BC488D">
      <w:pPr>
        <w:pStyle w:val="HTML"/>
      </w:pPr>
      <w:r>
        <w:t>¦    - 589 руб. - перечислен НДФЛ в бюджет;                               ¦</w:t>
      </w:r>
    </w:p>
    <w:p w:rsidR="00000000" w:rsidRDefault="00BC488D">
      <w:pPr>
        <w:pStyle w:val="HTML"/>
      </w:pPr>
      <w:r>
        <w:t xml:space="preserve">¦    Дебет 91-2 Кредит 68, субсчет "Расчеты по НДФЛ",        </w:t>
      </w:r>
      <w:r>
        <w:t xml:space="preserve">             ¦</w:t>
      </w:r>
    </w:p>
    <w:p w:rsidR="00000000" w:rsidRDefault="00BC488D">
      <w:pPr>
        <w:pStyle w:val="HTML"/>
      </w:pPr>
      <w:r>
        <w:t>¦    - 3,8 руб. - начислены пени за просрочку уплаты НДФЛ;                ¦</w:t>
      </w:r>
    </w:p>
    <w:p w:rsidR="00000000" w:rsidRDefault="00BC488D">
      <w:pPr>
        <w:pStyle w:val="HTML"/>
      </w:pPr>
      <w:r>
        <w:t>¦    Дебет 68, субсчет "Расчеты по НДФЛ", Кредит 51                       ¦</w:t>
      </w:r>
    </w:p>
    <w:p w:rsidR="00000000" w:rsidRDefault="00BC488D">
      <w:pPr>
        <w:pStyle w:val="HTML"/>
      </w:pPr>
      <w:r>
        <w:t>¦    -  3,8 руб. - перечислены с расчетного счета пени за просрочку уплаты¦</w:t>
      </w:r>
    </w:p>
    <w:p w:rsidR="00000000" w:rsidRDefault="00BC488D">
      <w:pPr>
        <w:pStyle w:val="HTML"/>
      </w:pPr>
      <w:r>
        <w:t xml:space="preserve">¦НДФЛ.       </w:t>
      </w:r>
      <w:r>
        <w:t xml:space="preserve">                                                             ¦</w:t>
      </w:r>
    </w:p>
    <w:p w:rsidR="00000000" w:rsidRDefault="00BC488D">
      <w:pPr>
        <w:pStyle w:val="HTML"/>
      </w:pPr>
      <w:r>
        <w:t>¦    9.   Доначисление,  удержание  и  перечисление  налога  отражается  в¦</w:t>
      </w:r>
    </w:p>
    <w:p w:rsidR="00000000" w:rsidRDefault="00BC488D">
      <w:pPr>
        <w:pStyle w:val="HTML"/>
      </w:pPr>
      <w:r>
        <w:t>¦карточке налогового учета НДФЛ за 2011 г.                                ¦</w:t>
      </w:r>
    </w:p>
    <w:p w:rsidR="00000000" w:rsidRDefault="00BC488D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BC488D">
      <w:pPr>
        <w:pStyle w:val="HTML"/>
      </w:pPr>
      <w:r>
        <w:t>¦                                 Африканова                              ¦</w:t>
      </w:r>
    </w:p>
    <w:p w:rsidR="00000000" w:rsidRDefault="00BC488D">
      <w:pPr>
        <w:pStyle w:val="HTML"/>
      </w:pPr>
      <w:r>
        <w:t>¦Главный бухгалтер                ----------               Л.Д. Африканова¦</w:t>
      </w:r>
    </w:p>
    <w:p w:rsidR="00000000" w:rsidRDefault="00BC488D">
      <w:pPr>
        <w:pStyle w:val="HTML"/>
      </w:pPr>
      <w:r>
        <w:t xml:space="preserve">¦28 февраля 2011 г.                                                  </w:t>
      </w:r>
      <w:r>
        <w:t xml:space="preserve">     ¦</w:t>
      </w:r>
    </w:p>
    <w:p w:rsidR="00000000" w:rsidRDefault="00BC488D">
      <w:pPr>
        <w:pStyle w:val="HTML"/>
      </w:pPr>
      <w:r>
        <w:t>---------------------------------------------------------------------------</w:t>
      </w:r>
    </w:p>
    <w:p w:rsidR="00000000" w:rsidRDefault="00BC4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88D">
      <w:pPr>
        <w:pStyle w:val="right"/>
      </w:pPr>
      <w:r>
        <w:t>Источник - "Зарплата", 2011, № 3</w:t>
      </w:r>
    </w:p>
    <w:p w:rsidR="00000000" w:rsidRDefault="00BC4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https://порядокправа.рф/obrazecy/buxgalterskaya_spravka_po_faktu_oshibochnogo_ischisleniya_doxoda_rabotnika_obrazec_zapolneniya.htm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8D"/>
    <w:rsid w:val="00BC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7EB63D-D361-4B6A-A5A0-BEA07C03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faktu_oshibochnogo_ischisleniya_doxod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факту ошибочного исчисления дохода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2022-08-06T12:01:00Z</dcterms:created>
  <dcterms:modified xsi:type="dcterms:W3CDTF">2022-08-06T12:01:00Z</dcterms:modified>
</cp:coreProperties>
</file>