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38D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об ошибочном предоставлении работнику стандартных налоговых вычетов (образец заполнения)</w:t>
      </w:r>
    </w:p>
    <w:p w:rsidR="00000000" w:rsidRDefault="00F2038D">
      <w:pPr>
        <w:pStyle w:val="HTML"/>
      </w:pPr>
      <w:r>
        <w:t>---------------------------------------------------------------------------</w:t>
      </w:r>
    </w:p>
    <w:p w:rsidR="00000000" w:rsidRDefault="00F2038D">
      <w:pPr>
        <w:pStyle w:val="HTML"/>
      </w:pPr>
      <w:r>
        <w:t>¦        Общество с ограниченной ответственностью "Алмазные копи"         ¦</w:t>
      </w:r>
    </w:p>
    <w:p w:rsidR="00000000" w:rsidRDefault="00F2038D">
      <w:pPr>
        <w:pStyle w:val="HTML"/>
      </w:pPr>
      <w:r>
        <w:t>¦                                                                         ¦</w:t>
      </w:r>
    </w:p>
    <w:p w:rsidR="00000000" w:rsidRDefault="00F2038D">
      <w:pPr>
        <w:pStyle w:val="HTML"/>
      </w:pPr>
      <w:r>
        <w:t>¦                       Бухг</w:t>
      </w:r>
      <w:r>
        <w:t>алтерская справка N 10                        ¦</w:t>
      </w:r>
    </w:p>
    <w:p w:rsidR="00000000" w:rsidRDefault="00F2038D">
      <w:pPr>
        <w:pStyle w:val="HTML"/>
      </w:pPr>
      <w:r>
        <w:t>¦                                                                         ¦</w:t>
      </w:r>
    </w:p>
    <w:p w:rsidR="00000000" w:rsidRDefault="00F2038D">
      <w:pPr>
        <w:pStyle w:val="HTML"/>
      </w:pPr>
      <w:r>
        <w:t>¦    1. В декабре 2010 г. Л.Л. Рогозину ошибочно предоставлены стандартные¦</w:t>
      </w:r>
    </w:p>
    <w:p w:rsidR="00000000" w:rsidRDefault="00F2038D">
      <w:pPr>
        <w:pStyle w:val="HTML"/>
      </w:pPr>
      <w:r>
        <w:t>¦налоговые  вычеты в размере 400 руб. на самого исполнит</w:t>
      </w:r>
      <w:r>
        <w:t>еля и 1000 руб. на¦</w:t>
      </w:r>
    </w:p>
    <w:p w:rsidR="00000000" w:rsidRDefault="00F2038D">
      <w:pPr>
        <w:pStyle w:val="HTML"/>
      </w:pPr>
      <w:r>
        <w:t>¦его ребенка.                                                             ¦</w:t>
      </w:r>
    </w:p>
    <w:p w:rsidR="00000000" w:rsidRDefault="00F2038D">
      <w:pPr>
        <w:pStyle w:val="HTML"/>
      </w:pPr>
      <w:r>
        <w:t>¦    2.  Сумма  НДФЛ,  не удержанная  с доходов  Л.Л. Рогозина  за декабрь¦</w:t>
      </w:r>
    </w:p>
    <w:p w:rsidR="00000000" w:rsidRDefault="00F2038D">
      <w:pPr>
        <w:pStyle w:val="HTML"/>
      </w:pPr>
      <w:r>
        <w:t>¦2010 г.,  составила  182  руб.  [5000 руб.  -  (5000 руб.  -  400  руб. -¦</w:t>
      </w:r>
    </w:p>
    <w:p w:rsidR="00000000" w:rsidRDefault="00F2038D">
      <w:pPr>
        <w:pStyle w:val="HTML"/>
      </w:pPr>
      <w:r>
        <w:t>¦1000 ру</w:t>
      </w:r>
      <w:r>
        <w:t>б.) x 13%].                                                       ¦</w:t>
      </w:r>
    </w:p>
    <w:p w:rsidR="00000000" w:rsidRDefault="00F2038D">
      <w:pPr>
        <w:pStyle w:val="HTML"/>
      </w:pPr>
      <w:r>
        <w:t>¦    3. В связи с выявлением допущенной ошибки необходимо доначислить НДФЛ¦</w:t>
      </w:r>
    </w:p>
    <w:p w:rsidR="00000000" w:rsidRDefault="00F2038D">
      <w:pPr>
        <w:pStyle w:val="HTML"/>
      </w:pPr>
      <w:r>
        <w:t>¦в сумме 182 руб., отразить данную сумму в карточке налогового учета НДФЛ,¦</w:t>
      </w:r>
    </w:p>
    <w:p w:rsidR="00000000" w:rsidRDefault="00F2038D">
      <w:pPr>
        <w:pStyle w:val="HTML"/>
      </w:pPr>
      <w:r>
        <w:t>¦начислить и уплатить пени за просро</w:t>
      </w:r>
      <w:r>
        <w:t>чку перечисления НДФЛ.                ¦</w:t>
      </w:r>
    </w:p>
    <w:p w:rsidR="00000000" w:rsidRDefault="00F2038D">
      <w:pPr>
        <w:pStyle w:val="HTML"/>
      </w:pPr>
      <w:r>
        <w:t>¦    4.  В  связи с тем что гражданско-правовой договор от 01.12.2010 N 45¦</w:t>
      </w:r>
    </w:p>
    <w:p w:rsidR="00000000" w:rsidRDefault="00F2038D">
      <w:pPr>
        <w:pStyle w:val="HTML"/>
      </w:pPr>
      <w:r>
        <w:t>¦расторгнут 31 декабря 2010 г., удержание НДФЛ из доходов физического лица¦</w:t>
      </w:r>
    </w:p>
    <w:p w:rsidR="00000000" w:rsidRDefault="00F2038D">
      <w:pPr>
        <w:pStyle w:val="HTML"/>
      </w:pPr>
      <w:r>
        <w:t xml:space="preserve">¦не представляется возможным.                                   </w:t>
      </w:r>
      <w:r>
        <w:t xml:space="preserve">          ¦</w:t>
      </w:r>
    </w:p>
    <w:p w:rsidR="00000000" w:rsidRDefault="00F2038D">
      <w:pPr>
        <w:pStyle w:val="HTML"/>
      </w:pPr>
      <w:r>
        <w:t>¦    5.  Поскольку  ООО "Алмазные копи" не имеет возможности удержать НДФЛ¦</w:t>
      </w:r>
    </w:p>
    <w:p w:rsidR="00000000" w:rsidRDefault="00F2038D">
      <w:pPr>
        <w:pStyle w:val="HTML"/>
      </w:pPr>
      <w:r>
        <w:t>¦из  доходов  Л.Л.  Рогозина,  необходимо  не  позднее  1  февраля 2011 г.¦</w:t>
      </w:r>
    </w:p>
    <w:p w:rsidR="00000000" w:rsidRDefault="00F2038D">
      <w:pPr>
        <w:pStyle w:val="HTML"/>
      </w:pPr>
      <w:r>
        <w:t>¦направить  в  ИФНС  N  7743  и  Л.Л.  Рогозину  сообщение о невозможности¦</w:t>
      </w:r>
    </w:p>
    <w:p w:rsidR="00000000" w:rsidRDefault="00F2038D">
      <w:pPr>
        <w:pStyle w:val="HTML"/>
      </w:pPr>
      <w:r>
        <w:t xml:space="preserve">¦удержать налог </w:t>
      </w:r>
      <w:r>
        <w:t>из доходов физического лица в виде справки по форме 2-НДФЛ¦</w:t>
      </w:r>
    </w:p>
    <w:p w:rsidR="00000000" w:rsidRDefault="00F2038D">
      <w:pPr>
        <w:pStyle w:val="HTML"/>
      </w:pPr>
      <w:r>
        <w:t>¦и сопроводительного письма. В сопроводительном письме нужно уведомить его¦</w:t>
      </w:r>
    </w:p>
    <w:p w:rsidR="00000000" w:rsidRDefault="00F2038D">
      <w:pPr>
        <w:pStyle w:val="HTML"/>
      </w:pPr>
      <w:r>
        <w:t>¦о  недоимке по НДФЛ, о необходимости подать декларацию по форме 3-НДФЛ до¦</w:t>
      </w:r>
    </w:p>
    <w:p w:rsidR="00000000" w:rsidRDefault="00F2038D">
      <w:pPr>
        <w:pStyle w:val="HTML"/>
      </w:pPr>
      <w:r>
        <w:t>¦30  апреля  2011  г.  и  произвести  самост</w:t>
      </w:r>
      <w:r>
        <w:t>оятельные  расчеты  по  НДФЛ с¦</w:t>
      </w:r>
    </w:p>
    <w:p w:rsidR="00000000" w:rsidRDefault="00F2038D">
      <w:pPr>
        <w:pStyle w:val="HTML"/>
      </w:pPr>
      <w:r>
        <w:t>¦налоговым органом по месту жительства до 15 июля 2011 г.                 ¦</w:t>
      </w:r>
    </w:p>
    <w:p w:rsidR="00000000" w:rsidRDefault="00F2038D">
      <w:pPr>
        <w:pStyle w:val="HTML"/>
      </w:pPr>
      <w:r>
        <w:t>¦                                                                         ¦</w:t>
      </w:r>
    </w:p>
    <w:p w:rsidR="00000000" w:rsidRDefault="00F2038D">
      <w:pPr>
        <w:pStyle w:val="HTML"/>
      </w:pPr>
      <w:r>
        <w:t xml:space="preserve">¦                                  Любезнова                            </w:t>
      </w:r>
      <w:r>
        <w:t xml:space="preserve">  ¦</w:t>
      </w:r>
    </w:p>
    <w:p w:rsidR="00000000" w:rsidRDefault="00F2038D">
      <w:pPr>
        <w:pStyle w:val="HTML"/>
      </w:pPr>
      <w:r>
        <w:t>¦Главный бухгалтер                 ---------                А.Д. Любезнова¦</w:t>
      </w:r>
    </w:p>
    <w:p w:rsidR="00000000" w:rsidRDefault="00F2038D">
      <w:pPr>
        <w:pStyle w:val="HTML"/>
      </w:pPr>
      <w:r>
        <w:t>¦24 января 2011 г.                                                        ¦</w:t>
      </w:r>
    </w:p>
    <w:p w:rsidR="00000000" w:rsidRDefault="00F2038D">
      <w:pPr>
        <w:pStyle w:val="HTML"/>
      </w:pPr>
      <w:r>
        <w:t>---------------------------------------------------------------------------</w:t>
      </w:r>
    </w:p>
    <w:p w:rsidR="00000000" w:rsidRDefault="00F20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38D">
      <w:pPr>
        <w:pStyle w:val="right"/>
      </w:pPr>
      <w:r>
        <w:t>Источник - "Зарплата", 2011, № 3</w:t>
      </w:r>
    </w:p>
    <w:p w:rsidR="00000000" w:rsidRDefault="00F20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https://порядокправа.рф/obrazecy/buxgalterskaya_spravka_ob_oshibochnom_predostavlenii_rabotniku_standartnyx_nalogovyx_vychetov_obrazec_z.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8D"/>
    <w:rsid w:val="00F2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5F1BF-EEC9-41AE-9B90-7F7E8420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b_oshibochnom_predostavlenii_rabotniku_standartnyx_nalogovyx_vychetov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об ошибочном предоставлении работнику стандартных налоговых вычетов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