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D3D">
      <w:pPr>
        <w:pStyle w:val="1"/>
        <w:rPr>
          <w:rFonts w:eastAsia="Times New Roman"/>
        </w:rPr>
      </w:pPr>
      <w:r>
        <w:rPr>
          <w:rFonts w:eastAsia="Times New Roman"/>
        </w:rPr>
        <w:t>Бланк продолжения безотзывного документарного аккредитива</w:t>
      </w:r>
    </w:p>
    <w:p w:rsidR="00000000" w:rsidRDefault="00C46D3D">
      <w:pPr>
        <w:pStyle w:val="right"/>
      </w:pPr>
      <w:r>
        <w:t>Приложение IV</w:t>
      </w:r>
    </w:p>
    <w:p w:rsidR="00000000" w:rsidRDefault="00C4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D3D">
      <w:pPr>
        <w:pStyle w:val="HTML"/>
      </w:pPr>
      <w:r>
        <w:t xml:space="preserve">                          БЛАНК ПРОДОЛЖЕНИЯ</w:t>
      </w:r>
    </w:p>
    <w:p w:rsidR="00000000" w:rsidRDefault="00C46D3D">
      <w:pPr>
        <w:pStyle w:val="HTML"/>
      </w:pPr>
      <w:r>
        <w:t>БЕЗОТЗЫВНОГО ДОКУМЕНТАРНОГО АККРЕДИТИВА</w:t>
      </w:r>
    </w:p>
    <w:p w:rsidR="00000000" w:rsidRDefault="00C46D3D">
      <w:pPr>
        <w:pStyle w:val="HTML"/>
      </w:pPr>
    </w:p>
    <w:p w:rsidR="00000000" w:rsidRDefault="00C46D3D">
      <w:pPr>
        <w:pStyle w:val="HTML"/>
      </w:pPr>
      <w:r>
        <w:t>------------------------------------------------------------------------</w:t>
      </w:r>
    </w:p>
    <w:p w:rsidR="00000000" w:rsidRDefault="00C46D3D">
      <w:pPr>
        <w:pStyle w:val="HTML"/>
      </w:pPr>
      <w:r>
        <w:t>¦Наименование банка - эмитента: ¦Безотзывный              ¦Номер       ¦</w:t>
      </w:r>
    </w:p>
    <w:p w:rsidR="00000000" w:rsidRDefault="00C46D3D">
      <w:pPr>
        <w:pStyle w:val="HTML"/>
      </w:pPr>
      <w:r>
        <w:t>¦                               ¦документарный аккредитив -------------+</w:t>
      </w:r>
    </w:p>
    <w:p w:rsidR="00000000" w:rsidRDefault="00C46D3D">
      <w:pPr>
        <w:pStyle w:val="HTML"/>
      </w:pPr>
      <w:r>
        <w:t xml:space="preserve">¦                               ¦    </w:t>
      </w:r>
      <w:r>
        <w:t xml:space="preserve">                                  ¦</w:t>
      </w:r>
    </w:p>
    <w:p w:rsidR="00000000" w:rsidRDefault="00C46D3D">
      <w:pPr>
        <w:pStyle w:val="HTML"/>
      </w:pPr>
      <w:r>
        <w:t>+-------------------------------+--------------------------------------+</w:t>
      </w:r>
    </w:p>
    <w:p w:rsidR="00000000" w:rsidRDefault="00C46D3D">
      <w:pPr>
        <w:pStyle w:val="HTML"/>
      </w:pPr>
      <w:r>
        <w:t>¦Место и дата открытия:         ¦Бенефициар:                           ¦</w:t>
      </w:r>
    </w:p>
    <w:p w:rsidR="00000000" w:rsidRDefault="00C46D3D">
      <w:pPr>
        <w:pStyle w:val="HTML"/>
      </w:pPr>
      <w:r>
        <w:t>+-------------------------------+                                      ¦</w:t>
      </w:r>
    </w:p>
    <w:p w:rsidR="00000000" w:rsidRDefault="00C46D3D">
      <w:pPr>
        <w:pStyle w:val="HTML"/>
      </w:pPr>
      <w:r>
        <w:t>¦</w:t>
      </w:r>
      <w:r>
        <w:t>Приказодатель:                 ¦                                      ¦</w:t>
      </w:r>
    </w:p>
    <w:p w:rsidR="00000000" w:rsidRDefault="00C46D3D">
      <w:pPr>
        <w:pStyle w:val="HTML"/>
      </w:pPr>
      <w:r>
        <w:t>¦                               ¦                                      ¦</w:t>
      </w:r>
    </w:p>
    <w:p w:rsidR="00000000" w:rsidRDefault="00C46D3D">
      <w:pPr>
        <w:pStyle w:val="HTML"/>
      </w:pPr>
      <w:r>
        <w:t>¦                               ¦                                      ¦</w:t>
      </w:r>
    </w:p>
    <w:p w:rsidR="00000000" w:rsidRDefault="00C46D3D">
      <w:pPr>
        <w:pStyle w:val="HTML"/>
      </w:pPr>
      <w:r>
        <w:t>+-------------------------------+-----</w:t>
      </w:r>
      <w:r>
        <w:t>---------------------------------+</w:t>
      </w:r>
    </w:p>
    <w:p w:rsidR="00000000" w:rsidRDefault="00C46D3D">
      <w:pPr>
        <w:pStyle w:val="HTML"/>
      </w:pPr>
      <w:r>
        <w:t>¦                                                                      ¦</w:t>
      </w:r>
    </w:p>
    <w:p w:rsidR="00000000" w:rsidRDefault="00C46D3D">
      <w:pPr>
        <w:pStyle w:val="HTML"/>
      </w:pPr>
      <w:r>
        <w:t>¦                                                                      ¦</w:t>
      </w:r>
    </w:p>
    <w:p w:rsidR="00000000" w:rsidRDefault="00C46D3D">
      <w:pPr>
        <w:pStyle w:val="HTML"/>
      </w:pPr>
      <w:r>
        <w:t>------------------------------------------------------------------------</w:t>
      </w:r>
    </w:p>
    <w:p w:rsidR="00000000" w:rsidRDefault="00C4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D3D">
      <w:pPr>
        <w:pStyle w:val="right"/>
      </w:pPr>
      <w:r>
        <w:t>И</w:t>
      </w:r>
      <w:r>
        <w:t>сточник - "Новые стандартные документарно-аккредитивные бланки для UCP 500"</w:t>
      </w:r>
    </w:p>
    <w:p w:rsidR="00000000" w:rsidRDefault="00C46D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https://порядокправа.рф/obrazecy/blank_prodolzheniya_bezotzyvnogo_dokumentarnogo_akkreditiva.htm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3D"/>
    <w:rsid w:val="00C4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A33C6-703C-4294-B5EE-E565A8178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rodolzheniya_bezotzyvnogo_dokumentarnogo_akkredi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продолжения безотзывного документарного аккредитива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2022-08-06T11:49:00Z</dcterms:created>
  <dcterms:modified xsi:type="dcterms:W3CDTF">2022-08-06T11:49:00Z</dcterms:modified>
</cp:coreProperties>
</file>