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B7E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конкурсной заявки поставщиков - участников торгов (конкурса) на поставку товаров и услуг. Форма № 3</w:t>
      </w:r>
    </w:p>
    <w:p w:rsidR="00000000" w:rsidRDefault="003B2B7E">
      <w:pPr>
        <w:pStyle w:val="right"/>
      </w:pPr>
      <w:r>
        <w:t>Утверждено приказом Минэкономики РФ от 30.09.97 N 117</w:t>
      </w:r>
    </w:p>
    <w:p w:rsidR="00000000" w:rsidRDefault="003B2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7E">
      <w:pPr>
        <w:pStyle w:val="right"/>
      </w:pPr>
      <w:r>
        <w:t>Форма 3</w:t>
      </w:r>
    </w:p>
    <w:p w:rsidR="00000000" w:rsidRDefault="003B2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7E">
      <w:pPr>
        <w:pStyle w:val="3"/>
        <w:rPr>
          <w:rFonts w:eastAsia="Times New Roman"/>
        </w:rPr>
      </w:pPr>
      <w:r>
        <w:rPr>
          <w:rFonts w:eastAsia="Times New Roman"/>
        </w:rPr>
        <w:t>БАНКОВСКАЯ ГАРАНТИЯ КОНКУРСНОЙ ЗАЯВКИ</w:t>
      </w:r>
    </w:p>
    <w:p w:rsidR="00000000" w:rsidRDefault="003B2B7E">
      <w:pPr>
        <w:pStyle w:val="just"/>
      </w:pPr>
      <w:r>
        <w:t>Поскольку _______________________________________________________ (далее именуемый "поставщик") представил свою Конкурсную заявку, датированную ______________, на поставку ______________________ (далее именуемое "конкурсная заявка"),</w:t>
      </w:r>
    </w:p>
    <w:p w:rsidR="00000000" w:rsidRDefault="003B2B7E">
      <w:pPr>
        <w:pStyle w:val="just"/>
      </w:pPr>
      <w:r>
        <w:t>настоящим доводится до</w:t>
      </w:r>
      <w:r>
        <w:t xml:space="preserve"> всеобщего сведения, что мы ___________________________, имеющие зарегистрированный офис по адресу ________________________ (далее именуемые "банк"), имеем обязательства перед __________________________ (далее именуемый "заказчик") на сумму _______________</w:t>
      </w:r>
      <w:r>
        <w:t>_________, на которую платеж указанному заказчику будет произведен полностью и своевременно.</w:t>
      </w:r>
    </w:p>
    <w:p w:rsidR="00000000" w:rsidRDefault="003B2B7E">
      <w:pPr>
        <w:pStyle w:val="just"/>
      </w:pPr>
      <w:r>
        <w:t>Банк связан этими обязательствами от своего имени и от имени своих правопреемников и уполномоченных.</w:t>
      </w:r>
    </w:p>
    <w:p w:rsidR="00000000" w:rsidRDefault="003B2B7E">
      <w:pPr>
        <w:pStyle w:val="just"/>
      </w:pPr>
      <w:r>
        <w:t>Скреплено общей печатью указанного банка ___ дня ________ меся</w:t>
      </w:r>
      <w:r>
        <w:t>ца, 199_ г.</w:t>
      </w:r>
    </w:p>
    <w:p w:rsidR="00000000" w:rsidRDefault="003B2B7E">
      <w:pPr>
        <w:pStyle w:val="just"/>
      </w:pPr>
      <w:r>
        <w:t>Условия настоящего обязательства следующие:</w:t>
      </w:r>
    </w:p>
    <w:p w:rsidR="00000000" w:rsidRDefault="003B2B7E">
      <w:pPr>
        <w:pStyle w:val="just"/>
      </w:pPr>
      <w:r>
        <w:t>1. Если поставщик отзывает свою Конкурсную заявку в течение срока ее действия, указанного поставщиком в Конкурсной заявке; или</w:t>
      </w:r>
    </w:p>
    <w:p w:rsidR="00000000" w:rsidRDefault="003B2B7E">
      <w:pPr>
        <w:pStyle w:val="just"/>
      </w:pPr>
      <w:r>
        <w:t>2. Если поставщик, будучи уведомленным о присуждении ему контракта заказч</w:t>
      </w:r>
      <w:r>
        <w:t>иком в течение срока действия конкурсной заявки:</w:t>
      </w:r>
    </w:p>
    <w:p w:rsidR="00000000" w:rsidRDefault="003B2B7E">
      <w:pPr>
        <w:pStyle w:val="just"/>
      </w:pPr>
      <w:r>
        <w:t>не сможет или откажется подписать контракт; или</w:t>
      </w:r>
    </w:p>
    <w:p w:rsidR="00000000" w:rsidRDefault="003B2B7E">
      <w:pPr>
        <w:pStyle w:val="just"/>
      </w:pPr>
      <w:r>
        <w:t>не сможет или откажется предоставить обеспечение выполнения контракта в соответствии с Инструкциями участникам торгов (конкурса);</w:t>
      </w:r>
    </w:p>
    <w:p w:rsidR="00000000" w:rsidRDefault="003B2B7E">
      <w:pPr>
        <w:pStyle w:val="just"/>
      </w:pPr>
      <w:r>
        <w:t>мы обязуемся выплатить заказч</w:t>
      </w:r>
      <w:r>
        <w:t xml:space="preserve">ику вышеуказанную сумму после получения его первого письменного запроса, при этом не требуя от заказчика обоснования этого запроса при условии, что в своем запросе заказчик отметит, что эта сумма причитается ему в связи с </w:t>
      </w:r>
      <w:r>
        <w:lastRenderedPageBreak/>
        <w:t xml:space="preserve">тем, что имело место одно из двух </w:t>
      </w:r>
      <w:r>
        <w:t>или оба указанных условия, уточнив имевшее место условие или условия.</w:t>
      </w:r>
    </w:p>
    <w:p w:rsidR="00000000" w:rsidRDefault="003B2B7E">
      <w:pPr>
        <w:pStyle w:val="just"/>
      </w:pPr>
      <w:r>
        <w:t xml:space="preserve">Настоящая Гарантия будет оставаться в силе в течение 28 (двадцати восьми) дней включительно после окончания срока действия Конкурсной заявки, и любой связанный с этим запрос должен быть </w:t>
      </w:r>
      <w:r>
        <w:t>передан в банк не позднее вышеуказанной даты.</w:t>
      </w:r>
    </w:p>
    <w:p w:rsidR="00000000" w:rsidRDefault="003B2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7E">
      <w:pPr>
        <w:pStyle w:val="HTML"/>
      </w:pPr>
      <w:r>
        <w:t xml:space="preserve">     ______________________________</w:t>
      </w:r>
    </w:p>
    <w:p w:rsidR="00000000" w:rsidRDefault="003B2B7E">
      <w:pPr>
        <w:pStyle w:val="HTML"/>
      </w:pPr>
      <w:r>
        <w:t>(подпись, печать банка)</w:t>
      </w:r>
    </w:p>
    <w:p w:rsidR="00000000" w:rsidRDefault="003B2B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B7E">
      <w:pPr>
        <w:pStyle w:val="right"/>
      </w:pPr>
      <w:r>
        <w:t>Источник - Приказ Минэкономики РФ от 30.09.1997 № 117</w:t>
      </w:r>
    </w:p>
    <w:p w:rsidR="00000000" w:rsidRDefault="003B2B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https://порядокправа.рф/obrazecy/bankovskaya_garantiya_konkursnoj_zayavki_postavshhiko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v_uchastnikov_torgov_konkursa_na_postavku_tovarov.htm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B7E"/>
    <w:rsid w:val="003B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01AB6-F2F5-4AC6-8211-6F9D7235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konkursnoj_zayavki_postavshhikov_uchastnikov_torgov_konkursa_na_postavku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конкурсной заявки поставщиков - участников торгов (конкурса) на поставку товаров и услуг.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2022-08-06T11:35:00Z</dcterms:created>
  <dcterms:modified xsi:type="dcterms:W3CDTF">2022-08-06T11:35:00Z</dcterms:modified>
</cp:coreProperties>
</file>