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08D7">
      <w:pPr>
        <w:pStyle w:val="1"/>
        <w:rPr>
          <w:rFonts w:eastAsia="Times New Roman"/>
        </w:rPr>
      </w:pPr>
      <w:r>
        <w:rPr>
          <w:rFonts w:eastAsia="Times New Roman"/>
        </w:rPr>
        <w:t>Баланс муниципального образования</w:t>
      </w:r>
    </w:p>
    <w:p w:rsidR="00000000" w:rsidRDefault="007808D7">
      <w:pPr>
        <w:pStyle w:val="3"/>
        <w:rPr>
          <w:rFonts w:eastAsia="Times New Roman"/>
        </w:rPr>
      </w:pPr>
      <w:r>
        <w:rPr>
          <w:rFonts w:eastAsia="Times New Roman"/>
        </w:rPr>
        <w:t>Баланс муниципального образования</w:t>
      </w:r>
    </w:p>
    <w:p w:rsidR="00000000" w:rsidRDefault="007808D7">
      <w:pPr>
        <w:pStyle w:val="HTML"/>
      </w:pPr>
      <w:r>
        <w:t>---------------------------------------------------------------------------</w:t>
      </w:r>
    </w:p>
    <w:p w:rsidR="00000000" w:rsidRDefault="007808D7">
      <w:pPr>
        <w:pStyle w:val="HTML"/>
      </w:pPr>
      <w:r>
        <w:t>¦              Актив                ¦               Пассив                ¦</w:t>
      </w:r>
    </w:p>
    <w:p w:rsidR="00000000" w:rsidRDefault="007808D7">
      <w:pPr>
        <w:pStyle w:val="HTML"/>
      </w:pPr>
      <w:r>
        <w:t>+-----------------------------------+-------------------------------------+</w:t>
      </w:r>
    </w:p>
    <w:p w:rsidR="00000000" w:rsidRDefault="007808D7">
      <w:pPr>
        <w:pStyle w:val="HTML"/>
      </w:pPr>
      <w:r>
        <w:t>¦Недвижимость                       ¦Текущая задолженность по платежам    ¦</w:t>
      </w:r>
    </w:p>
    <w:p w:rsidR="00000000" w:rsidRDefault="007808D7">
      <w:pPr>
        <w:pStyle w:val="HTML"/>
      </w:pPr>
      <w:r>
        <w:t>¦                                   ¦бюджетным учреждениям                ¦</w:t>
      </w:r>
    </w:p>
    <w:p w:rsidR="00000000" w:rsidRDefault="007808D7">
      <w:pPr>
        <w:pStyle w:val="HTML"/>
      </w:pPr>
      <w:r>
        <w:t>+---------------------------</w:t>
      </w:r>
      <w:r>
        <w:t>--------+-------------------------------------+</w:t>
      </w:r>
    </w:p>
    <w:p w:rsidR="00000000" w:rsidRDefault="007808D7">
      <w:pPr>
        <w:pStyle w:val="HTML"/>
      </w:pPr>
      <w:r>
        <w:t>¦Финансовые вложения                ¦Выпущенные облигации                 ¦</w:t>
      </w:r>
    </w:p>
    <w:p w:rsidR="00000000" w:rsidRDefault="007808D7">
      <w:pPr>
        <w:pStyle w:val="HTML"/>
      </w:pPr>
      <w:r>
        <w:t>+-----------------------------------+-------------------------------------+</w:t>
      </w:r>
    </w:p>
    <w:p w:rsidR="00000000" w:rsidRDefault="007808D7">
      <w:pPr>
        <w:pStyle w:val="HTML"/>
      </w:pPr>
      <w:r>
        <w:t>¦Денежные средства                  ¦Предоставленные зай</w:t>
      </w:r>
      <w:r>
        <w:t>мы                ¦</w:t>
      </w:r>
    </w:p>
    <w:p w:rsidR="00000000" w:rsidRDefault="007808D7">
      <w:pPr>
        <w:pStyle w:val="HTML"/>
      </w:pPr>
      <w:r>
        <w:t>+-----------------------------------+-------------------------------------+</w:t>
      </w:r>
    </w:p>
    <w:p w:rsidR="00000000" w:rsidRDefault="007808D7">
      <w:pPr>
        <w:pStyle w:val="HTML"/>
      </w:pPr>
      <w:r>
        <w:t>¦Задолженность налогоплательщиков по¦Выданные гарантии                    ¦</w:t>
      </w:r>
    </w:p>
    <w:p w:rsidR="00000000" w:rsidRDefault="007808D7">
      <w:pPr>
        <w:pStyle w:val="HTML"/>
      </w:pPr>
      <w:r>
        <w:t>¦налогам                            ¦                                     ¦</w:t>
      </w:r>
    </w:p>
    <w:p w:rsidR="00000000" w:rsidRDefault="007808D7">
      <w:pPr>
        <w:pStyle w:val="HTML"/>
      </w:pPr>
      <w:r>
        <w:t>+-------</w:t>
      </w:r>
      <w:r>
        <w:t>----------------------------+-------------------------------------+</w:t>
      </w:r>
    </w:p>
    <w:p w:rsidR="00000000" w:rsidRDefault="007808D7">
      <w:pPr>
        <w:pStyle w:val="HTML"/>
      </w:pPr>
      <w:r>
        <w:t>¦Задолженность бюджетов других      ¦                                     ¦</w:t>
      </w:r>
    </w:p>
    <w:p w:rsidR="00000000" w:rsidRDefault="007808D7">
      <w:pPr>
        <w:pStyle w:val="HTML"/>
      </w:pPr>
      <w:r>
        <w:t>¦уровней                            ¦                                     ¦</w:t>
      </w:r>
    </w:p>
    <w:p w:rsidR="00000000" w:rsidRDefault="007808D7">
      <w:pPr>
        <w:pStyle w:val="HTML"/>
      </w:pPr>
      <w:r>
        <w:t>------------------------------------</w:t>
      </w:r>
      <w:r>
        <w:t>+--------------------------------------</w:t>
      </w:r>
    </w:p>
    <w:p w:rsidR="00000000" w:rsidRDefault="007808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08D7">
      <w:pPr>
        <w:pStyle w:val="right"/>
      </w:pPr>
      <w:r>
        <w:t>Источник - "Аудиторские ведомости", 2011, № 11</w:t>
      </w:r>
    </w:p>
    <w:p w:rsidR="00000000" w:rsidRDefault="007808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8D7"/>
    <w:rsid w:val="00780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E681D-3F26-4CBE-9E46-9A65EB3D2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