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DD4">
      <w:pPr>
        <w:pStyle w:val="1"/>
        <w:rPr>
          <w:rFonts w:eastAsia="Times New Roman"/>
        </w:rPr>
      </w:pPr>
      <w:r>
        <w:rPr>
          <w:rFonts w:eastAsia="Times New Roman"/>
        </w:rPr>
        <w:t>Аттестат аккредитации центра аккредитации (испытательного лабораторного центра) Госсанэпиднадзора (образец 5)</w:t>
      </w:r>
    </w:p>
    <w:p w:rsidR="00000000" w:rsidRDefault="001B5DD4">
      <w:pPr>
        <w:pStyle w:val="right"/>
      </w:pPr>
      <w:r>
        <w:t xml:space="preserve">Приложение 8 к Правилам по аккредитации. Методические рекомендации </w:t>
      </w:r>
      <w:r>
        <w:t>по аккредитации. Общие положения. И 101-01</w:t>
      </w:r>
    </w:p>
    <w:p w:rsidR="00000000" w:rsidRDefault="001B5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DD4">
      <w:pPr>
        <w:pStyle w:val="HTML"/>
      </w:pPr>
      <w:r>
        <w:t xml:space="preserve">                                                         Образец 5</w:t>
      </w:r>
    </w:p>
    <w:p w:rsidR="00000000" w:rsidRDefault="001B5DD4">
      <w:pPr>
        <w:pStyle w:val="HTML"/>
      </w:pPr>
      <w:r>
        <w:t>Герб</w:t>
      </w:r>
    </w:p>
    <w:p w:rsidR="00000000" w:rsidRDefault="001B5DD4">
      <w:pPr>
        <w:pStyle w:val="HTML"/>
      </w:pPr>
    </w:p>
    <w:p w:rsidR="00000000" w:rsidRDefault="001B5DD4">
      <w:pPr>
        <w:pStyle w:val="HTML"/>
      </w:pPr>
      <w:r>
        <w:t>МИНИСТЕРСТВО ЗДРАВООХРАНЕНИЯ РОССИЙСКОЙ ФЕДЕРАЦИИ</w:t>
      </w:r>
    </w:p>
    <w:p w:rsidR="00000000" w:rsidRDefault="001B5DD4">
      <w:pPr>
        <w:pStyle w:val="HTML"/>
      </w:pPr>
      <w:r>
        <w:t>СИСТЕМА АККРЕДИТАЦИИ ЛАБОРАТОРИЙ ГОСУДАРСТВЕННОЙ</w:t>
      </w:r>
    </w:p>
    <w:p w:rsidR="00000000" w:rsidRDefault="001B5DD4">
      <w:pPr>
        <w:pStyle w:val="HTML"/>
      </w:pPr>
      <w:r>
        <w:t>САНИТАРНО-ЭПИДЕМИОЛОГИЧЕСКОЙ СЛУЖБЫ</w:t>
      </w:r>
    </w:p>
    <w:p w:rsidR="00000000" w:rsidRDefault="001B5DD4">
      <w:pPr>
        <w:pStyle w:val="HTML"/>
      </w:pPr>
      <w:r>
        <w:t>РОСС</w:t>
      </w:r>
      <w:r>
        <w:t>ИЙСКОЙ ФЕДЕРАЦИИ</w:t>
      </w:r>
    </w:p>
    <w:p w:rsidR="00000000" w:rsidRDefault="001B5DD4">
      <w:pPr>
        <w:pStyle w:val="HTML"/>
      </w:pPr>
    </w:p>
    <w:p w:rsidR="00000000" w:rsidRDefault="001B5DD4">
      <w:pPr>
        <w:pStyle w:val="HTML"/>
      </w:pPr>
      <w:r>
        <w:t>АТТЕСТАТ АККРЕДИТАЦИИ</w:t>
      </w:r>
    </w:p>
    <w:p w:rsidR="00000000" w:rsidRDefault="001B5DD4">
      <w:pPr>
        <w:pStyle w:val="HTML"/>
      </w:pPr>
      <w:r>
        <w:t>ИСПЫТАТЕЛЬНОГО ЛАБОРАТОРНОГО ЦЕНТРА</w:t>
      </w:r>
    </w:p>
    <w:p w:rsidR="00000000" w:rsidRDefault="001B5DD4">
      <w:pPr>
        <w:pStyle w:val="HTML"/>
      </w:pPr>
      <w:r>
        <w:t>N ____________</w:t>
      </w:r>
    </w:p>
    <w:p w:rsidR="00000000" w:rsidRDefault="001B5DD4">
      <w:pPr>
        <w:pStyle w:val="HTML"/>
      </w:pPr>
    </w:p>
    <w:p w:rsidR="00000000" w:rsidRDefault="001B5DD4">
      <w:pPr>
        <w:pStyle w:val="HTML"/>
      </w:pPr>
      <w:r>
        <w:t>Зарегистрирован в Реестре Системы</w:t>
      </w:r>
    </w:p>
    <w:p w:rsidR="00000000" w:rsidRDefault="001B5DD4">
      <w:pPr>
        <w:pStyle w:val="HTML"/>
      </w:pPr>
      <w:r>
        <w:t>Действителен до</w:t>
      </w:r>
    </w:p>
    <w:p w:rsidR="00000000" w:rsidRDefault="001B5DD4">
      <w:pPr>
        <w:pStyle w:val="HTML"/>
      </w:pPr>
    </w:p>
    <w:p w:rsidR="00000000" w:rsidRDefault="001B5DD4">
      <w:pPr>
        <w:pStyle w:val="HTML"/>
      </w:pPr>
      <w:r>
        <w:t>Настоящий аттестат удостоверяет, что _____________________________</w:t>
      </w:r>
    </w:p>
    <w:p w:rsidR="00000000" w:rsidRDefault="001B5DD4">
      <w:pPr>
        <w:pStyle w:val="HTML"/>
      </w:pPr>
      <w:r>
        <w:t>наименование испытательного</w:t>
      </w:r>
    </w:p>
    <w:p w:rsidR="00000000" w:rsidRDefault="001B5DD4">
      <w:pPr>
        <w:pStyle w:val="HTML"/>
      </w:pPr>
      <w:r>
        <w:t>лабораторного цент</w:t>
      </w:r>
      <w:r>
        <w:t>ра</w:t>
      </w:r>
    </w:p>
    <w:p w:rsidR="00000000" w:rsidRDefault="001B5DD4">
      <w:pPr>
        <w:pStyle w:val="HTML"/>
      </w:pPr>
      <w:r>
        <w:t>__________________________________________________________________</w:t>
      </w:r>
    </w:p>
    <w:p w:rsidR="00000000" w:rsidRDefault="001B5DD4">
      <w:pPr>
        <w:pStyle w:val="HTML"/>
      </w:pPr>
      <w:r>
        <w:t>адрес</w:t>
      </w:r>
    </w:p>
    <w:p w:rsidR="00000000" w:rsidRDefault="001B5DD4">
      <w:pPr>
        <w:pStyle w:val="HTML"/>
      </w:pPr>
      <w:r>
        <w:t>соответствует   требованиям   Системы   аккредитации   лабораторий</w:t>
      </w:r>
    </w:p>
    <w:p w:rsidR="00000000" w:rsidRDefault="001B5DD4">
      <w:pPr>
        <w:pStyle w:val="HTML"/>
      </w:pPr>
      <w:r>
        <w:t>Государственной   санитарно-эпидемиологической  службы  Российской</w:t>
      </w:r>
    </w:p>
    <w:p w:rsidR="00000000" w:rsidRDefault="001B5DD4">
      <w:pPr>
        <w:pStyle w:val="HTML"/>
      </w:pPr>
      <w:r>
        <w:t xml:space="preserve">Федерации,   ГОСТ   Р   ИСО/МЭК   17025-2000, </w:t>
      </w:r>
      <w:r>
        <w:t xml:space="preserve">   предъявляемым   к</w:t>
      </w:r>
    </w:p>
    <w:p w:rsidR="00000000" w:rsidRDefault="001B5DD4">
      <w:pPr>
        <w:pStyle w:val="HTML"/>
      </w:pPr>
      <w:r>
        <w:t>испытательным  лабораторным центрам  и аккредитован на техническую</w:t>
      </w:r>
    </w:p>
    <w:p w:rsidR="00000000" w:rsidRDefault="001B5DD4">
      <w:pPr>
        <w:pStyle w:val="HTML"/>
      </w:pPr>
      <w:r>
        <w:t>компетентность.</w:t>
      </w:r>
    </w:p>
    <w:p w:rsidR="00000000" w:rsidRDefault="001B5DD4">
      <w:pPr>
        <w:pStyle w:val="HTML"/>
      </w:pPr>
      <w:r>
        <w:t>Область  аккредитации  определена  в  Приложении  к настоящему</w:t>
      </w:r>
    </w:p>
    <w:p w:rsidR="00000000" w:rsidRDefault="001B5DD4">
      <w:pPr>
        <w:pStyle w:val="HTML"/>
      </w:pPr>
      <w:r>
        <w:t>аттестату.</w:t>
      </w:r>
    </w:p>
    <w:p w:rsidR="00000000" w:rsidRDefault="001B5DD4">
      <w:pPr>
        <w:pStyle w:val="HTML"/>
      </w:pPr>
    </w:p>
    <w:p w:rsidR="00000000" w:rsidRDefault="001B5DD4">
      <w:pPr>
        <w:pStyle w:val="HTML"/>
      </w:pPr>
      <w:r>
        <w:t>Руководитель Центрального органа</w:t>
      </w:r>
    </w:p>
    <w:p w:rsidR="00000000" w:rsidRDefault="001B5DD4">
      <w:pPr>
        <w:pStyle w:val="HTML"/>
      </w:pPr>
      <w:r>
        <w:t>по аккредитации лабораторий</w:t>
      </w:r>
    </w:p>
    <w:p w:rsidR="00000000" w:rsidRDefault="001B5DD4">
      <w:pPr>
        <w:pStyle w:val="HTML"/>
      </w:pPr>
      <w:r>
        <w:t>Госсанэпидслужбы России,</w:t>
      </w:r>
    </w:p>
    <w:p w:rsidR="00000000" w:rsidRDefault="001B5DD4">
      <w:pPr>
        <w:pStyle w:val="HTML"/>
      </w:pPr>
      <w:r>
        <w:t>Главный врач Федерального центра</w:t>
      </w:r>
    </w:p>
    <w:p w:rsidR="00000000" w:rsidRDefault="001B5DD4">
      <w:pPr>
        <w:pStyle w:val="HTML"/>
      </w:pPr>
      <w:r>
        <w:t>госсанэпиднадзора Минздрава России,</w:t>
      </w:r>
    </w:p>
    <w:p w:rsidR="00000000" w:rsidRDefault="001B5DD4">
      <w:pPr>
        <w:pStyle w:val="HTML"/>
      </w:pPr>
      <w:r>
        <w:t>заместитель Главного государственного</w:t>
      </w:r>
    </w:p>
    <w:p w:rsidR="00000000" w:rsidRDefault="001B5DD4">
      <w:pPr>
        <w:pStyle w:val="HTML"/>
      </w:pPr>
      <w:r>
        <w:t>санитарного врача Российской Федерации</w:t>
      </w:r>
    </w:p>
    <w:p w:rsidR="00000000" w:rsidRDefault="001B5DD4">
      <w:pPr>
        <w:pStyle w:val="HTML"/>
      </w:pPr>
      <w:r>
        <w:t>(подпись, инициалы, фамилия)</w:t>
      </w:r>
    </w:p>
    <w:p w:rsidR="00000000" w:rsidRDefault="001B5DD4">
      <w:pPr>
        <w:pStyle w:val="HTML"/>
      </w:pPr>
    </w:p>
    <w:p w:rsidR="00000000" w:rsidRDefault="001B5DD4">
      <w:pPr>
        <w:pStyle w:val="HTML"/>
      </w:pPr>
      <w:r>
        <w:t xml:space="preserve">113305, Москва, Варшавское </w:t>
      </w:r>
      <w:r>
        <w:t>шоссе, 19а</w:t>
      </w:r>
    </w:p>
    <w:p w:rsidR="00000000" w:rsidRDefault="001B5DD4">
      <w:pPr>
        <w:pStyle w:val="HTML"/>
      </w:pPr>
    </w:p>
    <w:p w:rsidR="00000000" w:rsidRDefault="001B5DD4">
      <w:pPr>
        <w:pStyle w:val="HTML"/>
      </w:pPr>
      <w:r>
        <w:t>Место гербовой печати</w:t>
      </w:r>
    </w:p>
    <w:p w:rsidR="00000000" w:rsidRDefault="001B5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DD4">
      <w:pPr>
        <w:pStyle w:val="right"/>
      </w:pPr>
      <w:r>
        <w:t>Источник - Правила Минздрава России от 07.09.2001 № И 101-01</w:t>
      </w:r>
    </w:p>
    <w:p w:rsidR="00000000" w:rsidRDefault="001B5D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https://порядокправа.рф/obrazecy/attestat_akkreditacii_centra_akkreditacii_ispytatelnogo_laboratornogo_centra_gossanepidnadzora_o.htm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DD4"/>
    <w:rsid w:val="001B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9A00B5-490F-418F-A018-32344D38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akkreditacii_centra_akkreditacii_ispytatelnogo_laboratornogo_centra_gossanepidnadzor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аккредитации центра аккредитации (испытательного лабораторного центра) Госсанэпиднадзора (образец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2022-08-06T11:24:00Z</dcterms:created>
  <dcterms:modified xsi:type="dcterms:W3CDTF">2022-08-06T11:24:00Z</dcterms:modified>
</cp:coreProperties>
</file>