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96B">
      <w:pPr>
        <w:pStyle w:val="1"/>
        <w:rPr>
          <w:rFonts w:eastAsia="Times New Roman"/>
        </w:rPr>
      </w:pPr>
      <w:r>
        <w:rPr>
          <w:rFonts w:eastAsia="Times New Roman"/>
        </w:rPr>
        <w:t>Анкета общероссийского общественного объединения, направляющего кандидата в члены Общественной палаты Российской Федерации</w:t>
      </w:r>
    </w:p>
    <w:p w:rsidR="00000000" w:rsidRDefault="00DA196B">
      <w:pPr>
        <w:pStyle w:val="right"/>
      </w:pPr>
      <w:r>
        <w:t xml:space="preserve">Приложение N 1 к Процедуре конкурсного отбора в члены Общественной </w:t>
      </w:r>
      <w:r>
        <w:t>палаты Российской Федерации представителей общероссийских общественных объединений</w:t>
      </w:r>
    </w:p>
    <w:p w:rsidR="00000000" w:rsidRDefault="00DA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6B">
      <w:pPr>
        <w:pStyle w:val="HTML"/>
      </w:pPr>
      <w:r>
        <w:t xml:space="preserve">                             Анкета</w:t>
      </w:r>
    </w:p>
    <w:p w:rsidR="00000000" w:rsidRDefault="00DA196B">
      <w:pPr>
        <w:pStyle w:val="HTML"/>
      </w:pPr>
      <w:r>
        <w:t>общероссийского общественного объединения,</w:t>
      </w:r>
    </w:p>
    <w:p w:rsidR="00000000" w:rsidRDefault="00DA196B">
      <w:pPr>
        <w:pStyle w:val="HTML"/>
      </w:pPr>
      <w:r>
        <w:t>направляющего кандидата в члены Общественной</w:t>
      </w:r>
    </w:p>
    <w:p w:rsidR="00000000" w:rsidRDefault="00DA196B">
      <w:pPr>
        <w:pStyle w:val="HTML"/>
      </w:pPr>
      <w:r>
        <w:t>палаты Российской Федерации</w:t>
      </w:r>
    </w:p>
    <w:p w:rsidR="00000000" w:rsidRDefault="00DA196B">
      <w:pPr>
        <w:pStyle w:val="HTML"/>
      </w:pPr>
    </w:p>
    <w:p w:rsidR="00000000" w:rsidRDefault="00DA196B">
      <w:pPr>
        <w:pStyle w:val="HTML"/>
      </w:pPr>
      <w:r>
        <w:t>-------------------</w:t>
      </w:r>
      <w:r>
        <w:t>-----------------------------------------------</w:t>
      </w:r>
    </w:p>
    <w:p w:rsidR="00000000" w:rsidRDefault="00DA196B">
      <w:pPr>
        <w:pStyle w:val="HTML"/>
      </w:pPr>
      <w:r>
        <w:t>N ¦                    Вопрос                    ¦     Ответ</w:t>
      </w:r>
    </w:p>
    <w:p w:rsidR="00000000" w:rsidRDefault="00DA196B">
      <w:pPr>
        <w:pStyle w:val="HTML"/>
      </w:pPr>
      <w:r>
        <w:t>---+----------------------------------------------+---------------</w:t>
      </w:r>
    </w:p>
    <w:p w:rsidR="00000000" w:rsidRDefault="00DA196B">
      <w:pPr>
        <w:pStyle w:val="HTML"/>
      </w:pPr>
      <w:r>
        <w:t>1¦Наименование общероссийского общественного    ¦</w:t>
      </w:r>
    </w:p>
    <w:p w:rsidR="00000000" w:rsidRDefault="00DA196B">
      <w:pPr>
        <w:pStyle w:val="HTML"/>
      </w:pPr>
      <w:r>
        <w:t xml:space="preserve">¦объединения                  </w:t>
      </w:r>
      <w:r>
        <w:t xml:space="preserve">                 ¦</w:t>
      </w:r>
    </w:p>
    <w:p w:rsidR="00000000" w:rsidRDefault="00DA196B">
      <w:pPr>
        <w:pStyle w:val="HTML"/>
      </w:pPr>
      <w:r>
        <w:t>2¦Дата и место регистрации                      ¦</w:t>
      </w:r>
    </w:p>
    <w:p w:rsidR="00000000" w:rsidRDefault="00DA196B">
      <w:pPr>
        <w:pStyle w:val="HTML"/>
      </w:pPr>
      <w:r>
        <w:t>3¦Дата и место последней перерегистрации        ¦</w:t>
      </w:r>
    </w:p>
    <w:p w:rsidR="00000000" w:rsidRDefault="00DA196B">
      <w:pPr>
        <w:pStyle w:val="HTML"/>
      </w:pPr>
      <w:r>
        <w:t>4¦Юридический адрес                             ¦</w:t>
      </w:r>
    </w:p>
    <w:p w:rsidR="00000000" w:rsidRDefault="00DA196B">
      <w:pPr>
        <w:pStyle w:val="HTML"/>
      </w:pPr>
      <w:r>
        <w:t>5¦Фактический адрес, телефон, адрес сайта       ¦</w:t>
      </w:r>
    </w:p>
    <w:p w:rsidR="00000000" w:rsidRDefault="00DA196B">
      <w:pPr>
        <w:pStyle w:val="HTML"/>
      </w:pPr>
      <w:r>
        <w:t>6¦Банковские реквизиты (номера расчет</w:t>
      </w:r>
      <w:r>
        <w:t>ных счетов,¦</w:t>
      </w:r>
    </w:p>
    <w:p w:rsidR="00000000" w:rsidRDefault="00DA196B">
      <w:pPr>
        <w:pStyle w:val="HTML"/>
      </w:pPr>
      <w:r>
        <w:t>¦наименование обслуживающего банка, ИНН)       ¦</w:t>
      </w:r>
    </w:p>
    <w:p w:rsidR="00000000" w:rsidRDefault="00DA196B">
      <w:pPr>
        <w:pStyle w:val="HTML"/>
      </w:pPr>
      <w:r>
        <w:t>7¦Учредители                                    ¦</w:t>
      </w:r>
    </w:p>
    <w:p w:rsidR="00000000" w:rsidRDefault="00DA196B">
      <w:pPr>
        <w:pStyle w:val="HTML"/>
      </w:pPr>
      <w:r>
        <w:t>8¦Сведения об источниках и размерах             ¦</w:t>
      </w:r>
    </w:p>
    <w:p w:rsidR="00000000" w:rsidRDefault="00DA196B">
      <w:pPr>
        <w:pStyle w:val="HTML"/>
      </w:pPr>
      <w:r>
        <w:t>¦финансирования                                ¦</w:t>
      </w:r>
    </w:p>
    <w:p w:rsidR="00000000" w:rsidRDefault="00DA196B">
      <w:pPr>
        <w:pStyle w:val="HTML"/>
      </w:pPr>
      <w:r>
        <w:t xml:space="preserve">9¦Количество и месторасположение филиалов,   </w:t>
      </w:r>
      <w:r>
        <w:t xml:space="preserve">   ¦</w:t>
      </w:r>
    </w:p>
    <w:p w:rsidR="00000000" w:rsidRDefault="00DA196B">
      <w:pPr>
        <w:pStyle w:val="HTML"/>
      </w:pPr>
      <w:r>
        <w:t>¦региональных и местных структурных            ¦</w:t>
      </w:r>
    </w:p>
    <w:p w:rsidR="00000000" w:rsidRDefault="00DA196B">
      <w:pPr>
        <w:pStyle w:val="HTML"/>
      </w:pPr>
      <w:r>
        <w:t>¦подразделений, их координаты                  ¦</w:t>
      </w:r>
    </w:p>
    <w:p w:rsidR="00000000" w:rsidRDefault="00DA196B">
      <w:pPr>
        <w:pStyle w:val="HTML"/>
      </w:pPr>
      <w:r>
        <w:t>10¦Количество членов, участников, штатных        ¦</w:t>
      </w:r>
    </w:p>
    <w:p w:rsidR="00000000" w:rsidRDefault="00DA196B">
      <w:pPr>
        <w:pStyle w:val="HTML"/>
      </w:pPr>
      <w:r>
        <w:t>¦сотрудников                                   ¦</w:t>
      </w:r>
    </w:p>
    <w:p w:rsidR="00000000" w:rsidRDefault="00DA196B">
      <w:pPr>
        <w:pStyle w:val="HTML"/>
      </w:pPr>
      <w:r>
        <w:t>11¦Основные фактические направления деятельности ¦</w:t>
      </w:r>
    </w:p>
    <w:p w:rsidR="00000000" w:rsidRDefault="00DA196B">
      <w:pPr>
        <w:pStyle w:val="HTML"/>
      </w:pPr>
      <w:r>
        <w:t>12¦Перечень реализованных общероссийских, межре- ¦</w:t>
      </w:r>
    </w:p>
    <w:p w:rsidR="00000000" w:rsidRDefault="00DA196B">
      <w:pPr>
        <w:pStyle w:val="HTML"/>
      </w:pPr>
      <w:r>
        <w:t>¦гиональных и региональных мероприятий (за     ¦</w:t>
      </w:r>
    </w:p>
    <w:p w:rsidR="00000000" w:rsidRDefault="00DA196B">
      <w:pPr>
        <w:pStyle w:val="HTML"/>
      </w:pPr>
      <w:r>
        <w:t>¦последние 2 года)                             ¦</w:t>
      </w:r>
    </w:p>
    <w:p w:rsidR="00000000" w:rsidRDefault="00DA196B">
      <w:pPr>
        <w:pStyle w:val="HTML"/>
      </w:pPr>
      <w:r>
        <w:t>13¦Сведения о наличии и тираже собственных       ¦</w:t>
      </w:r>
    </w:p>
    <w:p w:rsidR="00000000" w:rsidRDefault="00DA196B">
      <w:pPr>
        <w:pStyle w:val="HTML"/>
      </w:pPr>
      <w:r>
        <w:t>¦изданий                                       ¦</w:t>
      </w:r>
    </w:p>
    <w:p w:rsidR="00000000" w:rsidRDefault="00DA196B">
      <w:pPr>
        <w:pStyle w:val="HTML"/>
      </w:pPr>
      <w:r>
        <w:t>14¦Свед</w:t>
      </w:r>
      <w:r>
        <w:t>ения о дипломах, сертификатах и наградах  ¦</w:t>
      </w:r>
    </w:p>
    <w:p w:rsidR="00000000" w:rsidRDefault="00DA196B">
      <w:pPr>
        <w:pStyle w:val="HTML"/>
      </w:pPr>
      <w:r>
        <w:t>¦(когда, кем и за что выданы)                  ¦</w:t>
      </w:r>
    </w:p>
    <w:p w:rsidR="00000000" w:rsidRDefault="00DA196B">
      <w:pPr>
        <w:pStyle w:val="HTML"/>
      </w:pPr>
      <w:r>
        <w:t>15¦Сведения об участии в международных           ¦</w:t>
      </w:r>
    </w:p>
    <w:p w:rsidR="00000000" w:rsidRDefault="00DA196B">
      <w:pPr>
        <w:pStyle w:val="HTML"/>
      </w:pPr>
      <w:r>
        <w:t>¦организациях и проектах                       ¦</w:t>
      </w:r>
    </w:p>
    <w:p w:rsidR="00000000" w:rsidRDefault="00DA196B">
      <w:pPr>
        <w:pStyle w:val="HTML"/>
      </w:pPr>
      <w:r>
        <w:t>16¦Ф.И.О. кандидата                              ¦</w:t>
      </w:r>
    </w:p>
    <w:p w:rsidR="00000000" w:rsidRDefault="00DA196B">
      <w:pPr>
        <w:pStyle w:val="HTML"/>
      </w:pPr>
      <w:r>
        <w:t>---+--------</w:t>
      </w:r>
      <w:r>
        <w:t>--------------------------------------+---------------</w:t>
      </w:r>
    </w:p>
    <w:p w:rsidR="00000000" w:rsidRDefault="00DA1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6B">
      <w:pPr>
        <w:pStyle w:val="right"/>
      </w:pPr>
      <w:r>
        <w:t>Источник - Обращение Общественной палаты РФ от 01.10.2005</w:t>
      </w:r>
    </w:p>
    <w:p w:rsidR="00000000" w:rsidRDefault="00DA1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https://порядокправа.рф/obrazecy/anketa_obshherossijskogo_obshhestvennogo_obedineniya_napravlyayushhego_kandidata_v_chleny_obs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hhestvennoj_palat.htm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6B"/>
    <w:rsid w:val="00DA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38937-83A5-4767-AEED-9FCC4E64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bshherossijskogo_obshhestvennogo_obedineniya_napravlyayushhego_kandidata_v_chleny_obshhestvennoj_pa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общероссийского общественного объединения, направляющего кандидата в члены Общественной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2022-08-06T10:43:00Z</dcterms:created>
  <dcterms:modified xsi:type="dcterms:W3CDTF">2022-08-06T10:43:00Z</dcterms:modified>
</cp:coreProperties>
</file>