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D0E">
      <w:pPr>
        <w:pStyle w:val="1"/>
        <w:rPr>
          <w:rFonts w:eastAsia="Times New Roman"/>
        </w:rPr>
      </w:pPr>
      <w:r>
        <w:rPr>
          <w:rFonts w:eastAsia="Times New Roman"/>
        </w:rPr>
        <w:t>Анкета для оценки деятельности школы, содействующей укреплению здоровья</w:t>
      </w:r>
    </w:p>
    <w:p w:rsidR="00000000" w:rsidRDefault="00EA7D0E">
      <w:pPr>
        <w:pStyle w:val="right"/>
      </w:pPr>
      <w:r>
        <w:t xml:space="preserve">Приложение 4 к Положению о региональном этапе конкурса "Школы </w:t>
      </w:r>
      <w:r>
        <w:t>здоровья в России: содействовать здоровью - повышать качество жизни"</w:t>
      </w:r>
    </w:p>
    <w:p w:rsidR="00000000" w:rsidRDefault="00EA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D0E">
      <w:pPr>
        <w:pStyle w:val="3"/>
        <w:rPr>
          <w:rFonts w:eastAsia="Times New Roman"/>
        </w:rPr>
      </w:pPr>
      <w:r>
        <w:rPr>
          <w:rFonts w:eastAsia="Times New Roman"/>
        </w:rPr>
        <w:t>АНКЕТА ДЛЯ ОЦЕНКИ ДЕЯТЕЛЬНОСТИ ШКОЛЫ, СОДЕЙСТВУЮЩЕЙ УКРЕПЛЕНИЮ ЗДОРОВЬЯ</w:t>
      </w:r>
    </w:p>
    <w:p w:rsidR="00000000" w:rsidRDefault="00EA7D0E">
      <w:pPr>
        <w:pStyle w:val="just"/>
      </w:pPr>
      <w:r>
        <w:t>Убедительно просим Вас внимательно отнестись к ответам на поставленные вопросы. Они помогут отнести Вашу школу к о</w:t>
      </w:r>
      <w:r>
        <w:t>пределенному этапу (ступени) ее реализации и развития в качестве школы, содействующей укреплению здоровья (ШСУЗ).</w:t>
      </w:r>
    </w:p>
    <w:p w:rsidR="00000000" w:rsidRDefault="00EA7D0E">
      <w:pPr>
        <w:pStyle w:val="just"/>
      </w:pPr>
      <w:r>
        <w:t>Номер выбранного Вами ответа обведите кружком.</w:t>
      </w:r>
    </w:p>
    <w:p w:rsidR="00000000" w:rsidRDefault="00EA7D0E">
      <w:pPr>
        <w:pStyle w:val="just"/>
      </w:pPr>
      <w:r>
        <w:t>Благодарим Вас за помощь!</w:t>
      </w:r>
    </w:p>
    <w:p w:rsidR="00000000" w:rsidRDefault="00EA7D0E">
      <w:pPr>
        <w:pStyle w:val="just"/>
      </w:pPr>
      <w:r>
        <w:t>1. Декларация образовательного учреждения о приверженности содействов</w:t>
      </w:r>
      <w:r>
        <w:t>ать укреплению здоровья обучающихся</w:t>
      </w:r>
    </w:p>
    <w:p w:rsidR="00000000" w:rsidRDefault="00EA7D0E">
      <w:pPr>
        <w:pStyle w:val="just"/>
      </w:pPr>
      <w:r>
        <w:t>1.1. Изучение проблем, связанных со здоровьем, с учетом условий жизни обучающихся и условий жизни местных жителей в целом. Использование информации (материалов), основанной на проверенных теоретических выкладках и точных</w:t>
      </w:r>
      <w:r>
        <w:t xml:space="preserve"> фактах.</w:t>
      </w:r>
    </w:p>
    <w:p w:rsidR="00000000" w:rsidRDefault="00EA7D0E">
      <w:pPr>
        <w:pStyle w:val="just"/>
      </w:pPr>
      <w:r>
        <w:t>А) ДА.</w:t>
      </w:r>
    </w:p>
    <w:p w:rsidR="00000000" w:rsidRDefault="00EA7D0E">
      <w:pPr>
        <w:pStyle w:val="just"/>
      </w:pPr>
      <w:r>
        <w:t>Б) НЕТ.</w:t>
      </w:r>
    </w:p>
    <w:p w:rsidR="00000000" w:rsidRDefault="00EA7D0E">
      <w:pPr>
        <w:pStyle w:val="just"/>
      </w:pPr>
      <w:r>
        <w:t>1.2. Наличие официального документа школы (декларация, концепция), отражающего комплексный подход к укреплению здоровья обучающихся.</w:t>
      </w:r>
    </w:p>
    <w:p w:rsidR="00000000" w:rsidRDefault="00EA7D0E">
      <w:pPr>
        <w:pStyle w:val="just"/>
      </w:pPr>
      <w:r>
        <w:t>А) ДА.</w:t>
      </w:r>
    </w:p>
    <w:p w:rsidR="00000000" w:rsidRDefault="00EA7D0E">
      <w:pPr>
        <w:pStyle w:val="just"/>
      </w:pPr>
      <w:r>
        <w:t>Б) НЕТ.</w:t>
      </w:r>
    </w:p>
    <w:p w:rsidR="00000000" w:rsidRDefault="00EA7D0E">
      <w:pPr>
        <w:pStyle w:val="just"/>
      </w:pPr>
      <w:r>
        <w:t>1.3. Наличие команды (группы) из всех участников образовательного процесса (педагого</w:t>
      </w:r>
      <w:r>
        <w:t>в, психологов, обучающихся, медицинских работников, родителей и т.д.) и других заинтересованных лиц.</w:t>
      </w:r>
    </w:p>
    <w:p w:rsidR="00000000" w:rsidRDefault="00EA7D0E">
      <w:pPr>
        <w:pStyle w:val="just"/>
      </w:pPr>
      <w:r>
        <w:t>А) ДА.</w:t>
      </w:r>
    </w:p>
    <w:p w:rsidR="00000000" w:rsidRDefault="00EA7D0E">
      <w:pPr>
        <w:pStyle w:val="just"/>
      </w:pPr>
      <w:r>
        <w:t>Б) НЕТ.</w:t>
      </w:r>
    </w:p>
    <w:p w:rsidR="00000000" w:rsidRDefault="00EA7D0E">
      <w:pPr>
        <w:pStyle w:val="just"/>
      </w:pPr>
      <w:r>
        <w:t>1.4. Показатели здоровья в перечне показателей эффективности работы школы:</w:t>
      </w:r>
    </w:p>
    <w:p w:rsidR="00000000" w:rsidRDefault="00EA7D0E">
      <w:pPr>
        <w:pStyle w:val="just"/>
      </w:pPr>
      <w:r>
        <w:t>А) Используется комплекс показателей состояния здоровья обучающих</w:t>
      </w:r>
      <w:r>
        <w:t xml:space="preserve">ся: распространенность функциональных отклонений и хронических заболеваний по данным </w:t>
      </w:r>
      <w:r>
        <w:lastRenderedPageBreak/>
        <w:t>профилактических осмотров, показатели острой заболеваемости, физического развития, физической подготовленности, комплексная оценка состояния здоровья.</w:t>
      </w:r>
    </w:p>
    <w:p w:rsidR="00000000" w:rsidRDefault="00EA7D0E">
      <w:pPr>
        <w:pStyle w:val="just"/>
      </w:pPr>
      <w:r>
        <w:t>Б) Учитываются некот</w:t>
      </w:r>
      <w:r>
        <w:t>орые (3-4) показатели состояния здоровья.</w:t>
      </w:r>
    </w:p>
    <w:p w:rsidR="00000000" w:rsidRDefault="00EA7D0E">
      <w:pPr>
        <w:pStyle w:val="just"/>
      </w:pPr>
      <w:r>
        <w:t>В) Учитываются некоторые (1-2) показатели состояния здоровья.</w:t>
      </w:r>
    </w:p>
    <w:p w:rsidR="00000000" w:rsidRDefault="00EA7D0E">
      <w:pPr>
        <w:pStyle w:val="just"/>
      </w:pPr>
      <w:r>
        <w:t>Г) НЕТ.</w:t>
      </w:r>
    </w:p>
    <w:p w:rsidR="00000000" w:rsidRDefault="00EA7D0E">
      <w:pPr>
        <w:pStyle w:val="just"/>
      </w:pPr>
      <w:r>
        <w:t>1.5. Наличие программы развития, включающей: ожидаемые результаты и достижимые цели; перспективный план развития ШСУЗ на 3-5 лет; текущий план р</w:t>
      </w:r>
      <w:r>
        <w:t>аботы, включающий все направления деятельности ШСУЗ:</w:t>
      </w:r>
    </w:p>
    <w:p w:rsidR="00000000" w:rsidRDefault="00EA7D0E">
      <w:pPr>
        <w:pStyle w:val="just"/>
      </w:pPr>
      <w:r>
        <w:t>А) Включены все компоненты программы развития.</w:t>
      </w:r>
    </w:p>
    <w:p w:rsidR="00000000" w:rsidRDefault="00EA7D0E">
      <w:pPr>
        <w:pStyle w:val="just"/>
      </w:pPr>
      <w:r>
        <w:t>Б) Частично, включены не все компоненты.</w:t>
      </w:r>
    </w:p>
    <w:p w:rsidR="00000000" w:rsidRDefault="00EA7D0E">
      <w:pPr>
        <w:pStyle w:val="just"/>
      </w:pPr>
      <w:r>
        <w:t>В) Отсутствуют.</w:t>
      </w:r>
    </w:p>
    <w:p w:rsidR="00000000" w:rsidRDefault="00EA7D0E">
      <w:pPr>
        <w:pStyle w:val="just"/>
      </w:pPr>
      <w:r>
        <w:t>1.6. Наличие предложений обучающихся, включенных в план работы ШСУЗ:</w:t>
      </w:r>
    </w:p>
    <w:p w:rsidR="00000000" w:rsidRDefault="00EA7D0E">
      <w:pPr>
        <w:pStyle w:val="just"/>
      </w:pPr>
      <w:r>
        <w:t>А) ДА.</w:t>
      </w:r>
    </w:p>
    <w:p w:rsidR="00000000" w:rsidRDefault="00EA7D0E">
      <w:pPr>
        <w:pStyle w:val="just"/>
      </w:pPr>
      <w:r>
        <w:t>Б) НЕТ.</w:t>
      </w:r>
    </w:p>
    <w:p w:rsidR="00000000" w:rsidRDefault="00EA7D0E">
      <w:pPr>
        <w:pStyle w:val="just"/>
      </w:pPr>
      <w:r>
        <w:t>1.7. Организация самоаудита (самопроверки) школы в области сохранения и укрепления здоровья обучающихся.</w:t>
      </w:r>
    </w:p>
    <w:p w:rsidR="00000000" w:rsidRDefault="00EA7D0E">
      <w:pPr>
        <w:pStyle w:val="just"/>
      </w:pPr>
      <w:r>
        <w:t>А) ДА.</w:t>
      </w:r>
    </w:p>
    <w:p w:rsidR="00000000" w:rsidRDefault="00EA7D0E">
      <w:pPr>
        <w:pStyle w:val="just"/>
      </w:pPr>
      <w:r>
        <w:t>Б) НЕТ.</w:t>
      </w:r>
    </w:p>
    <w:p w:rsidR="00000000" w:rsidRDefault="00EA7D0E">
      <w:pPr>
        <w:pStyle w:val="just"/>
      </w:pPr>
      <w:r>
        <w:t>1.8. Портфолио школы в сфере охраны и укрепления здоровья, пропаганды здорового образа жизни детей и подростков.</w:t>
      </w:r>
    </w:p>
    <w:p w:rsidR="00000000" w:rsidRDefault="00EA7D0E">
      <w:pPr>
        <w:pStyle w:val="just"/>
      </w:pPr>
      <w:r>
        <w:t>А) Есть с момента работ</w:t>
      </w:r>
      <w:r>
        <w:t>ы школы как ШСУЗ.</w:t>
      </w:r>
    </w:p>
    <w:p w:rsidR="00000000" w:rsidRDefault="00EA7D0E">
      <w:pPr>
        <w:pStyle w:val="just"/>
      </w:pPr>
      <w:r>
        <w:t>Б) Есть за 2-3 года.</w:t>
      </w:r>
    </w:p>
    <w:p w:rsidR="00000000" w:rsidRDefault="00EA7D0E">
      <w:pPr>
        <w:pStyle w:val="just"/>
      </w:pPr>
      <w:r>
        <w:t>В) Есть за последний год.</w:t>
      </w:r>
    </w:p>
    <w:p w:rsidR="00000000" w:rsidRDefault="00EA7D0E">
      <w:pPr>
        <w:pStyle w:val="just"/>
      </w:pPr>
      <w:r>
        <w:t>Г) НЕТ.</w:t>
      </w:r>
    </w:p>
    <w:p w:rsidR="00000000" w:rsidRDefault="00EA7D0E">
      <w:pPr>
        <w:pStyle w:val="just"/>
      </w:pPr>
      <w:r>
        <w:t>2. Среда для реализации образовательного процесса и гармоничного развития обучающихся в соответствии с возрастными закономерностями роста и развития.</w:t>
      </w:r>
    </w:p>
    <w:p w:rsidR="00000000" w:rsidRDefault="00EA7D0E">
      <w:pPr>
        <w:pStyle w:val="just"/>
      </w:pPr>
      <w:r>
        <w:t>2.1. Достаточная площадь и гигиен</w:t>
      </w:r>
      <w:r>
        <w:t>ически рациональное зонирование и озеленение земельного участка школы; защита территории школы от попадания любых биологических, химических и прочих загрязняющих веществ, которые могут причинить вред здоровью, в т.ч. наличие физкультурно-спортивных площадо</w:t>
      </w:r>
      <w:r>
        <w:t>к, которые могут быть использованы обучающимися, в том числе в пределах шаговой доступности (10-15 минут).</w:t>
      </w:r>
    </w:p>
    <w:p w:rsidR="00000000" w:rsidRDefault="00EA7D0E">
      <w:pPr>
        <w:pStyle w:val="just"/>
      </w:pPr>
      <w:r>
        <w:t>А) Площадь земельного участка превышает гигиенические требования (35 кв. м на 1-го обучающегося), наличие всех требуемых зон участка и/или нескольких</w:t>
      </w:r>
      <w:r>
        <w:t xml:space="preserve"> физкультурно-спортивных площадок.</w:t>
      </w:r>
    </w:p>
    <w:p w:rsidR="00000000" w:rsidRDefault="00EA7D0E">
      <w:pPr>
        <w:pStyle w:val="just"/>
      </w:pPr>
      <w:r>
        <w:t>Б) Соответствие площади участка гигиеническим требованиям из расчета 35 кв. м на 1-го обучающегося; наличие учебно-опытной, физкультурно-спортивной, хозяйственной и зоны отдыха, защищенных от загрязняющих веществ, вредных</w:t>
      </w:r>
      <w:r>
        <w:t xml:space="preserve"> для здоровья.</w:t>
      </w:r>
    </w:p>
    <w:p w:rsidR="00000000" w:rsidRDefault="00EA7D0E">
      <w:pPr>
        <w:pStyle w:val="just"/>
      </w:pPr>
      <w:r>
        <w:t>В) Возможны незначительные (до 10%) отступления (в сторону уменьшения) от гигиенических нормативов площади. Наличие физкультурно-спортивной зоны или договора о возможности использования физкультурно-оздоровительного комплекса. Остальные зоны</w:t>
      </w:r>
      <w:r>
        <w:t xml:space="preserve"> участка школы отсутствуют или представлены в неполном объеме.</w:t>
      </w:r>
    </w:p>
    <w:p w:rsidR="00000000" w:rsidRDefault="00EA7D0E">
      <w:pPr>
        <w:pStyle w:val="just"/>
      </w:pPr>
      <w:r>
        <w:t>Г) Значительные (более 10%) отступления от гигиенических нормативов и/или отсутствие физкультурной зоны.</w:t>
      </w:r>
    </w:p>
    <w:p w:rsidR="00000000" w:rsidRDefault="00EA7D0E">
      <w:pPr>
        <w:pStyle w:val="just"/>
      </w:pPr>
      <w:r>
        <w:t>2.2. Наличие:</w:t>
      </w:r>
    </w:p>
    <w:p w:rsidR="00000000" w:rsidRDefault="00EA7D0E">
      <w:pPr>
        <w:pStyle w:val="just"/>
      </w:pPr>
      <w:r>
        <w:t>- физкультурно-спортивных залов в школе (и/или использование спортивных за</w:t>
      </w:r>
      <w:r>
        <w:t>лов в радиусе не более 0,5 км);</w:t>
      </w:r>
    </w:p>
    <w:p w:rsidR="00000000" w:rsidRDefault="00EA7D0E">
      <w:pPr>
        <w:pStyle w:val="just"/>
      </w:pPr>
      <w:r>
        <w:t>А) более 2 залов.</w:t>
      </w:r>
    </w:p>
    <w:p w:rsidR="00000000" w:rsidRDefault="00EA7D0E">
      <w:pPr>
        <w:pStyle w:val="just"/>
      </w:pPr>
      <w:r>
        <w:t>Б) 2 зала.</w:t>
      </w:r>
    </w:p>
    <w:p w:rsidR="00000000" w:rsidRDefault="00EA7D0E">
      <w:pPr>
        <w:pStyle w:val="just"/>
      </w:pPr>
      <w:r>
        <w:t>В) 1 зал.</w:t>
      </w:r>
    </w:p>
    <w:p w:rsidR="00000000" w:rsidRDefault="00EA7D0E">
      <w:pPr>
        <w:pStyle w:val="just"/>
      </w:pPr>
      <w:r>
        <w:t>Г) НЕТ.</w:t>
      </w:r>
    </w:p>
    <w:p w:rsidR="00000000" w:rsidRDefault="00EA7D0E">
      <w:pPr>
        <w:pStyle w:val="just"/>
      </w:pPr>
      <w:r>
        <w:t>- бассейна.</w:t>
      </w:r>
    </w:p>
    <w:p w:rsidR="00000000" w:rsidRDefault="00EA7D0E">
      <w:pPr>
        <w:pStyle w:val="just"/>
      </w:pPr>
      <w:r>
        <w:t>А) Наличие бассейна в школе.</w:t>
      </w:r>
    </w:p>
    <w:p w:rsidR="00000000" w:rsidRDefault="00EA7D0E">
      <w:pPr>
        <w:pStyle w:val="just"/>
      </w:pPr>
      <w:r>
        <w:t>Б) Использование бассейна вне школы.</w:t>
      </w:r>
    </w:p>
    <w:p w:rsidR="00000000" w:rsidRDefault="00EA7D0E">
      <w:pPr>
        <w:pStyle w:val="just"/>
      </w:pPr>
      <w:r>
        <w:t>В) НЕТ.</w:t>
      </w:r>
    </w:p>
    <w:p w:rsidR="00000000" w:rsidRDefault="00EA7D0E">
      <w:pPr>
        <w:pStyle w:val="just"/>
      </w:pPr>
      <w:r>
        <w:t>2.3. Количество учебных помещений, в которых параметры микроклимата (температура и влажност</w:t>
      </w:r>
      <w:r>
        <w:t>ь воздуха) соответствуют гигиеническим требованиям.</w:t>
      </w:r>
    </w:p>
    <w:p w:rsidR="00000000" w:rsidRDefault="00EA7D0E">
      <w:pPr>
        <w:pStyle w:val="just"/>
      </w:pPr>
      <w:r>
        <w:t>А) 100-99%.</w:t>
      </w:r>
    </w:p>
    <w:p w:rsidR="00000000" w:rsidRDefault="00EA7D0E">
      <w:pPr>
        <w:pStyle w:val="just"/>
      </w:pPr>
      <w:r>
        <w:t>Б) 98-95%.</w:t>
      </w:r>
    </w:p>
    <w:p w:rsidR="00000000" w:rsidRDefault="00EA7D0E">
      <w:pPr>
        <w:pStyle w:val="just"/>
      </w:pPr>
      <w:r>
        <w:t>В) 94-90%.</w:t>
      </w:r>
    </w:p>
    <w:p w:rsidR="00000000" w:rsidRDefault="00EA7D0E">
      <w:pPr>
        <w:pStyle w:val="just"/>
      </w:pPr>
      <w:r>
        <w:t>Г) 89% и менее.</w:t>
      </w:r>
    </w:p>
    <w:p w:rsidR="00000000" w:rsidRDefault="00EA7D0E">
      <w:pPr>
        <w:pStyle w:val="just"/>
      </w:pPr>
      <w:r>
        <w:t>2.4. Регламентация проветривания помещений школы.</w:t>
      </w:r>
    </w:p>
    <w:p w:rsidR="00000000" w:rsidRDefault="00EA7D0E">
      <w:pPr>
        <w:pStyle w:val="just"/>
      </w:pPr>
      <w:r>
        <w:t>А) Проветривание проводится в соответствии с гигиеническими рекомендациями. Наличие графика проветривания.</w:t>
      </w:r>
    </w:p>
    <w:p w:rsidR="00000000" w:rsidRDefault="00EA7D0E">
      <w:pPr>
        <w:pStyle w:val="just"/>
      </w:pPr>
      <w:r>
        <w:t>Б) Проветривание проводится в соответствии с гигиеническими рекомендациями.</w:t>
      </w:r>
    </w:p>
    <w:p w:rsidR="00000000" w:rsidRDefault="00EA7D0E">
      <w:pPr>
        <w:pStyle w:val="just"/>
      </w:pPr>
      <w:r>
        <w:t>В) Проветривание проводится без учета гигиенических рекомендаций.</w:t>
      </w:r>
    </w:p>
    <w:p w:rsidR="00000000" w:rsidRDefault="00EA7D0E">
      <w:pPr>
        <w:pStyle w:val="just"/>
      </w:pPr>
      <w:r>
        <w:t>Г) Пров</w:t>
      </w:r>
      <w:r>
        <w:t>етривание помещений не проводится.</w:t>
      </w:r>
    </w:p>
    <w:p w:rsidR="00000000" w:rsidRDefault="00EA7D0E">
      <w:pPr>
        <w:pStyle w:val="just"/>
      </w:pPr>
      <w:r>
        <w:t>2.5. Количество рабочих мест обучающихся (% от общего количества учебных мест), уровни освещенности которых соответствуют гигиеническим требованиям.</w:t>
      </w:r>
    </w:p>
    <w:p w:rsidR="00000000" w:rsidRDefault="00EA7D0E">
      <w:pPr>
        <w:pStyle w:val="just"/>
      </w:pPr>
      <w:r>
        <w:t>А) 100-95%.</w:t>
      </w:r>
    </w:p>
    <w:p w:rsidR="00000000" w:rsidRDefault="00EA7D0E">
      <w:pPr>
        <w:pStyle w:val="just"/>
      </w:pPr>
      <w:r>
        <w:t>Б) 94-89%.</w:t>
      </w:r>
    </w:p>
    <w:p w:rsidR="00000000" w:rsidRDefault="00EA7D0E">
      <w:pPr>
        <w:pStyle w:val="just"/>
      </w:pPr>
      <w:r>
        <w:t>В) 88-82%.</w:t>
      </w:r>
    </w:p>
    <w:p w:rsidR="00000000" w:rsidRDefault="00EA7D0E">
      <w:pPr>
        <w:pStyle w:val="just"/>
      </w:pPr>
      <w:r>
        <w:t>Г) 81% и менее.</w:t>
      </w:r>
    </w:p>
    <w:p w:rsidR="00000000" w:rsidRDefault="00EA7D0E">
      <w:pPr>
        <w:pStyle w:val="just"/>
      </w:pPr>
      <w:r>
        <w:t>2.6. Количество обучаю</w:t>
      </w:r>
      <w:r>
        <w:t>щихся (в % от общего числа обучающихся), обеспеченных учебной мебелью, размеры которой соответствуют их росту.</w:t>
      </w:r>
    </w:p>
    <w:p w:rsidR="00000000" w:rsidRDefault="00EA7D0E">
      <w:pPr>
        <w:pStyle w:val="just"/>
      </w:pPr>
      <w:r>
        <w:t>А) 100-95%.</w:t>
      </w:r>
    </w:p>
    <w:p w:rsidR="00000000" w:rsidRDefault="00EA7D0E">
      <w:pPr>
        <w:pStyle w:val="just"/>
      </w:pPr>
      <w:r>
        <w:t>Б) 94-89%.</w:t>
      </w:r>
    </w:p>
    <w:p w:rsidR="00000000" w:rsidRDefault="00EA7D0E">
      <w:pPr>
        <w:pStyle w:val="just"/>
      </w:pPr>
      <w:r>
        <w:t>В) 88-61%.</w:t>
      </w:r>
    </w:p>
    <w:p w:rsidR="00000000" w:rsidRDefault="00EA7D0E">
      <w:pPr>
        <w:pStyle w:val="just"/>
      </w:pPr>
      <w:r>
        <w:t>Г) 60 и менее.</w:t>
      </w:r>
    </w:p>
    <w:p w:rsidR="00000000" w:rsidRDefault="00EA7D0E">
      <w:pPr>
        <w:pStyle w:val="just"/>
      </w:pPr>
      <w:r>
        <w:t>2.7. Количество учебных помещений, мебель в которых позволяет чередовать рабочие позы обучающихс</w:t>
      </w:r>
      <w:r>
        <w:t>я сидя и стоя.</w:t>
      </w:r>
    </w:p>
    <w:p w:rsidR="00000000" w:rsidRDefault="00EA7D0E">
      <w:pPr>
        <w:pStyle w:val="just"/>
      </w:pPr>
      <w:r>
        <w:t>А) 100-76%.</w:t>
      </w:r>
    </w:p>
    <w:p w:rsidR="00000000" w:rsidRDefault="00EA7D0E">
      <w:pPr>
        <w:pStyle w:val="just"/>
      </w:pPr>
      <w:r>
        <w:t>Б) 75-51%.</w:t>
      </w:r>
    </w:p>
    <w:p w:rsidR="00000000" w:rsidRDefault="00EA7D0E">
      <w:pPr>
        <w:pStyle w:val="just"/>
      </w:pPr>
      <w:r>
        <w:t>В) 50-26%.</w:t>
      </w:r>
    </w:p>
    <w:p w:rsidR="00000000" w:rsidRDefault="00EA7D0E">
      <w:pPr>
        <w:pStyle w:val="just"/>
      </w:pPr>
      <w:r>
        <w:t>Г) 25% и менее.</w:t>
      </w:r>
    </w:p>
    <w:p w:rsidR="00000000" w:rsidRDefault="00EA7D0E">
      <w:pPr>
        <w:pStyle w:val="just"/>
      </w:pPr>
      <w:r>
        <w:t>2.8. Количество обучающихся, которые сидят за партами и столами с учетом их состояния здоровья (остроты зрения, наличия нарушений осанки и склонности к простудным заболеваниям).</w:t>
      </w:r>
    </w:p>
    <w:p w:rsidR="00000000" w:rsidRDefault="00EA7D0E">
      <w:pPr>
        <w:pStyle w:val="just"/>
      </w:pPr>
      <w:r>
        <w:t>А) 100-95%.</w:t>
      </w:r>
    </w:p>
    <w:p w:rsidR="00000000" w:rsidRDefault="00EA7D0E">
      <w:pPr>
        <w:pStyle w:val="just"/>
      </w:pPr>
      <w:r>
        <w:t>Б</w:t>
      </w:r>
      <w:r>
        <w:t>) 94-81%.</w:t>
      </w:r>
    </w:p>
    <w:p w:rsidR="00000000" w:rsidRDefault="00EA7D0E">
      <w:pPr>
        <w:pStyle w:val="just"/>
      </w:pPr>
      <w:r>
        <w:t>В) 80-56%.</w:t>
      </w:r>
    </w:p>
    <w:p w:rsidR="00000000" w:rsidRDefault="00EA7D0E">
      <w:pPr>
        <w:pStyle w:val="just"/>
      </w:pPr>
      <w:r>
        <w:t>Г) 55% и менее.</w:t>
      </w:r>
    </w:p>
    <w:p w:rsidR="00000000" w:rsidRDefault="00EA7D0E">
      <w:pPr>
        <w:pStyle w:val="just"/>
      </w:pPr>
      <w:r>
        <w:t>2.9. Количество обучающихся, у которых вес ранцев соответствует гигиеническим требованиям.</w:t>
      </w:r>
    </w:p>
    <w:p w:rsidR="00000000" w:rsidRDefault="00EA7D0E">
      <w:pPr>
        <w:pStyle w:val="just"/>
      </w:pPr>
      <w:r>
        <w:t>А) 100-95%.</w:t>
      </w:r>
    </w:p>
    <w:p w:rsidR="00000000" w:rsidRDefault="00EA7D0E">
      <w:pPr>
        <w:pStyle w:val="just"/>
      </w:pPr>
      <w:r>
        <w:t>Б) 94-81%.</w:t>
      </w:r>
    </w:p>
    <w:p w:rsidR="00000000" w:rsidRDefault="00EA7D0E">
      <w:pPr>
        <w:pStyle w:val="just"/>
      </w:pPr>
      <w:r>
        <w:t>В) 80-56%.</w:t>
      </w:r>
    </w:p>
    <w:p w:rsidR="00000000" w:rsidRDefault="00EA7D0E">
      <w:pPr>
        <w:pStyle w:val="just"/>
      </w:pPr>
      <w:r>
        <w:t>Г) 55% и менее.</w:t>
      </w:r>
    </w:p>
    <w:p w:rsidR="00000000" w:rsidRDefault="00EA7D0E">
      <w:pPr>
        <w:pStyle w:val="just"/>
      </w:pPr>
      <w:r>
        <w:t>2.10. Количество обучающихся, использующих в школе сменную обувь, способствующую профилактике деформации стопы.</w:t>
      </w:r>
    </w:p>
    <w:p w:rsidR="00000000" w:rsidRDefault="00EA7D0E">
      <w:pPr>
        <w:pStyle w:val="just"/>
      </w:pPr>
      <w:r>
        <w:t>А) 100-85%.</w:t>
      </w:r>
    </w:p>
    <w:p w:rsidR="00000000" w:rsidRDefault="00EA7D0E">
      <w:pPr>
        <w:pStyle w:val="just"/>
      </w:pPr>
      <w:r>
        <w:t>Б) 84-60%.</w:t>
      </w:r>
    </w:p>
    <w:p w:rsidR="00000000" w:rsidRDefault="00EA7D0E">
      <w:pPr>
        <w:pStyle w:val="just"/>
      </w:pPr>
      <w:r>
        <w:t>В) 59-41%.</w:t>
      </w:r>
    </w:p>
    <w:p w:rsidR="00000000" w:rsidRDefault="00EA7D0E">
      <w:pPr>
        <w:pStyle w:val="just"/>
      </w:pPr>
      <w:r>
        <w:t>Г) 40% и менее.</w:t>
      </w:r>
    </w:p>
    <w:p w:rsidR="00000000" w:rsidRDefault="00EA7D0E">
      <w:pPr>
        <w:pStyle w:val="just"/>
      </w:pPr>
      <w:r>
        <w:t>2.11. Количество классных коллективов (в % от общего количества классных коллективов в школе),</w:t>
      </w:r>
      <w:r>
        <w:t xml:space="preserve"> учебные нагрузки которых превышают гигиенические нормативы.</w:t>
      </w:r>
    </w:p>
    <w:p w:rsidR="00000000" w:rsidRDefault="00EA7D0E">
      <w:pPr>
        <w:pStyle w:val="just"/>
      </w:pPr>
      <w:r>
        <w:t>А) нет.</w:t>
      </w:r>
    </w:p>
    <w:p w:rsidR="00000000" w:rsidRDefault="00EA7D0E">
      <w:pPr>
        <w:pStyle w:val="just"/>
      </w:pPr>
      <w:r>
        <w:t>Б) до 5%.</w:t>
      </w:r>
    </w:p>
    <w:p w:rsidR="00000000" w:rsidRDefault="00EA7D0E">
      <w:pPr>
        <w:pStyle w:val="just"/>
      </w:pPr>
      <w:r>
        <w:t>В) 5-10%.</w:t>
      </w:r>
    </w:p>
    <w:p w:rsidR="00000000" w:rsidRDefault="00EA7D0E">
      <w:pPr>
        <w:pStyle w:val="just"/>
      </w:pPr>
      <w:r>
        <w:t>Г) более 10%.</w:t>
      </w:r>
    </w:p>
    <w:p w:rsidR="00000000" w:rsidRDefault="00EA7D0E">
      <w:pPr>
        <w:pStyle w:val="just"/>
      </w:pPr>
      <w:r>
        <w:t>2.12. Количество классных коллективов, в расписании уроков которых оптимально чередуются различные предметы (основные предметы и музыка, ИЗО, физкультура</w:t>
      </w:r>
      <w:r>
        <w:t>; предметы естественно-математического и гуманитарного циклов); учитываются закономерности изменения функционального состояния обучающихся в динамике учебного дня и недели и используются шкалы трудности предметов.</w:t>
      </w:r>
    </w:p>
    <w:p w:rsidR="00000000" w:rsidRDefault="00EA7D0E">
      <w:pPr>
        <w:pStyle w:val="just"/>
      </w:pPr>
      <w:r>
        <w:t>А) 100-75%.</w:t>
      </w:r>
    </w:p>
    <w:p w:rsidR="00000000" w:rsidRDefault="00EA7D0E">
      <w:pPr>
        <w:pStyle w:val="just"/>
      </w:pPr>
      <w:r>
        <w:t>Б) 74-51%.</w:t>
      </w:r>
    </w:p>
    <w:p w:rsidR="00000000" w:rsidRDefault="00EA7D0E">
      <w:pPr>
        <w:pStyle w:val="just"/>
      </w:pPr>
      <w:r>
        <w:t>В) 50-26%.</w:t>
      </w:r>
    </w:p>
    <w:p w:rsidR="00000000" w:rsidRDefault="00EA7D0E">
      <w:pPr>
        <w:pStyle w:val="just"/>
      </w:pPr>
      <w:r>
        <w:t>Г) 25% и</w:t>
      </w:r>
      <w:r>
        <w:t xml:space="preserve"> менее.</w:t>
      </w:r>
    </w:p>
    <w:p w:rsidR="00000000" w:rsidRDefault="00EA7D0E">
      <w:pPr>
        <w:pStyle w:val="just"/>
      </w:pPr>
      <w:r>
        <w:t>2.13. Количество педагогов, которые организуют свои уроки гигиенически рационально (оптимальная плотность урока, чередование видов учебной деятельности, видов преподавания, использование ТСО, наличие физкультминуток, эмоциональных разрядок).</w:t>
      </w:r>
    </w:p>
    <w:p w:rsidR="00000000" w:rsidRDefault="00EA7D0E">
      <w:pPr>
        <w:pStyle w:val="just"/>
      </w:pPr>
      <w:r>
        <w:t>А) 100</w:t>
      </w:r>
      <w:r>
        <w:t>-95%.</w:t>
      </w:r>
    </w:p>
    <w:p w:rsidR="00000000" w:rsidRDefault="00EA7D0E">
      <w:pPr>
        <w:pStyle w:val="just"/>
      </w:pPr>
      <w:r>
        <w:t>Б) 94-81%.</w:t>
      </w:r>
    </w:p>
    <w:p w:rsidR="00000000" w:rsidRDefault="00EA7D0E">
      <w:pPr>
        <w:pStyle w:val="just"/>
      </w:pPr>
      <w:r>
        <w:t>В) 80-56%.</w:t>
      </w:r>
    </w:p>
    <w:p w:rsidR="00000000" w:rsidRDefault="00EA7D0E">
      <w:pPr>
        <w:pStyle w:val="just"/>
      </w:pPr>
      <w:r>
        <w:t>Г) 55% и менее.</w:t>
      </w:r>
    </w:p>
    <w:p w:rsidR="00000000" w:rsidRDefault="00EA7D0E">
      <w:pPr>
        <w:pStyle w:val="just"/>
      </w:pPr>
      <w:r>
        <w:t>2.14. Количество подготовленных (используемых) электронных средств (учебников) обучения, соответствующих гигиеническим требованиям.</w:t>
      </w:r>
    </w:p>
    <w:p w:rsidR="00000000" w:rsidRDefault="00EA7D0E">
      <w:pPr>
        <w:pStyle w:val="just"/>
      </w:pPr>
      <w:r>
        <w:t>А) 100-99%.</w:t>
      </w:r>
    </w:p>
    <w:p w:rsidR="00000000" w:rsidRDefault="00EA7D0E">
      <w:pPr>
        <w:pStyle w:val="just"/>
      </w:pPr>
      <w:r>
        <w:t>Б) 98-90%.</w:t>
      </w:r>
    </w:p>
    <w:p w:rsidR="00000000" w:rsidRDefault="00EA7D0E">
      <w:pPr>
        <w:pStyle w:val="just"/>
      </w:pPr>
      <w:r>
        <w:t>В) 89-81%.</w:t>
      </w:r>
    </w:p>
    <w:p w:rsidR="00000000" w:rsidRDefault="00EA7D0E">
      <w:pPr>
        <w:pStyle w:val="just"/>
      </w:pPr>
      <w:r>
        <w:t>Г) 80% и менее.</w:t>
      </w:r>
    </w:p>
    <w:p w:rsidR="00000000" w:rsidRDefault="00EA7D0E">
      <w:pPr>
        <w:pStyle w:val="just"/>
      </w:pPr>
      <w:r>
        <w:t>2.15. Количество уроков физиче</w:t>
      </w:r>
      <w:r>
        <w:t>ского воспитания, построение которых соответствует гигиеническим требованиям (оптимальная плотность, рациональная структура и нагрузка урока, медицинский контроль).</w:t>
      </w:r>
    </w:p>
    <w:p w:rsidR="00000000" w:rsidRDefault="00EA7D0E">
      <w:pPr>
        <w:pStyle w:val="just"/>
      </w:pPr>
      <w:r>
        <w:t>А) 100-95%.</w:t>
      </w:r>
    </w:p>
    <w:p w:rsidR="00000000" w:rsidRDefault="00EA7D0E">
      <w:pPr>
        <w:pStyle w:val="just"/>
      </w:pPr>
      <w:r>
        <w:t>Б) 94-81%.</w:t>
      </w:r>
    </w:p>
    <w:p w:rsidR="00000000" w:rsidRDefault="00EA7D0E">
      <w:pPr>
        <w:pStyle w:val="just"/>
      </w:pPr>
      <w:r>
        <w:t>В) 80-56%.</w:t>
      </w:r>
    </w:p>
    <w:p w:rsidR="00000000" w:rsidRDefault="00EA7D0E">
      <w:pPr>
        <w:pStyle w:val="just"/>
      </w:pPr>
      <w:r>
        <w:t>Г) 55% и менее.</w:t>
      </w:r>
    </w:p>
    <w:p w:rsidR="00000000" w:rsidRDefault="00EA7D0E">
      <w:pPr>
        <w:pStyle w:val="just"/>
      </w:pPr>
      <w:r>
        <w:t>2.16. Наличие медицинских групп физического воспитания, организация занятий в них.</w:t>
      </w:r>
    </w:p>
    <w:p w:rsidR="00000000" w:rsidRDefault="00EA7D0E">
      <w:pPr>
        <w:pStyle w:val="just"/>
      </w:pPr>
      <w:r>
        <w:t>А) Наличие основной, подготовительной, специальной (А и Б) групп; занятия в группах проводятся строго по своей программе соответствующим специалистом (например, в специально</w:t>
      </w:r>
      <w:r>
        <w:t>й Б группе - инструктором ЛФК)</w:t>
      </w:r>
    </w:p>
    <w:p w:rsidR="00000000" w:rsidRDefault="00EA7D0E">
      <w:pPr>
        <w:pStyle w:val="just"/>
      </w:pPr>
      <w:r>
        <w:t>Б) Наличие основной, подготовительной, специальной (А и Б) групп; занятия в группах проводятся по своей программе.</w:t>
      </w:r>
    </w:p>
    <w:p w:rsidR="00000000" w:rsidRDefault="00EA7D0E">
      <w:pPr>
        <w:pStyle w:val="just"/>
      </w:pPr>
      <w:r>
        <w:t>В) Разделение на группы есть, но оно "условно". Рекомендации по дифференцированному проведению занятий в групп</w:t>
      </w:r>
      <w:r>
        <w:t>ах не учитываются.</w:t>
      </w:r>
    </w:p>
    <w:p w:rsidR="00000000" w:rsidRDefault="00EA7D0E">
      <w:pPr>
        <w:pStyle w:val="just"/>
      </w:pPr>
      <w:r>
        <w:t>Г) Фактического разделения на группы нет.</w:t>
      </w:r>
    </w:p>
    <w:p w:rsidR="00000000" w:rsidRDefault="00EA7D0E">
      <w:pPr>
        <w:pStyle w:val="just"/>
      </w:pPr>
      <w:r>
        <w:t>2.17. Достаточность объема двигательной активности обучающихся в образовательном учреждении:</w:t>
      </w:r>
    </w:p>
    <w:p w:rsidR="00000000" w:rsidRDefault="00EA7D0E">
      <w:pPr>
        <w:pStyle w:val="just"/>
      </w:pPr>
      <w:r>
        <w:t>- наличие трех уроков физкультуры в неделю;</w:t>
      </w:r>
    </w:p>
    <w:p w:rsidR="00000000" w:rsidRDefault="00EA7D0E">
      <w:pPr>
        <w:pStyle w:val="just"/>
      </w:pPr>
      <w:r>
        <w:t>А) ДА.</w:t>
      </w:r>
    </w:p>
    <w:p w:rsidR="00000000" w:rsidRDefault="00EA7D0E">
      <w:pPr>
        <w:pStyle w:val="just"/>
      </w:pPr>
      <w:r>
        <w:t>Б) НЕТ.</w:t>
      </w:r>
    </w:p>
    <w:p w:rsidR="00000000" w:rsidRDefault="00EA7D0E">
      <w:pPr>
        <w:pStyle w:val="just"/>
      </w:pPr>
      <w:r>
        <w:t>- наличие динамического часа (паузы) в тече</w:t>
      </w:r>
      <w:r>
        <w:t>ние учебного дня.</w:t>
      </w:r>
    </w:p>
    <w:p w:rsidR="00000000" w:rsidRDefault="00EA7D0E">
      <w:pPr>
        <w:pStyle w:val="just"/>
      </w:pPr>
      <w:r>
        <w:t>А) ДА.</w:t>
      </w:r>
    </w:p>
    <w:p w:rsidR="00000000" w:rsidRDefault="00EA7D0E">
      <w:pPr>
        <w:pStyle w:val="just"/>
      </w:pPr>
      <w:r>
        <w:t>Б) НЕТ.</w:t>
      </w:r>
    </w:p>
    <w:p w:rsidR="00000000" w:rsidRDefault="00EA7D0E">
      <w:pPr>
        <w:pStyle w:val="just"/>
      </w:pPr>
      <w:r>
        <w:t>- наличие ФМ (физкультминуток) на уроках.</w:t>
      </w:r>
    </w:p>
    <w:p w:rsidR="00000000" w:rsidRDefault="00EA7D0E">
      <w:pPr>
        <w:pStyle w:val="just"/>
      </w:pPr>
      <w:r>
        <w:t>А) ДА.</w:t>
      </w:r>
    </w:p>
    <w:p w:rsidR="00000000" w:rsidRDefault="00EA7D0E">
      <w:pPr>
        <w:pStyle w:val="just"/>
      </w:pPr>
      <w:r>
        <w:t>Б) НЕТ.</w:t>
      </w:r>
    </w:p>
    <w:p w:rsidR="00000000" w:rsidRDefault="00EA7D0E">
      <w:pPr>
        <w:pStyle w:val="just"/>
      </w:pPr>
      <w:r>
        <w:t>- в т.ч. вводной ФМ.</w:t>
      </w:r>
    </w:p>
    <w:p w:rsidR="00000000" w:rsidRDefault="00EA7D0E">
      <w:pPr>
        <w:pStyle w:val="just"/>
      </w:pPr>
      <w:r>
        <w:t>А) ДА.</w:t>
      </w:r>
    </w:p>
    <w:p w:rsidR="00000000" w:rsidRDefault="00EA7D0E">
      <w:pPr>
        <w:pStyle w:val="just"/>
      </w:pPr>
      <w:r>
        <w:t>Б) НЕТ.</w:t>
      </w:r>
    </w:p>
    <w:p w:rsidR="00000000" w:rsidRDefault="00EA7D0E">
      <w:pPr>
        <w:pStyle w:val="just"/>
      </w:pPr>
      <w:r>
        <w:t>2.18. Объем двигательной активности во внеучебное время (спортивные праздники, соревнования, дни здоровья).</w:t>
      </w:r>
    </w:p>
    <w:p w:rsidR="00000000" w:rsidRDefault="00EA7D0E">
      <w:pPr>
        <w:pStyle w:val="just"/>
      </w:pPr>
      <w:r>
        <w:t xml:space="preserve">А) Регулярно (не реже </w:t>
      </w:r>
      <w:r>
        <w:t>1 раза в неделю).</w:t>
      </w:r>
    </w:p>
    <w:p w:rsidR="00000000" w:rsidRDefault="00EA7D0E">
      <w:pPr>
        <w:pStyle w:val="just"/>
      </w:pPr>
      <w:r>
        <w:t>Б) Регулярно (не реже 1 раза в месяц).</w:t>
      </w:r>
    </w:p>
    <w:p w:rsidR="00000000" w:rsidRDefault="00EA7D0E">
      <w:pPr>
        <w:pStyle w:val="just"/>
      </w:pPr>
      <w:r>
        <w:t>В) Редко.</w:t>
      </w:r>
    </w:p>
    <w:p w:rsidR="00000000" w:rsidRDefault="00EA7D0E">
      <w:pPr>
        <w:pStyle w:val="just"/>
      </w:pPr>
      <w:r>
        <w:t>Г) НЕТ.</w:t>
      </w:r>
    </w:p>
    <w:p w:rsidR="00000000" w:rsidRDefault="00EA7D0E">
      <w:pPr>
        <w:pStyle w:val="just"/>
      </w:pPr>
      <w:r>
        <w:t>2.19. Спортивно-оздоровительная работа во внеурочное и каникулярное время: достаточный выбор физкультурно-спортивных занятий (секций, кружков) для обучающихся разного возраста, пола</w:t>
      </w:r>
      <w:r>
        <w:t>.</w:t>
      </w:r>
    </w:p>
    <w:p w:rsidR="00000000" w:rsidRDefault="00EA7D0E">
      <w:pPr>
        <w:pStyle w:val="just"/>
      </w:pPr>
      <w:r>
        <w:t>А) 5-6 секций, занятий и более.</w:t>
      </w:r>
    </w:p>
    <w:p w:rsidR="00000000" w:rsidRDefault="00EA7D0E">
      <w:pPr>
        <w:pStyle w:val="just"/>
      </w:pPr>
      <w:r>
        <w:t>Б) 3-4 секции, занятия.</w:t>
      </w:r>
    </w:p>
    <w:p w:rsidR="00000000" w:rsidRDefault="00EA7D0E">
      <w:pPr>
        <w:pStyle w:val="just"/>
      </w:pPr>
      <w:r>
        <w:t>В) 1-2 секции.</w:t>
      </w:r>
    </w:p>
    <w:p w:rsidR="00000000" w:rsidRDefault="00EA7D0E">
      <w:pPr>
        <w:pStyle w:val="just"/>
      </w:pPr>
      <w:r>
        <w:t>Г) НЕТ.</w:t>
      </w:r>
    </w:p>
    <w:p w:rsidR="00000000" w:rsidRDefault="00EA7D0E">
      <w:pPr>
        <w:pStyle w:val="just"/>
      </w:pPr>
      <w:r>
        <w:t>2.20. Количество обучающихся, которые выполняют домашние задания в соответствии с гигиеническими требованиями.</w:t>
      </w:r>
    </w:p>
    <w:p w:rsidR="00000000" w:rsidRDefault="00EA7D0E">
      <w:pPr>
        <w:pStyle w:val="just"/>
      </w:pPr>
      <w:r>
        <w:t>А) 100-75%.</w:t>
      </w:r>
    </w:p>
    <w:p w:rsidR="00000000" w:rsidRDefault="00EA7D0E">
      <w:pPr>
        <w:pStyle w:val="just"/>
      </w:pPr>
      <w:r>
        <w:t>Б) 74-51%.</w:t>
      </w:r>
    </w:p>
    <w:p w:rsidR="00000000" w:rsidRDefault="00EA7D0E">
      <w:pPr>
        <w:pStyle w:val="just"/>
      </w:pPr>
      <w:r>
        <w:t>В) 50%-26%.</w:t>
      </w:r>
    </w:p>
    <w:p w:rsidR="00000000" w:rsidRDefault="00EA7D0E">
      <w:pPr>
        <w:pStyle w:val="just"/>
      </w:pPr>
      <w:r>
        <w:t>Г) 25% и менее.</w:t>
      </w:r>
    </w:p>
    <w:p w:rsidR="00000000" w:rsidRDefault="00EA7D0E">
      <w:pPr>
        <w:pStyle w:val="just"/>
      </w:pPr>
      <w:r>
        <w:t>2.21. Наличие графика каникул, соответствующего закономерностям изменения функционального состояния организма обучающихся в динамике учебного года.</w:t>
      </w:r>
    </w:p>
    <w:p w:rsidR="00000000" w:rsidRDefault="00EA7D0E">
      <w:pPr>
        <w:pStyle w:val="just"/>
      </w:pPr>
      <w:r>
        <w:t>А) Режим каникул, предусматривающий регулярное чередование учебного и каникулярного времени,</w:t>
      </w:r>
      <w:r>
        <w:t xml:space="preserve"> - 5-6 недель учебы сменяются недельными каникулами.</w:t>
      </w:r>
    </w:p>
    <w:p w:rsidR="00000000" w:rsidRDefault="00EA7D0E">
      <w:pPr>
        <w:pStyle w:val="just"/>
      </w:pPr>
      <w:r>
        <w:t>Б) "Традиционный" режим каникул (4 четверти, каникулы 3 раза в течение учебного года: после 1-й, 2-й и 3-й четверти).</w:t>
      </w:r>
    </w:p>
    <w:p w:rsidR="00000000" w:rsidRDefault="00EA7D0E">
      <w:pPr>
        <w:pStyle w:val="just"/>
      </w:pPr>
      <w:r>
        <w:t>2.22. Сменность обучения.</w:t>
      </w:r>
    </w:p>
    <w:p w:rsidR="00000000" w:rsidRDefault="00EA7D0E">
      <w:pPr>
        <w:pStyle w:val="just"/>
      </w:pPr>
      <w:r>
        <w:t>А) Обучение в одну (первую) смену.</w:t>
      </w:r>
    </w:p>
    <w:p w:rsidR="00000000" w:rsidRDefault="00EA7D0E">
      <w:pPr>
        <w:pStyle w:val="just"/>
      </w:pPr>
      <w:r>
        <w:t>Б) Обучение в две смены.</w:t>
      </w:r>
    </w:p>
    <w:p w:rsidR="00000000" w:rsidRDefault="00EA7D0E">
      <w:pPr>
        <w:pStyle w:val="just"/>
      </w:pPr>
      <w:r>
        <w:t>В) Обучение в три смены.</w:t>
      </w:r>
    </w:p>
    <w:p w:rsidR="00000000" w:rsidRDefault="00EA7D0E">
      <w:pPr>
        <w:pStyle w:val="just"/>
      </w:pPr>
      <w:r>
        <w:t>2.23. Внедрение образовательных программ и технологий, интегрирующих образовательные и оздоровительно-профилактические компоненты, направленные на сохранение и повышение работоспособности, минимизацию утомительности обучения, обес</w:t>
      </w:r>
      <w:r>
        <w:t>печение возрастных темпов роста и развития детей; личностно-ориентированный подход, индивидуальная образовательная траектория и т.п.</w:t>
      </w:r>
    </w:p>
    <w:p w:rsidR="00000000" w:rsidRDefault="00EA7D0E">
      <w:pPr>
        <w:pStyle w:val="just"/>
      </w:pPr>
      <w:r>
        <w:t>А) ДА.</w:t>
      </w:r>
    </w:p>
    <w:p w:rsidR="00000000" w:rsidRDefault="00EA7D0E">
      <w:pPr>
        <w:pStyle w:val="just"/>
      </w:pPr>
      <w:r>
        <w:t>Б) НЕТ.</w:t>
      </w:r>
    </w:p>
    <w:p w:rsidR="00000000" w:rsidRDefault="00EA7D0E">
      <w:pPr>
        <w:pStyle w:val="just"/>
      </w:pPr>
      <w:r>
        <w:t>2.24. Учет гендерных (половых) особенностей обучающихся при организации процесса обучения.</w:t>
      </w:r>
    </w:p>
    <w:p w:rsidR="00000000" w:rsidRDefault="00EA7D0E">
      <w:pPr>
        <w:pStyle w:val="just"/>
      </w:pPr>
      <w:r>
        <w:t>А) ДА.</w:t>
      </w:r>
    </w:p>
    <w:p w:rsidR="00000000" w:rsidRDefault="00EA7D0E">
      <w:pPr>
        <w:pStyle w:val="just"/>
      </w:pPr>
      <w:r>
        <w:t>Б) НЕТ.</w:t>
      </w:r>
    </w:p>
    <w:p w:rsidR="00000000" w:rsidRDefault="00EA7D0E">
      <w:pPr>
        <w:pStyle w:val="just"/>
      </w:pPr>
      <w:r>
        <w:t>2.</w:t>
      </w:r>
      <w:r>
        <w:t>25. Использование современных информационных технологий в обучении детей здоровью.</w:t>
      </w:r>
    </w:p>
    <w:p w:rsidR="00000000" w:rsidRDefault="00EA7D0E">
      <w:pPr>
        <w:pStyle w:val="just"/>
      </w:pPr>
      <w:r>
        <w:t>А) ДА.</w:t>
      </w:r>
    </w:p>
    <w:p w:rsidR="00000000" w:rsidRDefault="00EA7D0E">
      <w:pPr>
        <w:pStyle w:val="just"/>
      </w:pPr>
      <w:r>
        <w:t>Б) НЕТ.</w:t>
      </w:r>
    </w:p>
    <w:p w:rsidR="00000000" w:rsidRDefault="00EA7D0E">
      <w:pPr>
        <w:pStyle w:val="just"/>
      </w:pPr>
      <w:r>
        <w:t>2.26. Количество обучающихся, получающих в школе горячее питание.</w:t>
      </w:r>
    </w:p>
    <w:p w:rsidR="00000000" w:rsidRDefault="00EA7D0E">
      <w:pPr>
        <w:pStyle w:val="just"/>
      </w:pPr>
      <w:r>
        <w:t>А) 100%.</w:t>
      </w:r>
    </w:p>
    <w:p w:rsidR="00000000" w:rsidRDefault="00EA7D0E">
      <w:pPr>
        <w:pStyle w:val="just"/>
      </w:pPr>
      <w:r>
        <w:t>Б) 99%-75%.</w:t>
      </w:r>
    </w:p>
    <w:p w:rsidR="00000000" w:rsidRDefault="00EA7D0E">
      <w:pPr>
        <w:pStyle w:val="just"/>
      </w:pPr>
      <w:r>
        <w:t>В) 74% и менее.</w:t>
      </w:r>
    </w:p>
    <w:p w:rsidR="00000000" w:rsidRDefault="00EA7D0E">
      <w:pPr>
        <w:pStyle w:val="just"/>
      </w:pPr>
      <w:r>
        <w:t>2.27. Обеспеченность обучающихся доброкачественной пить</w:t>
      </w:r>
      <w:r>
        <w:t>евой водой.</w:t>
      </w:r>
    </w:p>
    <w:p w:rsidR="00000000" w:rsidRDefault="00EA7D0E">
      <w:pPr>
        <w:pStyle w:val="just"/>
      </w:pPr>
      <w:r>
        <w:t>А) Кулеры в каждом классе (наличие чистых (одноразовых) стаканов).</w:t>
      </w:r>
    </w:p>
    <w:p w:rsidR="00000000" w:rsidRDefault="00EA7D0E">
      <w:pPr>
        <w:pStyle w:val="just"/>
      </w:pPr>
      <w:r>
        <w:t>Б) Кулеры, титаны (наличие чистых стаканов) и фонтанчики в рекреации на всех этажах.</w:t>
      </w:r>
    </w:p>
    <w:p w:rsidR="00000000" w:rsidRDefault="00EA7D0E">
      <w:pPr>
        <w:pStyle w:val="just"/>
      </w:pPr>
      <w:r>
        <w:t>В) Питьевая вода только в столовой (кулеры, титаны и т.д.). Наличие чистых стаканов (и/или одноразовых).</w:t>
      </w:r>
    </w:p>
    <w:p w:rsidR="00000000" w:rsidRDefault="00EA7D0E">
      <w:pPr>
        <w:pStyle w:val="just"/>
      </w:pPr>
      <w:r>
        <w:t>Г) Питьевой режим не организован.</w:t>
      </w:r>
    </w:p>
    <w:p w:rsidR="00000000" w:rsidRDefault="00EA7D0E">
      <w:pPr>
        <w:pStyle w:val="just"/>
      </w:pPr>
      <w:r>
        <w:t>3. Социально-психологический климат.</w:t>
      </w:r>
    </w:p>
    <w:p w:rsidR="00000000" w:rsidRDefault="00EA7D0E">
      <w:pPr>
        <w:pStyle w:val="just"/>
      </w:pPr>
      <w:r>
        <w:t>3.1. Наличие школьного самоуправления и вовлеченность его органов, как и всех об</w:t>
      </w:r>
      <w:r>
        <w:t>учающихся, в укрепление здоровья всего школьного сообщества.</w:t>
      </w:r>
    </w:p>
    <w:p w:rsidR="00000000" w:rsidRDefault="00EA7D0E">
      <w:pPr>
        <w:pStyle w:val="just"/>
      </w:pPr>
      <w:r>
        <w:t>А) ДА.</w:t>
      </w:r>
    </w:p>
    <w:p w:rsidR="00000000" w:rsidRDefault="00EA7D0E">
      <w:pPr>
        <w:pStyle w:val="just"/>
      </w:pPr>
      <w:r>
        <w:t>Б) НЕТ.</w:t>
      </w:r>
    </w:p>
    <w:p w:rsidR="00000000" w:rsidRDefault="00EA7D0E">
      <w:pPr>
        <w:pStyle w:val="just"/>
      </w:pPr>
      <w:r>
        <w:t>3.2. Вовлеченность родителей и их выборного органа в содействие укреплению здоровья школьников.</w:t>
      </w:r>
    </w:p>
    <w:p w:rsidR="00000000" w:rsidRDefault="00EA7D0E">
      <w:pPr>
        <w:pStyle w:val="just"/>
      </w:pPr>
      <w:r>
        <w:t>А) Вовлеченность родителей во все направления деятельности ШСУЗ.</w:t>
      </w:r>
    </w:p>
    <w:p w:rsidR="00000000" w:rsidRDefault="00EA7D0E">
      <w:pPr>
        <w:pStyle w:val="just"/>
      </w:pPr>
      <w:r>
        <w:t>Б) Вовлеченность ро</w:t>
      </w:r>
      <w:r>
        <w:t>дителей в большинство направлений деятельности ШСУЗ.</w:t>
      </w:r>
    </w:p>
    <w:p w:rsidR="00000000" w:rsidRDefault="00EA7D0E">
      <w:pPr>
        <w:pStyle w:val="just"/>
      </w:pPr>
      <w:r>
        <w:t>В) Вовлеченность родителей в некоторые направления деятельности ШСУЗ.</w:t>
      </w:r>
    </w:p>
    <w:p w:rsidR="00000000" w:rsidRDefault="00EA7D0E">
      <w:pPr>
        <w:pStyle w:val="just"/>
      </w:pPr>
      <w:r>
        <w:t>Г) НЕТ.</w:t>
      </w:r>
    </w:p>
    <w:p w:rsidR="00000000" w:rsidRDefault="00EA7D0E">
      <w:pPr>
        <w:pStyle w:val="just"/>
      </w:pPr>
      <w:r>
        <w:t>3.3. Охват психологическим консультированием обучающихся.</w:t>
      </w:r>
    </w:p>
    <w:p w:rsidR="00000000" w:rsidRDefault="00EA7D0E">
      <w:pPr>
        <w:pStyle w:val="just"/>
      </w:pPr>
      <w:r>
        <w:t>А) Организация психолого-педагогического сопровождения учебного про</w:t>
      </w:r>
      <w:r>
        <w:t>цесса, наличие индивидуальных психологических консультаций.</w:t>
      </w:r>
    </w:p>
    <w:p w:rsidR="00000000" w:rsidRDefault="00EA7D0E">
      <w:pPr>
        <w:pStyle w:val="just"/>
      </w:pPr>
      <w:r>
        <w:t>Б) Наличие психолога, его индивидуальная работа с обучающимися, нуждающимися в психологическом консультировании.</w:t>
      </w:r>
    </w:p>
    <w:p w:rsidR="00000000" w:rsidRDefault="00EA7D0E">
      <w:pPr>
        <w:pStyle w:val="just"/>
      </w:pPr>
      <w:r>
        <w:t>В) отсутствует.</w:t>
      </w:r>
    </w:p>
    <w:p w:rsidR="00000000" w:rsidRDefault="00EA7D0E">
      <w:pPr>
        <w:pStyle w:val="just"/>
      </w:pPr>
      <w:r>
        <w:t>3.4. Наличие у обучающихся портфолио (по разделу здорового образа ж</w:t>
      </w:r>
      <w:r>
        <w:t>изни).</w:t>
      </w:r>
    </w:p>
    <w:p w:rsidR="00000000" w:rsidRDefault="00EA7D0E">
      <w:pPr>
        <w:pStyle w:val="just"/>
      </w:pPr>
      <w:r>
        <w:t>А) У всех обучающихся.</w:t>
      </w:r>
    </w:p>
    <w:p w:rsidR="00000000" w:rsidRDefault="00EA7D0E">
      <w:pPr>
        <w:pStyle w:val="just"/>
      </w:pPr>
      <w:r>
        <w:t>Б) У подавляющего большинства обучающихся.</w:t>
      </w:r>
    </w:p>
    <w:p w:rsidR="00000000" w:rsidRDefault="00EA7D0E">
      <w:pPr>
        <w:pStyle w:val="just"/>
      </w:pPr>
      <w:r>
        <w:t>В) Частично.</w:t>
      </w:r>
    </w:p>
    <w:p w:rsidR="00000000" w:rsidRDefault="00EA7D0E">
      <w:pPr>
        <w:pStyle w:val="just"/>
      </w:pPr>
      <w:r>
        <w:t>Г) НЕТ.</w:t>
      </w:r>
    </w:p>
    <w:p w:rsidR="00000000" w:rsidRDefault="00EA7D0E">
      <w:pPr>
        <w:pStyle w:val="just"/>
      </w:pPr>
      <w:r>
        <w:t>3.5. Количество обучающихся, у которых регистрируются благоприятные изменения в показателях невротизации.</w:t>
      </w:r>
    </w:p>
    <w:p w:rsidR="00000000" w:rsidRDefault="00EA7D0E">
      <w:pPr>
        <w:pStyle w:val="just"/>
      </w:pPr>
      <w:r>
        <w:t>А) Более 55%.</w:t>
      </w:r>
    </w:p>
    <w:p w:rsidR="00000000" w:rsidRDefault="00EA7D0E">
      <w:pPr>
        <w:pStyle w:val="just"/>
      </w:pPr>
      <w:r>
        <w:t>Б) 54-40%.</w:t>
      </w:r>
    </w:p>
    <w:p w:rsidR="00000000" w:rsidRDefault="00EA7D0E">
      <w:pPr>
        <w:pStyle w:val="just"/>
      </w:pPr>
      <w:r>
        <w:t>В) 39-30%.</w:t>
      </w:r>
    </w:p>
    <w:p w:rsidR="00000000" w:rsidRDefault="00EA7D0E">
      <w:pPr>
        <w:pStyle w:val="just"/>
      </w:pPr>
      <w:r>
        <w:t>Г) Менее 30%.</w:t>
      </w:r>
    </w:p>
    <w:p w:rsidR="00000000" w:rsidRDefault="00EA7D0E">
      <w:pPr>
        <w:pStyle w:val="just"/>
      </w:pPr>
      <w:r>
        <w:t>3.6. К</w:t>
      </w:r>
      <w:r>
        <w:t>оличество обучающихся, имеющих положительную динамику показателей тревожности и эмоционального стресса (снижение уровня эмоционального стресса и тревожности).</w:t>
      </w:r>
    </w:p>
    <w:p w:rsidR="00000000" w:rsidRDefault="00EA7D0E">
      <w:pPr>
        <w:pStyle w:val="just"/>
      </w:pPr>
      <w:r>
        <w:t>А) 70% и более.</w:t>
      </w:r>
    </w:p>
    <w:p w:rsidR="00000000" w:rsidRDefault="00EA7D0E">
      <w:pPr>
        <w:pStyle w:val="just"/>
      </w:pPr>
      <w:r>
        <w:t>Б) 69-50%.</w:t>
      </w:r>
    </w:p>
    <w:p w:rsidR="00000000" w:rsidRDefault="00EA7D0E">
      <w:pPr>
        <w:pStyle w:val="just"/>
      </w:pPr>
      <w:r>
        <w:t>В) 49-25%.</w:t>
      </w:r>
    </w:p>
    <w:p w:rsidR="00000000" w:rsidRDefault="00EA7D0E">
      <w:pPr>
        <w:pStyle w:val="just"/>
      </w:pPr>
      <w:r>
        <w:t>Г) Менее 25%.</w:t>
      </w:r>
    </w:p>
    <w:p w:rsidR="00000000" w:rsidRDefault="00EA7D0E">
      <w:pPr>
        <w:pStyle w:val="just"/>
      </w:pPr>
      <w:r>
        <w:t>4. Формирование устойчивой мотивации вести здоровый образ жизни и обучение соответствующим навыкам и умениям.</w:t>
      </w:r>
    </w:p>
    <w:p w:rsidR="00000000" w:rsidRDefault="00EA7D0E">
      <w:pPr>
        <w:pStyle w:val="just"/>
      </w:pPr>
      <w:r>
        <w:t>4.1. Наличие занятий по формированию здоровья, здорового образа жизни детей, на которых обучающиеся приобретают соответствующие их возрасту знания</w:t>
      </w:r>
      <w:r>
        <w:t>, овладевают аналитическими навыками, приобретают умения и опыт, которые помогут им сделать сознательный выбор в пользу здорового образа жизни и придерживаться поведения, способствующего сохранению и укреплению собственного здоровья и здоровья окружающих:</w:t>
      </w:r>
    </w:p>
    <w:p w:rsidR="00000000" w:rsidRDefault="00EA7D0E">
      <w:pPr>
        <w:pStyle w:val="just"/>
      </w:pPr>
      <w:r>
        <w:t>- в расписании занятий;</w:t>
      </w:r>
    </w:p>
    <w:p w:rsidR="00000000" w:rsidRDefault="00EA7D0E">
      <w:pPr>
        <w:pStyle w:val="just"/>
      </w:pPr>
      <w:r>
        <w:t>А) Во всех классных коллективах.</w:t>
      </w:r>
    </w:p>
    <w:p w:rsidR="00000000" w:rsidRDefault="00EA7D0E">
      <w:pPr>
        <w:pStyle w:val="just"/>
      </w:pPr>
      <w:r>
        <w:t>Б) В более чем 50% классных коллективов.</w:t>
      </w:r>
    </w:p>
    <w:p w:rsidR="00000000" w:rsidRDefault="00EA7D0E">
      <w:pPr>
        <w:pStyle w:val="just"/>
      </w:pPr>
      <w:r>
        <w:t>В) В менее чем 50% классных коллективов.</w:t>
      </w:r>
    </w:p>
    <w:p w:rsidR="00000000" w:rsidRDefault="00EA7D0E">
      <w:pPr>
        <w:pStyle w:val="just"/>
      </w:pPr>
      <w:r>
        <w:t>Г) НЕТ.</w:t>
      </w:r>
    </w:p>
    <w:p w:rsidR="00000000" w:rsidRDefault="00EA7D0E">
      <w:pPr>
        <w:pStyle w:val="just"/>
      </w:pPr>
      <w:r>
        <w:t>- в расписании внеклассных видов деятельности;</w:t>
      </w:r>
    </w:p>
    <w:p w:rsidR="00000000" w:rsidRDefault="00EA7D0E">
      <w:pPr>
        <w:pStyle w:val="just"/>
      </w:pPr>
      <w:r>
        <w:t>А) Во всех классных коллективах.</w:t>
      </w:r>
    </w:p>
    <w:p w:rsidR="00000000" w:rsidRDefault="00EA7D0E">
      <w:pPr>
        <w:pStyle w:val="just"/>
      </w:pPr>
      <w:r>
        <w:t>Б) В более чем 50% классных к</w:t>
      </w:r>
      <w:r>
        <w:t>оллективов.</w:t>
      </w:r>
    </w:p>
    <w:p w:rsidR="00000000" w:rsidRDefault="00EA7D0E">
      <w:pPr>
        <w:pStyle w:val="just"/>
      </w:pPr>
      <w:r>
        <w:t>В) В менее чем 50% классных коллективов.</w:t>
      </w:r>
    </w:p>
    <w:p w:rsidR="00000000" w:rsidRDefault="00EA7D0E">
      <w:pPr>
        <w:pStyle w:val="just"/>
      </w:pPr>
      <w:r>
        <w:t>Г) НЕТ.</w:t>
      </w:r>
    </w:p>
    <w:p w:rsidR="00000000" w:rsidRDefault="00EA7D0E">
      <w:pPr>
        <w:pStyle w:val="just"/>
      </w:pPr>
      <w:r>
        <w:t>- во внешкольной работе.</w:t>
      </w:r>
    </w:p>
    <w:p w:rsidR="00000000" w:rsidRDefault="00EA7D0E">
      <w:pPr>
        <w:pStyle w:val="just"/>
      </w:pPr>
      <w:r>
        <w:t>А) Во всех классных коллективах.</w:t>
      </w:r>
    </w:p>
    <w:p w:rsidR="00000000" w:rsidRDefault="00EA7D0E">
      <w:pPr>
        <w:pStyle w:val="just"/>
      </w:pPr>
      <w:r>
        <w:t>Б) В более чем 50% классных коллективов.</w:t>
      </w:r>
    </w:p>
    <w:p w:rsidR="00000000" w:rsidRDefault="00EA7D0E">
      <w:pPr>
        <w:pStyle w:val="just"/>
      </w:pPr>
      <w:r>
        <w:t>В) В менее чем 50% классных коллективов.</w:t>
      </w:r>
    </w:p>
    <w:p w:rsidR="00000000" w:rsidRDefault="00EA7D0E">
      <w:pPr>
        <w:pStyle w:val="just"/>
      </w:pPr>
      <w:r>
        <w:t>Г) НЕТ.</w:t>
      </w:r>
    </w:p>
    <w:p w:rsidR="00000000" w:rsidRDefault="00EA7D0E">
      <w:pPr>
        <w:pStyle w:val="just"/>
      </w:pPr>
      <w:r>
        <w:t>4.2. Формирование культуры здоровья обучающихся</w:t>
      </w:r>
      <w:r>
        <w:t xml:space="preserve"> на всех этапах их обучения; преемственность образовательных программ обучения детей здоровью (уроки здоровья, интеграция санитарного просвещения и гигиенического воспитания в школьную программу и т.п.).</w:t>
      </w:r>
    </w:p>
    <w:p w:rsidR="00000000" w:rsidRDefault="00EA7D0E">
      <w:pPr>
        <w:pStyle w:val="just"/>
      </w:pPr>
      <w:r>
        <w:t>А) ДА.</w:t>
      </w:r>
    </w:p>
    <w:p w:rsidR="00000000" w:rsidRDefault="00EA7D0E">
      <w:pPr>
        <w:pStyle w:val="just"/>
      </w:pPr>
      <w:r>
        <w:t>Б) НЕТ.</w:t>
      </w:r>
    </w:p>
    <w:p w:rsidR="00000000" w:rsidRDefault="00EA7D0E">
      <w:pPr>
        <w:pStyle w:val="just"/>
      </w:pPr>
      <w:r>
        <w:t>4.3. Проведение конкурсов, конференци</w:t>
      </w:r>
      <w:r>
        <w:t>й, праздников, фестивалей, в том числе художественного творчества детей, связанных с укреплением здоровья, пропагандой здорового образа жизни детей и подростков.</w:t>
      </w:r>
    </w:p>
    <w:p w:rsidR="00000000" w:rsidRDefault="00EA7D0E">
      <w:pPr>
        <w:pStyle w:val="just"/>
      </w:pPr>
      <w:r>
        <w:t>А) Не реже 1 раза в неделю.</w:t>
      </w:r>
    </w:p>
    <w:p w:rsidR="00000000" w:rsidRDefault="00EA7D0E">
      <w:pPr>
        <w:pStyle w:val="just"/>
      </w:pPr>
      <w:r>
        <w:t>Б) Не реже 2 раз в месяц.</w:t>
      </w:r>
    </w:p>
    <w:p w:rsidR="00000000" w:rsidRDefault="00EA7D0E">
      <w:pPr>
        <w:pStyle w:val="just"/>
      </w:pPr>
      <w:r>
        <w:t>В) Проводятся реже 2 раз в месяц.</w:t>
      </w:r>
    </w:p>
    <w:p w:rsidR="00000000" w:rsidRDefault="00EA7D0E">
      <w:pPr>
        <w:pStyle w:val="just"/>
      </w:pPr>
      <w:r>
        <w:t xml:space="preserve">Г) Не </w:t>
      </w:r>
      <w:r>
        <w:t>проводятся.</w:t>
      </w:r>
    </w:p>
    <w:p w:rsidR="00000000" w:rsidRDefault="00EA7D0E">
      <w:pPr>
        <w:pStyle w:val="just"/>
      </w:pPr>
      <w:r>
        <w:t>4.4. Оформление школы и учебных кабинетов наглядной агитацией по вопросам гигиены и охраны здоровья и формирования здорового образа жизни детей и подростков.</w:t>
      </w:r>
    </w:p>
    <w:p w:rsidR="00000000" w:rsidRDefault="00EA7D0E">
      <w:pPr>
        <w:pStyle w:val="just"/>
      </w:pPr>
      <w:r>
        <w:t>А) Наглядной агитацией по данной тематике "охвачена" вся школа, все учебные кабинеты.</w:t>
      </w:r>
    </w:p>
    <w:p w:rsidR="00000000" w:rsidRDefault="00EA7D0E">
      <w:pPr>
        <w:pStyle w:val="just"/>
      </w:pPr>
      <w:r>
        <w:t>Б) Наглядная агитация представлена в более чем 50% учебных кабинетов школы.</w:t>
      </w:r>
    </w:p>
    <w:p w:rsidR="00000000" w:rsidRDefault="00EA7D0E">
      <w:pPr>
        <w:pStyle w:val="just"/>
      </w:pPr>
      <w:r>
        <w:t>В) Наглядная агитация представлена в некоторых учебных кабинетах школы.</w:t>
      </w:r>
    </w:p>
    <w:p w:rsidR="00000000" w:rsidRDefault="00EA7D0E">
      <w:pPr>
        <w:pStyle w:val="just"/>
      </w:pPr>
      <w:r>
        <w:t>Г) отсутствует.</w:t>
      </w:r>
    </w:p>
    <w:p w:rsidR="00000000" w:rsidRDefault="00EA7D0E">
      <w:pPr>
        <w:pStyle w:val="just"/>
      </w:pPr>
      <w:r>
        <w:t>4.5. Повышение квалификации педагогических кадров (в течение 5 последних лет) по вопросам во</w:t>
      </w:r>
      <w:r>
        <w:t>зрастной физиологии, гигиены и охраны здоровья детей и подростков, формирования их здорового образа жизни.</w:t>
      </w:r>
    </w:p>
    <w:p w:rsidR="00000000" w:rsidRDefault="00EA7D0E">
      <w:pPr>
        <w:pStyle w:val="just"/>
      </w:pPr>
      <w:r>
        <w:t>А) Обучение на курсах повышения квалификации.</w:t>
      </w:r>
    </w:p>
    <w:p w:rsidR="00000000" w:rsidRDefault="00EA7D0E">
      <w:pPr>
        <w:pStyle w:val="just"/>
      </w:pPr>
      <w:r>
        <w:t>Б) Обучение на курсах повышения квалификации.</w:t>
      </w:r>
    </w:p>
    <w:p w:rsidR="00000000" w:rsidRDefault="00EA7D0E">
      <w:pPr>
        <w:pStyle w:val="just"/>
      </w:pPr>
      <w:r>
        <w:t>В) Обучение организовано в школе (семинары, лекции, консу</w:t>
      </w:r>
      <w:r>
        <w:t>льтации).</w:t>
      </w:r>
    </w:p>
    <w:p w:rsidR="00000000" w:rsidRDefault="00EA7D0E">
      <w:pPr>
        <w:pStyle w:val="just"/>
      </w:pPr>
      <w:r>
        <w:t>Г) Сотрудники не обучаются.</w:t>
      </w:r>
    </w:p>
    <w:p w:rsidR="00000000" w:rsidRDefault="00EA7D0E">
      <w:pPr>
        <w:pStyle w:val="just"/>
      </w:pPr>
      <w:r>
        <w:t>4.6. Количество педагогов, повысивших свою квалификацию по вопросам возрастной физиологии, гигиены и охраны здоровья детей и подростков, формирования их здорового образа жизни (в течение 5 последних лет).</w:t>
      </w:r>
    </w:p>
    <w:p w:rsidR="00000000" w:rsidRDefault="00EA7D0E">
      <w:pPr>
        <w:pStyle w:val="just"/>
      </w:pPr>
      <w:r>
        <w:t>А) 100%-75%.</w:t>
      </w:r>
    </w:p>
    <w:p w:rsidR="00000000" w:rsidRDefault="00EA7D0E">
      <w:pPr>
        <w:pStyle w:val="just"/>
      </w:pPr>
      <w:r>
        <w:t>Б) 74%-26%.</w:t>
      </w:r>
    </w:p>
    <w:p w:rsidR="00000000" w:rsidRDefault="00EA7D0E">
      <w:pPr>
        <w:pStyle w:val="just"/>
      </w:pPr>
      <w:r>
        <w:t>В) 25 и менее.</w:t>
      </w:r>
    </w:p>
    <w:p w:rsidR="00000000" w:rsidRDefault="00EA7D0E">
      <w:pPr>
        <w:pStyle w:val="just"/>
      </w:pPr>
      <w:r>
        <w:t>Г) НЕТ.</w:t>
      </w:r>
    </w:p>
    <w:p w:rsidR="00000000" w:rsidRDefault="00EA7D0E">
      <w:pPr>
        <w:pStyle w:val="just"/>
      </w:pPr>
      <w:r>
        <w:t>4.7. Проведение лекций, семинаров, консультаций для родителей по вопросам охраны здоровья детей и подростков, формирования их здорового образа жизни.</w:t>
      </w:r>
    </w:p>
    <w:p w:rsidR="00000000" w:rsidRDefault="00EA7D0E">
      <w:pPr>
        <w:pStyle w:val="just"/>
      </w:pPr>
      <w:r>
        <w:t>А) Проводятся систематически (3-4 раза в месяц).</w:t>
      </w:r>
    </w:p>
    <w:p w:rsidR="00000000" w:rsidRDefault="00EA7D0E">
      <w:pPr>
        <w:pStyle w:val="just"/>
      </w:pPr>
      <w:r>
        <w:t>Б) Проводятся системат</w:t>
      </w:r>
      <w:r>
        <w:t>ически (1-2 раза в месяц).</w:t>
      </w:r>
    </w:p>
    <w:p w:rsidR="00000000" w:rsidRDefault="00EA7D0E">
      <w:pPr>
        <w:pStyle w:val="just"/>
      </w:pPr>
      <w:r>
        <w:t>В) Проводятся эпизодически.</w:t>
      </w:r>
    </w:p>
    <w:p w:rsidR="00000000" w:rsidRDefault="00EA7D0E">
      <w:pPr>
        <w:pStyle w:val="just"/>
      </w:pPr>
      <w:r>
        <w:t>Г) Не проводятся.</w:t>
      </w:r>
    </w:p>
    <w:p w:rsidR="00000000" w:rsidRDefault="00EA7D0E">
      <w:pPr>
        <w:pStyle w:val="just"/>
      </w:pPr>
      <w:r>
        <w:t>4.8. Мониторинг факторов риска неинфекционных и школьно-обусловленных заболеваний у детей и подростков в образовательном учреждении.</w:t>
      </w:r>
    </w:p>
    <w:p w:rsidR="00000000" w:rsidRDefault="00EA7D0E">
      <w:pPr>
        <w:pStyle w:val="just"/>
      </w:pPr>
      <w:r>
        <w:t>А) Мониторинг проводится среди всех обучающихся на</w:t>
      </w:r>
      <w:r>
        <w:t>чальной, средней и старшей школы.</w:t>
      </w:r>
    </w:p>
    <w:p w:rsidR="00000000" w:rsidRDefault="00EA7D0E">
      <w:pPr>
        <w:pStyle w:val="just"/>
      </w:pPr>
      <w:r>
        <w:t>Б) Мониторинг проводится среди всех обучающихся только двух ступеней школы (например, средней и старшей школы и т.п.).</w:t>
      </w:r>
    </w:p>
    <w:p w:rsidR="00000000" w:rsidRDefault="00EA7D0E">
      <w:pPr>
        <w:pStyle w:val="just"/>
      </w:pPr>
      <w:r>
        <w:t>В) Мониторинг проводится среди обучающихся только одной ступени школы (например, только среди обучающих</w:t>
      </w:r>
      <w:r>
        <w:t>ся начальной школы).</w:t>
      </w:r>
    </w:p>
    <w:p w:rsidR="00000000" w:rsidRDefault="00EA7D0E">
      <w:pPr>
        <w:pStyle w:val="just"/>
      </w:pPr>
      <w:r>
        <w:t>Г) Мониторинг не проводится.</w:t>
      </w:r>
    </w:p>
    <w:p w:rsidR="00000000" w:rsidRDefault="00EA7D0E">
      <w:pPr>
        <w:pStyle w:val="just"/>
      </w:pPr>
      <w:r>
        <w:t>4.9. Степень информированности обучающихся в отношении факторов риска формирования отклонений в состоянии здоровья.</w:t>
      </w:r>
    </w:p>
    <w:p w:rsidR="00000000" w:rsidRDefault="00EA7D0E">
      <w:pPr>
        <w:pStyle w:val="just"/>
      </w:pPr>
      <w:r>
        <w:t>А) 100-95%.</w:t>
      </w:r>
    </w:p>
    <w:p w:rsidR="00000000" w:rsidRDefault="00EA7D0E">
      <w:pPr>
        <w:pStyle w:val="just"/>
      </w:pPr>
      <w:r>
        <w:t>Б) 94-80%.</w:t>
      </w:r>
    </w:p>
    <w:p w:rsidR="00000000" w:rsidRDefault="00EA7D0E">
      <w:pPr>
        <w:pStyle w:val="just"/>
      </w:pPr>
      <w:r>
        <w:t>В) 79-60%.</w:t>
      </w:r>
    </w:p>
    <w:p w:rsidR="00000000" w:rsidRDefault="00EA7D0E">
      <w:pPr>
        <w:pStyle w:val="just"/>
      </w:pPr>
      <w:r>
        <w:t>Г) 59% и менее.</w:t>
      </w:r>
    </w:p>
    <w:p w:rsidR="00000000" w:rsidRDefault="00EA7D0E">
      <w:pPr>
        <w:pStyle w:val="just"/>
      </w:pPr>
      <w:r>
        <w:t>4.10. Степень сформированности у обучающ</w:t>
      </w:r>
      <w:r>
        <w:t>ихся установок на здоровый образ жизни.</w:t>
      </w:r>
    </w:p>
    <w:p w:rsidR="00000000" w:rsidRDefault="00EA7D0E">
      <w:pPr>
        <w:pStyle w:val="just"/>
      </w:pPr>
      <w:r>
        <w:t>А) 100-86%.</w:t>
      </w:r>
    </w:p>
    <w:p w:rsidR="00000000" w:rsidRDefault="00EA7D0E">
      <w:pPr>
        <w:pStyle w:val="just"/>
      </w:pPr>
      <w:r>
        <w:t>Б) 86-75%.</w:t>
      </w:r>
    </w:p>
    <w:p w:rsidR="00000000" w:rsidRDefault="00EA7D0E">
      <w:pPr>
        <w:pStyle w:val="just"/>
      </w:pPr>
      <w:r>
        <w:t>В) 74-50%.</w:t>
      </w:r>
    </w:p>
    <w:p w:rsidR="00000000" w:rsidRDefault="00EA7D0E">
      <w:pPr>
        <w:pStyle w:val="just"/>
      </w:pPr>
      <w:r>
        <w:t>Г) 49% и менее.</w:t>
      </w:r>
    </w:p>
    <w:p w:rsidR="00000000" w:rsidRDefault="00EA7D0E">
      <w:pPr>
        <w:pStyle w:val="just"/>
      </w:pPr>
      <w:r>
        <w:t>5. Связи школы с общественностью.</w:t>
      </w:r>
    </w:p>
    <w:p w:rsidR="00000000" w:rsidRDefault="00EA7D0E">
      <w:pPr>
        <w:pStyle w:val="just"/>
      </w:pPr>
      <w:r>
        <w:t>5.1. Взаимоотношения между школой и семьями обучающихся. Привлечение родителей к мероприятиям, связанным с укреплением здоровья обучающихся.</w:t>
      </w:r>
    </w:p>
    <w:p w:rsidR="00000000" w:rsidRDefault="00EA7D0E">
      <w:pPr>
        <w:pStyle w:val="just"/>
      </w:pPr>
      <w:r>
        <w:t>А) Активное участие большинства родителей вместе с детьми во всех мероприятиях, связанных с укреплением здоровья.</w:t>
      </w:r>
    </w:p>
    <w:p w:rsidR="00000000" w:rsidRDefault="00EA7D0E">
      <w:pPr>
        <w:pStyle w:val="just"/>
      </w:pPr>
      <w:r>
        <w:t>Б</w:t>
      </w:r>
      <w:r>
        <w:t>) Участие родителей вместе с детьми во всех мероприятиях, связанных с укреплением здоровья.</w:t>
      </w:r>
    </w:p>
    <w:p w:rsidR="00000000" w:rsidRDefault="00EA7D0E">
      <w:pPr>
        <w:pStyle w:val="just"/>
      </w:pPr>
      <w:r>
        <w:t>В) Помощь родителей в организации мероприятий, связанных с укреплением здоровья.</w:t>
      </w:r>
    </w:p>
    <w:p w:rsidR="00000000" w:rsidRDefault="00EA7D0E">
      <w:pPr>
        <w:pStyle w:val="just"/>
      </w:pPr>
      <w:r>
        <w:t>Г) Родители не участвуют.</w:t>
      </w:r>
    </w:p>
    <w:p w:rsidR="00000000" w:rsidRDefault="00EA7D0E">
      <w:pPr>
        <w:pStyle w:val="just"/>
      </w:pPr>
      <w:r>
        <w:t>5.2. Сотрудничество школы с основными местными общественн</w:t>
      </w:r>
      <w:r>
        <w:t>ыми организациями и отдельными заинтересованными лицами.</w:t>
      </w:r>
    </w:p>
    <w:p w:rsidR="00000000" w:rsidRDefault="00EA7D0E">
      <w:pPr>
        <w:pStyle w:val="just"/>
      </w:pPr>
      <w:r>
        <w:t>А) Постоянное, систематическое.</w:t>
      </w:r>
    </w:p>
    <w:p w:rsidR="00000000" w:rsidRDefault="00EA7D0E">
      <w:pPr>
        <w:pStyle w:val="just"/>
      </w:pPr>
      <w:r>
        <w:t>Б) Постоянное, систематическое.</w:t>
      </w:r>
    </w:p>
    <w:p w:rsidR="00000000" w:rsidRDefault="00EA7D0E">
      <w:pPr>
        <w:pStyle w:val="just"/>
      </w:pPr>
      <w:r>
        <w:t>В) Эпизодическое.</w:t>
      </w:r>
    </w:p>
    <w:p w:rsidR="00000000" w:rsidRDefault="00EA7D0E">
      <w:pPr>
        <w:pStyle w:val="just"/>
      </w:pPr>
      <w:r>
        <w:t>Г) Отсутствует.</w:t>
      </w:r>
    </w:p>
    <w:p w:rsidR="00000000" w:rsidRDefault="00EA7D0E">
      <w:pPr>
        <w:pStyle w:val="just"/>
      </w:pPr>
      <w:r>
        <w:t>5.3. Сотрудничество школы с региональным центром поддержки Российской сети школ, содействующих укрепл</w:t>
      </w:r>
      <w:r>
        <w:t>ению здоровья.</w:t>
      </w:r>
    </w:p>
    <w:p w:rsidR="00000000" w:rsidRDefault="00EA7D0E">
      <w:pPr>
        <w:pStyle w:val="just"/>
      </w:pPr>
      <w:r>
        <w:t>А) Постоянное, систематическое.</w:t>
      </w:r>
    </w:p>
    <w:p w:rsidR="00000000" w:rsidRDefault="00EA7D0E">
      <w:pPr>
        <w:pStyle w:val="just"/>
      </w:pPr>
      <w:r>
        <w:t>Б) Постоянное, систематическое.</w:t>
      </w:r>
    </w:p>
    <w:p w:rsidR="00000000" w:rsidRDefault="00EA7D0E">
      <w:pPr>
        <w:pStyle w:val="just"/>
      </w:pPr>
      <w:r>
        <w:t>В) Эпизодическое.</w:t>
      </w:r>
    </w:p>
    <w:p w:rsidR="00000000" w:rsidRDefault="00EA7D0E">
      <w:pPr>
        <w:pStyle w:val="just"/>
      </w:pPr>
      <w:r>
        <w:t>Г) Отсутствует.</w:t>
      </w:r>
    </w:p>
    <w:p w:rsidR="00000000" w:rsidRDefault="00EA7D0E">
      <w:pPr>
        <w:pStyle w:val="just"/>
      </w:pPr>
      <w:r>
        <w:t>5.4. Сотрудничество школы с территориальным отделением Российского общества школьной и университетской медицины и здоровья (РОШУМЗ).</w:t>
      </w:r>
    </w:p>
    <w:p w:rsidR="00000000" w:rsidRDefault="00EA7D0E">
      <w:pPr>
        <w:pStyle w:val="just"/>
      </w:pPr>
      <w:r>
        <w:t>А) Постоян</w:t>
      </w:r>
      <w:r>
        <w:t>ное, систематическое.</w:t>
      </w:r>
    </w:p>
    <w:p w:rsidR="00000000" w:rsidRDefault="00EA7D0E">
      <w:pPr>
        <w:pStyle w:val="just"/>
      </w:pPr>
      <w:r>
        <w:t>Б) Постоянное, систематическое.</w:t>
      </w:r>
    </w:p>
    <w:p w:rsidR="00000000" w:rsidRDefault="00EA7D0E">
      <w:pPr>
        <w:pStyle w:val="just"/>
      </w:pPr>
      <w:r>
        <w:t>В) Эпизодическое.</w:t>
      </w:r>
    </w:p>
    <w:p w:rsidR="00000000" w:rsidRDefault="00EA7D0E">
      <w:pPr>
        <w:pStyle w:val="just"/>
      </w:pPr>
      <w:r>
        <w:t>Г) Отсутствует.</w:t>
      </w:r>
    </w:p>
    <w:p w:rsidR="00000000" w:rsidRDefault="00EA7D0E">
      <w:pPr>
        <w:pStyle w:val="just"/>
      </w:pPr>
      <w:r>
        <w:t>6. Медицинское обеспечение, показатели здоровья обучающихся всей школы.</w:t>
      </w:r>
    </w:p>
    <w:p w:rsidR="00000000" w:rsidRDefault="00EA7D0E">
      <w:pPr>
        <w:pStyle w:val="just"/>
      </w:pPr>
      <w:r>
        <w:t>6.1. Наличие медицинского пункта (медицинского кабинета) в школе.</w:t>
      </w:r>
    </w:p>
    <w:p w:rsidR="00000000" w:rsidRDefault="00EA7D0E">
      <w:pPr>
        <w:pStyle w:val="just"/>
      </w:pPr>
      <w:r>
        <w:t>А) Медицинский пункт (кабинет)</w:t>
      </w:r>
      <w:r>
        <w:t xml:space="preserve"> соответствует полностью требованиям СанПиН 2.4.2.1178-02 "Гигиенические требования к условиям обучения в общеобразовательных учреждениях" и имеются дополнительные помещения для проведения дополнительной оздоровительной работы (например, помещения для лече</w:t>
      </w:r>
      <w:r>
        <w:t>бной физкультуры и др.).</w:t>
      </w:r>
    </w:p>
    <w:p w:rsidR="00000000" w:rsidRDefault="00EA7D0E">
      <w:pPr>
        <w:pStyle w:val="just"/>
      </w:pPr>
      <w:r>
        <w:t>Б) Медицинский пункт (кабинет) соответствует полностью требованиям СанПиН 2.4.2.1178-02 "Гигиенические требования к условиям обучения в общеобразовательных учреждениях".</w:t>
      </w:r>
    </w:p>
    <w:p w:rsidR="00000000" w:rsidRDefault="00EA7D0E">
      <w:pPr>
        <w:pStyle w:val="just"/>
      </w:pPr>
      <w:r>
        <w:t>В) Медицинский пункт (кабинет) не соответствует требованиям СанПиН 2.4.2.1178-02 "Гигиенические требования к условиям обучения в общеобразовательных учреждениях".</w:t>
      </w:r>
    </w:p>
    <w:p w:rsidR="00000000" w:rsidRDefault="00EA7D0E">
      <w:pPr>
        <w:pStyle w:val="just"/>
      </w:pPr>
      <w:r>
        <w:t>Г) Отсутствует.</w:t>
      </w:r>
    </w:p>
    <w:p w:rsidR="00000000" w:rsidRDefault="00EA7D0E">
      <w:pPr>
        <w:pStyle w:val="just"/>
      </w:pPr>
      <w:r>
        <w:t>6.2. Наличие медицинского персонала, работающего в школе:</w:t>
      </w:r>
    </w:p>
    <w:p w:rsidR="00000000" w:rsidRDefault="00EA7D0E">
      <w:pPr>
        <w:pStyle w:val="just"/>
      </w:pPr>
      <w:r>
        <w:t>- количество врачей</w:t>
      </w:r>
      <w:r>
        <w:t>;</w:t>
      </w:r>
    </w:p>
    <w:p w:rsidR="00000000" w:rsidRDefault="00EA7D0E">
      <w:pPr>
        <w:pStyle w:val="just"/>
      </w:pPr>
      <w:r>
        <w:t>А) На основании договора с АПУ или ЛПУ к работе в школе помимо школьного врача дополнительно привлечены врачи-специалисты (например, врач-физиотерапевт, врач-аллерголог-иммунолог и др.).</w:t>
      </w:r>
    </w:p>
    <w:p w:rsidR="00000000" w:rsidRDefault="00EA7D0E">
      <w:pPr>
        <w:pStyle w:val="just"/>
      </w:pPr>
      <w:r>
        <w:t>Б) Врач в школе работает, его нагрузка соответствует приказу Минздр</w:t>
      </w:r>
      <w:r>
        <w:t>ава РФ N 371 от 16.10.2001 (1 ставка врача на 1200 обучающихся) (например, в школе с числом обучающихся 600 чел. врач работает на 0,5 ставки).</w:t>
      </w:r>
    </w:p>
    <w:p w:rsidR="00000000" w:rsidRDefault="00EA7D0E">
      <w:pPr>
        <w:pStyle w:val="just"/>
      </w:pPr>
      <w:r>
        <w:t>В) Врач в школе работает, но его нагрузка на 1 ставку выше предусмотренной приказом N 371 от 16.10.2001 (например</w:t>
      </w:r>
      <w:r>
        <w:t>, в школе с числом обучающихся 600 чел. врач работает на 0,25 ставки).</w:t>
      </w:r>
    </w:p>
    <w:p w:rsidR="00000000" w:rsidRDefault="00EA7D0E">
      <w:pPr>
        <w:pStyle w:val="just"/>
      </w:pPr>
      <w:r>
        <w:t>Г) Врач в школе не работает.</w:t>
      </w:r>
    </w:p>
    <w:p w:rsidR="00000000" w:rsidRDefault="00EA7D0E">
      <w:pPr>
        <w:pStyle w:val="just"/>
      </w:pPr>
      <w:r>
        <w:t>- график работы школьного врача;</w:t>
      </w:r>
    </w:p>
    <w:p w:rsidR="00000000" w:rsidRDefault="00EA7D0E">
      <w:pPr>
        <w:pStyle w:val="just"/>
      </w:pPr>
      <w:r>
        <w:t>А) Обеспечено ежедневное присутствие школьного врача, работающего сверх нормируемой продолжительности рабочего времени (нап</w:t>
      </w:r>
      <w:r>
        <w:t>ример, для проведения оздоровительной работы).</w:t>
      </w:r>
    </w:p>
    <w:p w:rsidR="00000000" w:rsidRDefault="00EA7D0E">
      <w:pPr>
        <w:pStyle w:val="just"/>
      </w:pPr>
      <w:r>
        <w:t>Б) Обеспечено ежедневное присутствие школьного врача в соответствии со штатным расписанием.</w:t>
      </w:r>
    </w:p>
    <w:p w:rsidR="00000000" w:rsidRDefault="00EA7D0E">
      <w:pPr>
        <w:pStyle w:val="just"/>
      </w:pPr>
      <w:r>
        <w:t>В) Школьный врач посещает школу несколько раз в неделю в соответствии с графиком (но не ежедневно).</w:t>
      </w:r>
    </w:p>
    <w:p w:rsidR="00000000" w:rsidRDefault="00EA7D0E">
      <w:pPr>
        <w:pStyle w:val="just"/>
      </w:pPr>
      <w:r>
        <w:t>Г) Врач в школе н</w:t>
      </w:r>
      <w:r>
        <w:t>е работает.</w:t>
      </w:r>
    </w:p>
    <w:p w:rsidR="00000000" w:rsidRDefault="00EA7D0E">
      <w:pPr>
        <w:pStyle w:val="just"/>
      </w:pPr>
      <w:r>
        <w:t>- количество среднего медицинского персонала;</w:t>
      </w:r>
    </w:p>
    <w:p w:rsidR="00000000" w:rsidRDefault="00EA7D0E">
      <w:pPr>
        <w:pStyle w:val="just"/>
      </w:pPr>
      <w:r>
        <w:t>А) На основании договора с АПУ или ЛПУ к работе в школе помимо школьной медицинской сестры дополнительно привлечены средние медицинские работники (например, медицинская сестра, отпускающая физиотера</w:t>
      </w:r>
      <w:r>
        <w:t>певтические процедуры, или инструктор по лечебной физкультуре или массажист и др.).</w:t>
      </w:r>
    </w:p>
    <w:p w:rsidR="00000000" w:rsidRDefault="00EA7D0E">
      <w:pPr>
        <w:pStyle w:val="just"/>
      </w:pPr>
      <w:r>
        <w:t>Б) Медицинская сестра (фельдшер) в школе работает, ее нагрузка соответствует приказу Минздрава РФ N 371 от 16.10.2001 (1 ставка медицинской сестры на 600 обучающихся) (напр</w:t>
      </w:r>
      <w:r>
        <w:t>имер, в школе с числом обучающихся 600 чел. медицинская сестра работает на 1 ставку).</w:t>
      </w:r>
    </w:p>
    <w:p w:rsidR="00000000" w:rsidRDefault="00EA7D0E">
      <w:pPr>
        <w:pStyle w:val="just"/>
      </w:pPr>
      <w:r>
        <w:t>В) Медицинская сестра (фельдшер) в школе работает, но ее нагрузка на 1 ставку выше предусмотренной приказом N 371 от 16.10.2001 (например, в школе с числом обучающихся 60</w:t>
      </w:r>
      <w:r>
        <w:t>0 чел. медицинская сестра работает на 0,5-0,75 ставки).</w:t>
      </w:r>
    </w:p>
    <w:p w:rsidR="00000000" w:rsidRDefault="00EA7D0E">
      <w:pPr>
        <w:pStyle w:val="just"/>
      </w:pPr>
      <w:r>
        <w:t>Г) Медицинская сестра (фельдшер) в школе не работает.</w:t>
      </w:r>
    </w:p>
    <w:p w:rsidR="00000000" w:rsidRDefault="00EA7D0E">
      <w:pPr>
        <w:pStyle w:val="just"/>
      </w:pPr>
      <w:r>
        <w:t>- график работы среднего медицинского персонала.</w:t>
      </w:r>
    </w:p>
    <w:p w:rsidR="00000000" w:rsidRDefault="00EA7D0E">
      <w:pPr>
        <w:pStyle w:val="just"/>
      </w:pPr>
      <w:r>
        <w:t>А) Обеспечено ежедневное присутствие среднего медицинского персонала, работающего сверх нормируем</w:t>
      </w:r>
      <w:r>
        <w:t>ой продолжительности рабочего времени (например, для проведения оздоровительной работы) (с 8.00 до 20.00).</w:t>
      </w:r>
    </w:p>
    <w:p w:rsidR="00000000" w:rsidRDefault="00EA7D0E">
      <w:pPr>
        <w:pStyle w:val="just"/>
      </w:pPr>
      <w:r>
        <w:t>Б) Обеспечено ежедневное присутствие среднего медицинского персонала школы в соответствии со штатным расписанием.</w:t>
      </w:r>
    </w:p>
    <w:p w:rsidR="00000000" w:rsidRDefault="00EA7D0E">
      <w:pPr>
        <w:pStyle w:val="just"/>
      </w:pPr>
      <w:r>
        <w:t>В) Средний медицинский персонал пос</w:t>
      </w:r>
      <w:r>
        <w:t>ещает школу несколько раз в неделю в соответствии с графиком (но не ежедневно).</w:t>
      </w:r>
    </w:p>
    <w:p w:rsidR="00000000" w:rsidRDefault="00EA7D0E">
      <w:pPr>
        <w:pStyle w:val="just"/>
      </w:pPr>
      <w:r>
        <w:t>Г) Средний медицинский персонал в школе не работает.</w:t>
      </w:r>
    </w:p>
    <w:p w:rsidR="00000000" w:rsidRDefault="00EA7D0E">
      <w:pPr>
        <w:pStyle w:val="just"/>
      </w:pPr>
      <w:r>
        <w:t>6.3. Оборудование, оснащение медицинского кабинета.</w:t>
      </w:r>
    </w:p>
    <w:p w:rsidR="00000000" w:rsidRDefault="00EA7D0E">
      <w:pPr>
        <w:pStyle w:val="just"/>
      </w:pPr>
      <w:r>
        <w:t>А) Соответствует полностью требованиям СанПиН 2.4.2.1178-02 "Гигиеничес</w:t>
      </w:r>
      <w:r>
        <w:t>кие требования к условиям обучения в общеобразовательных учреждениях" и имеется дополнительное оборудование для проведения дополнительной оздоровительной работы (например, оборудование для физиотерапии, фитотерапии, лечебной физкультуры, массажа и др., раз</w:t>
      </w:r>
      <w:r>
        <w:t>решенное МЗ и СР РФ).</w:t>
      </w:r>
    </w:p>
    <w:p w:rsidR="00000000" w:rsidRDefault="00EA7D0E">
      <w:pPr>
        <w:pStyle w:val="just"/>
      </w:pPr>
      <w:r>
        <w:t>Б) Соответствует полностью требованиям СанПиН 2.4.2.1178-02 "Гигиенические требования к условиям обучения в общеобразовательных учреждениях".</w:t>
      </w:r>
    </w:p>
    <w:p w:rsidR="00000000" w:rsidRDefault="00EA7D0E">
      <w:pPr>
        <w:pStyle w:val="just"/>
      </w:pPr>
      <w:r>
        <w:t>В) Соответствует не полностью требованиям СанПиН 2.4.2.1178-02 "Гигиенические требования к у</w:t>
      </w:r>
      <w:r>
        <w:t>словиям обучения в общеобразовательных учреждениях" (например, отсутствует холодильник для вакцин и медикаментов).</w:t>
      </w:r>
    </w:p>
    <w:p w:rsidR="00000000" w:rsidRDefault="00EA7D0E">
      <w:pPr>
        <w:pStyle w:val="just"/>
      </w:pPr>
      <w:r>
        <w:t>Г) Отсутствует оборудование и оснащение в связи с отсутствием медицинского кабинета.</w:t>
      </w:r>
    </w:p>
    <w:p w:rsidR="00000000" w:rsidRDefault="00EA7D0E">
      <w:pPr>
        <w:pStyle w:val="just"/>
      </w:pPr>
      <w:r>
        <w:t>6.4. Численность обучающихся, у которых в процессе учебы</w:t>
      </w:r>
      <w:r>
        <w:t xml:space="preserve"> зарегистрированы благоприятные изменения физического развития.</w:t>
      </w:r>
    </w:p>
    <w:p w:rsidR="00000000" w:rsidRDefault="00EA7D0E">
      <w:pPr>
        <w:pStyle w:val="just"/>
      </w:pPr>
      <w:r>
        <w:t xml:space="preserve">А) В течение последних 2 и более лет уменьшается численность </w:t>
      </w:r>
      <w:r>
        <w:t>обучающихся с отклонениями в физическом развитии более чем на 5% в год.</w:t>
      </w:r>
    </w:p>
    <w:p w:rsidR="00000000" w:rsidRDefault="00EA7D0E">
      <w:pPr>
        <w:pStyle w:val="just"/>
      </w:pPr>
      <w:r>
        <w:t>Б) В течение последних 2 и более лет уменьшается численность обучающихся с отклонениями в физическом развитии на 3-5% в год.</w:t>
      </w:r>
    </w:p>
    <w:p w:rsidR="00000000" w:rsidRDefault="00EA7D0E">
      <w:pPr>
        <w:pStyle w:val="just"/>
      </w:pPr>
      <w:r>
        <w:t>В) В течение последних 2 и более лет численность обучающихс</w:t>
      </w:r>
      <w:r>
        <w:t>я с отклонениями в физическом развитии остается стабильной (колеблется в пределах +/- 3%).</w:t>
      </w:r>
    </w:p>
    <w:p w:rsidR="00000000" w:rsidRDefault="00EA7D0E">
      <w:pPr>
        <w:pStyle w:val="just"/>
      </w:pPr>
      <w:r>
        <w:t>Г) Физическое развитие обучающихся не оценивалось или в течение последних 2 и более лет увеличивается численность обучающихся с отклонениями в физическом развитии бо</w:t>
      </w:r>
      <w:r>
        <w:t>лее чем на 3% в год.</w:t>
      </w:r>
    </w:p>
    <w:p w:rsidR="00000000" w:rsidRDefault="00EA7D0E">
      <w:pPr>
        <w:pStyle w:val="just"/>
      </w:pPr>
      <w:r>
        <w:t>6.5. Численность обучающихся, у которых отмечается благоприятная динамика состояния здоровья (по результатам обработки данных анкетного опроса для выявления жалоб на нарушения здоровья).</w:t>
      </w:r>
    </w:p>
    <w:p w:rsidR="00000000" w:rsidRDefault="00EA7D0E">
      <w:pPr>
        <w:pStyle w:val="just"/>
      </w:pPr>
      <w:r>
        <w:t>А) В течение последних 2 и более лет увеличивает</w:t>
      </w:r>
      <w:r>
        <w:t>ся численность обучающихся с благоприятной динамикой состояния здоровья более чем на 5% в год.</w:t>
      </w:r>
    </w:p>
    <w:p w:rsidR="00000000" w:rsidRDefault="00EA7D0E">
      <w:pPr>
        <w:pStyle w:val="just"/>
      </w:pPr>
      <w:r>
        <w:t>Б) В течение последних 2 и более лет увеличивается численность обучающихся с благоприятной динамикой состояния здоровья на 3-5% в год.</w:t>
      </w:r>
    </w:p>
    <w:p w:rsidR="00000000" w:rsidRDefault="00EA7D0E">
      <w:pPr>
        <w:pStyle w:val="just"/>
      </w:pPr>
      <w:r>
        <w:t>В) В течение последних 2 и</w:t>
      </w:r>
      <w:r>
        <w:t xml:space="preserve"> более лет численность обучающихся, у которых (по числу жалоб) отсутствует динамика состояния здоровья (колеблется в пределах +/- 3%).</w:t>
      </w:r>
    </w:p>
    <w:p w:rsidR="00000000" w:rsidRDefault="00EA7D0E">
      <w:pPr>
        <w:pStyle w:val="just"/>
      </w:pPr>
      <w:r>
        <w:t>Г) Опрос для выявления жалоб обучающихся на нарушения здоровья не проводился или в течение последних 2 и более лет увелич</w:t>
      </w:r>
      <w:r>
        <w:t>ивается численность обучающихся с неблагоприятной динамикой состояния здоровья более чем на 3% в год.</w:t>
      </w:r>
    </w:p>
    <w:p w:rsidR="00000000" w:rsidRDefault="00EA7D0E">
      <w:pPr>
        <w:pStyle w:val="just"/>
      </w:pPr>
      <w:r>
        <w:t>6.6. Изменения количества случаев заболеваний, перенесенных обучающимися.</w:t>
      </w:r>
    </w:p>
    <w:p w:rsidR="00000000" w:rsidRDefault="00EA7D0E">
      <w:pPr>
        <w:pStyle w:val="just"/>
      </w:pPr>
      <w:r>
        <w:t xml:space="preserve">А) В течение последних 2 и более лет уменьшается количество случаев заболеваний </w:t>
      </w:r>
      <w:r>
        <w:t>более чем на 5% в год.</w:t>
      </w:r>
    </w:p>
    <w:p w:rsidR="00000000" w:rsidRDefault="00EA7D0E">
      <w:pPr>
        <w:pStyle w:val="just"/>
      </w:pPr>
      <w:r>
        <w:t>Б) В течение последних 2 и более лет уменьшается количество случаев заболеваний на 3-5% в год.</w:t>
      </w:r>
    </w:p>
    <w:p w:rsidR="00000000" w:rsidRDefault="00EA7D0E">
      <w:pPr>
        <w:pStyle w:val="just"/>
      </w:pPr>
      <w:r>
        <w:t>В) В течение последних 2 и более лет количество случаев заболеваний остается стабильным (колеблется в пределах +/- 3%).</w:t>
      </w:r>
    </w:p>
    <w:p w:rsidR="00000000" w:rsidRDefault="00EA7D0E">
      <w:pPr>
        <w:pStyle w:val="just"/>
      </w:pPr>
      <w:r>
        <w:t>Г) Сбор и анализ д</w:t>
      </w:r>
      <w:r>
        <w:t>анных о заболеваемости обучающихся не проводился или в течение последних 2 и более лет увеличивается количество случаев заболеваний более чем на 3-5% в год.</w:t>
      </w:r>
    </w:p>
    <w:p w:rsidR="00000000" w:rsidRDefault="00EA7D0E">
      <w:pPr>
        <w:pStyle w:val="just"/>
      </w:pPr>
      <w:r>
        <w:t>6.7. Численность обучающихся, у которых в процессе учебы регистрируются благоприятные изменения физ</w:t>
      </w:r>
      <w:r>
        <w:t>ической подготовленности.</w:t>
      </w:r>
    </w:p>
    <w:p w:rsidR="00000000" w:rsidRDefault="00EA7D0E">
      <w:pPr>
        <w:pStyle w:val="just"/>
      </w:pPr>
      <w:r>
        <w:t>А) В течение последних 2 и более лет увеличивается численность обучающихся с благоприятными изменениями физической подготовленности более чем на 5% в год.</w:t>
      </w:r>
    </w:p>
    <w:p w:rsidR="00000000" w:rsidRDefault="00EA7D0E">
      <w:pPr>
        <w:pStyle w:val="just"/>
      </w:pPr>
      <w:r>
        <w:t xml:space="preserve">Б) В течение последних 2 и более лет увеличивается численность обучающихся </w:t>
      </w:r>
      <w:r>
        <w:t>с благоприятными изменениями физической подготовленности на 3-5% в год.</w:t>
      </w:r>
    </w:p>
    <w:p w:rsidR="00000000" w:rsidRDefault="00EA7D0E">
      <w:pPr>
        <w:pStyle w:val="just"/>
      </w:pPr>
      <w:r>
        <w:t>В) В течение последних 2 и более лет численность обучающихся с благоприятными изменениями физической подготовленности остается стабильной (колеблется в пределах +/- 3%).</w:t>
      </w:r>
    </w:p>
    <w:p w:rsidR="00000000" w:rsidRDefault="00EA7D0E">
      <w:pPr>
        <w:pStyle w:val="just"/>
      </w:pPr>
      <w:r>
        <w:t xml:space="preserve">Г) Физическая </w:t>
      </w:r>
      <w:r>
        <w:t>подготовленность обучающихся не оценивалась или в течение последних 2 и более лет уменьшается численность обучающихся с благоприятными изменениями физической подготовленности более чем на 3-5% в год.</w:t>
      </w:r>
    </w:p>
    <w:p w:rsidR="00000000" w:rsidRDefault="00EA7D0E">
      <w:pPr>
        <w:pStyle w:val="just"/>
      </w:pPr>
      <w:r>
        <w:t>6.8. Численность обучающихся, у которых на основании дан</w:t>
      </w:r>
      <w:r>
        <w:t>ных профилактических осмотров регистрируются благоприятные изменения в показателях комплексной оценки состояния здоровья.</w:t>
      </w:r>
    </w:p>
    <w:p w:rsidR="00000000" w:rsidRDefault="00EA7D0E">
      <w:pPr>
        <w:pStyle w:val="just"/>
      </w:pPr>
      <w:r>
        <w:t>А) В течение последних 2 и более лет увеличивается численность обучающихся с благоприятными изменениями в показателях комплексной оцен</w:t>
      </w:r>
      <w:r>
        <w:t>ки более чем на 5% в год.</w:t>
      </w:r>
    </w:p>
    <w:p w:rsidR="00000000" w:rsidRDefault="00EA7D0E">
      <w:pPr>
        <w:pStyle w:val="just"/>
      </w:pPr>
      <w:r>
        <w:t>Б) В течение последних 2 и более лет увеличивается численность обучающихся с благоприятными изменениями в показателях комплексной оценки на 3-5% в год.</w:t>
      </w:r>
    </w:p>
    <w:p w:rsidR="00000000" w:rsidRDefault="00EA7D0E">
      <w:pPr>
        <w:pStyle w:val="just"/>
      </w:pPr>
      <w:r>
        <w:t>В) В течение последних 2 и более лет численность групп здоровья остается стаби</w:t>
      </w:r>
      <w:r>
        <w:t>льной (колеблется в пределах + 3%).</w:t>
      </w:r>
    </w:p>
    <w:p w:rsidR="00000000" w:rsidRDefault="00EA7D0E">
      <w:pPr>
        <w:pStyle w:val="just"/>
      </w:pPr>
      <w:r>
        <w:t>Г) Профилактические осмотры и распределение обучающихся на группы здоровья не проводились или уменьшается численность обучающихся с благоприятными изменениями в показателях комплексной оценки на 3-5% в год.</w:t>
      </w:r>
    </w:p>
    <w:p w:rsidR="00000000" w:rsidRDefault="00EA7D0E">
      <w:pPr>
        <w:pStyle w:val="just"/>
      </w:pPr>
      <w:r>
        <w:t xml:space="preserve">6.9. Участие </w:t>
      </w:r>
      <w:r>
        <w:t>администрации и педагогического коллектива в организации профилактических медицинских осмотров обучающихся.</w:t>
      </w:r>
    </w:p>
    <w:p w:rsidR="00000000" w:rsidRDefault="00EA7D0E">
      <w:pPr>
        <w:pStyle w:val="just"/>
      </w:pPr>
      <w:r>
        <w:t>А) Обеспечение высокого уровня организации регламентированных профилактических осмотров, а также обеспечение проведения дополнительных (сверх декрет</w:t>
      </w:r>
      <w:r>
        <w:t>ированных возрастов) осмотров обучающихся школы врачами-специалистами (например, профилактические осмотры в полном объеме с участием врачей-специалистов ежегодно проходят все обучающиеся начальных классов).</w:t>
      </w:r>
    </w:p>
    <w:p w:rsidR="00000000" w:rsidRDefault="00EA7D0E">
      <w:pPr>
        <w:pStyle w:val="just"/>
      </w:pPr>
      <w:r>
        <w:t>Б) Обеспечение высокого уровня организации реглам</w:t>
      </w:r>
      <w:r>
        <w:t>ентированных профилактических осмотров: предоставление необходимых помещений и оборудования для работы врачей-специалистов в школе либо доставка (туда и обратно) в лечебно-профилактическое учреждение всех подлежащих осмотрам обучающихся, а также своевремен</w:t>
      </w:r>
      <w:r>
        <w:t xml:space="preserve">ное составление графика осмотров и списков осматриваемых детей; уведомление родителей о планируемом проведении осмотров и получение их письменного согласия; обеспечение выполнения полного объема регламентированных лабораторно-инструментальных исследований </w:t>
      </w:r>
      <w:r>
        <w:t>и равномерного посещения обучающимися всех врачей, участвующих в осмотрах.</w:t>
      </w:r>
    </w:p>
    <w:p w:rsidR="00000000" w:rsidRDefault="00EA7D0E">
      <w:pPr>
        <w:pStyle w:val="just"/>
      </w:pPr>
      <w:r>
        <w:t>В) Только предоставление необходимых помещений и оборудования для работы врачей-специалистов и списков осматриваемых детей либо только доставка (туда и обратно) в лечебно-профилакти</w:t>
      </w:r>
      <w:r>
        <w:t>ческое учреждение всех подлежащих осмотрам обучающихся.</w:t>
      </w:r>
    </w:p>
    <w:p w:rsidR="00000000" w:rsidRDefault="00EA7D0E">
      <w:pPr>
        <w:pStyle w:val="just"/>
      </w:pPr>
      <w:r>
        <w:t>Г) Регламентированные профилактические осмотры не организованы ни в школе, ни в лечебно-профилактическом учреждении.</w:t>
      </w:r>
    </w:p>
    <w:p w:rsidR="00000000" w:rsidRDefault="00EA7D0E">
      <w:pPr>
        <w:pStyle w:val="just"/>
      </w:pPr>
      <w:r>
        <w:t>6.10. Участие администрации и педагогического коллектива в организации иммунопрофилактической (прививочной) работы в школе.</w:t>
      </w:r>
    </w:p>
    <w:p w:rsidR="00000000" w:rsidRDefault="00EA7D0E">
      <w:pPr>
        <w:pStyle w:val="just"/>
      </w:pPr>
      <w:r>
        <w:t>А) Обеспечение высокого уровня организации, регламентированной Национальным календарем прививок, иммунопрофилактической работы в шко</w:t>
      </w:r>
      <w:r>
        <w:t>ле, а также финансовое и организационное обеспечение проведения дополнительной иммунизации обучающихся вакцинами, рекомендованными и разрешенными Министерством здравоохранения и социального развития РФ.</w:t>
      </w:r>
    </w:p>
    <w:p w:rsidR="00000000" w:rsidRDefault="00EA7D0E">
      <w:pPr>
        <w:pStyle w:val="just"/>
      </w:pPr>
      <w:r>
        <w:t>Б) Обеспечение высокого уровня организации, регламент</w:t>
      </w:r>
      <w:r>
        <w:t>ированной Национальным календарем прививок, иммунопрофилактической работы в школе, предоставление необходимых помещений и оборудования; своевременное составление графика осмотров и списков обучающихся; уведомление родителей о планируемом проведении иммуниз</w:t>
      </w:r>
      <w:r>
        <w:t>ации обучающихся и получение их письменного согласия; обеспечение равномерного прохождения обучающимися предварительного медицинского осмотра и прививочного кабинета.</w:t>
      </w:r>
    </w:p>
    <w:p w:rsidR="00000000" w:rsidRDefault="00EA7D0E">
      <w:pPr>
        <w:pStyle w:val="just"/>
      </w:pPr>
      <w:r>
        <w:t>В) Только предоставление необходимых помещений и оборудования для проведения иммунизации.</w:t>
      </w:r>
    </w:p>
    <w:p w:rsidR="00000000" w:rsidRDefault="00EA7D0E">
      <w:pPr>
        <w:pStyle w:val="just"/>
      </w:pPr>
      <w:r>
        <w:t>Г) Регламентированная иммунопрофилактика обучающихся не организована ни в школе, ни в лечебно-профилактическом учреждении.</w:t>
      </w:r>
    </w:p>
    <w:p w:rsidR="00000000" w:rsidRDefault="00EA7D0E">
      <w:pPr>
        <w:pStyle w:val="just"/>
      </w:pPr>
      <w:r>
        <w:t>6.11. Учет случаев травм детей, произошедших при нарушении правил безопасности жизнедеятельности (в школе и/или вне школы), в том чи</w:t>
      </w:r>
      <w:r>
        <w:t>сле:</w:t>
      </w:r>
    </w:p>
    <w:p w:rsidR="00000000" w:rsidRDefault="00EA7D0E">
      <w:pPr>
        <w:pStyle w:val="just"/>
      </w:pPr>
      <w:r>
        <w:t>- при оказании медицинской помощи силами медицинского персонала школы;</w:t>
      </w:r>
    </w:p>
    <w:p w:rsidR="00000000" w:rsidRDefault="00EA7D0E">
      <w:pPr>
        <w:pStyle w:val="just"/>
      </w:pPr>
      <w:r>
        <w:t>А) ДА.</w:t>
      </w:r>
    </w:p>
    <w:p w:rsidR="00000000" w:rsidRDefault="00EA7D0E">
      <w:pPr>
        <w:pStyle w:val="just"/>
      </w:pPr>
      <w:r>
        <w:t>Б) НЕТ.</w:t>
      </w:r>
    </w:p>
    <w:p w:rsidR="00000000" w:rsidRDefault="00EA7D0E">
      <w:pPr>
        <w:pStyle w:val="just"/>
      </w:pPr>
      <w:r>
        <w:t>- при оказании медицинской помощи силами бригады "скорой помощи".</w:t>
      </w:r>
    </w:p>
    <w:p w:rsidR="00000000" w:rsidRDefault="00EA7D0E">
      <w:pPr>
        <w:pStyle w:val="just"/>
      </w:pPr>
      <w:r>
        <w:t>А) ДА.</w:t>
      </w:r>
    </w:p>
    <w:p w:rsidR="00000000" w:rsidRDefault="00EA7D0E">
      <w:pPr>
        <w:pStyle w:val="just"/>
      </w:pPr>
      <w:r>
        <w:t>Б) НЕТ.</w:t>
      </w:r>
    </w:p>
    <w:p w:rsidR="00000000" w:rsidRDefault="00EA7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D0E">
      <w:pPr>
        <w:pStyle w:val="right"/>
      </w:pPr>
      <w:r>
        <w:t>Источник - Приказ Министерства образования МО от 15.07.2010 № 1599</w:t>
      </w:r>
    </w:p>
    <w:p w:rsidR="00000000" w:rsidRDefault="00EA7D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nketa_dlya_ocenki_deyatelnosti_shkoly_sodejstvuyushhej_ukrepleniyu_zdorovya.htm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D0E"/>
    <w:rsid w:val="00EA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238C2E-1B7E-40E8-A029-29FF2EB9C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dlya_ocenki_deyatelnosti_shkoly_sodejstvuyushhej_ukrepleniyu_zdorov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4113</Words>
  <Characters>23450</Characters>
  <Application>Microsoft Office Word</Application>
  <DocSecurity>0</DocSecurity>
  <Lines>195</Lines>
  <Paragraphs>55</Paragraphs>
  <ScaleCrop>false</ScaleCrop>
  <Company/>
  <LinksUpToDate>false</LinksUpToDate>
  <CharactersWithSpaces>27508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для оценки деятельности школы, содействующей укреплению здоровья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2022-08-06T10:34:00Z</dcterms:created>
  <dcterms:modified xsi:type="dcterms:W3CDTF">2022-08-06T10:34:00Z</dcterms:modified>
</cp:coreProperties>
</file>