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3810">
      <w:pPr>
        <w:pStyle w:val="1"/>
        <w:rPr>
          <w:rFonts w:eastAsia="Times New Roman"/>
        </w:rPr>
      </w:pPr>
      <w:r>
        <w:rPr>
          <w:rFonts w:eastAsia="Times New Roman"/>
        </w:rPr>
        <w:t>Анализ клинических форм коклюша</w:t>
      </w:r>
    </w:p>
    <w:p w:rsidR="00000000" w:rsidRDefault="00993810">
      <w:pPr>
        <w:pStyle w:val="right"/>
      </w:pPr>
      <w:r>
        <w:t>Приложение к Методическим рекомендациям "Организация и проведение противоэпидемических мероприятий при коклюшной инфекции"</w:t>
      </w:r>
    </w:p>
    <w:p w:rsidR="00000000" w:rsidRDefault="0099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810">
      <w:pPr>
        <w:pStyle w:val="right"/>
      </w:pPr>
      <w:r>
        <w:t>Таблица 5</w:t>
      </w:r>
    </w:p>
    <w:p w:rsidR="00000000" w:rsidRDefault="0099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810">
      <w:pPr>
        <w:pStyle w:val="3"/>
        <w:rPr>
          <w:rFonts w:eastAsia="Times New Roman"/>
        </w:rPr>
      </w:pPr>
      <w:r>
        <w:rPr>
          <w:rFonts w:eastAsia="Times New Roman"/>
        </w:rPr>
        <w:t>АНАЛИЗ КЛИНИЧЕСКИХ ФОРМ КОКЛЮША</w:t>
      </w:r>
    </w:p>
    <w:p w:rsidR="00000000" w:rsidRDefault="00993810">
      <w:pPr>
        <w:pStyle w:val="HTML"/>
      </w:pPr>
      <w:r>
        <w:t>--------------------------------------------------------------------------</w:t>
      </w:r>
    </w:p>
    <w:p w:rsidR="00000000" w:rsidRDefault="00993810">
      <w:pPr>
        <w:pStyle w:val="HTML"/>
      </w:pPr>
      <w:r>
        <w:t>¦Клинические формы          ¦Возраст                                     ¦</w:t>
      </w:r>
    </w:p>
    <w:p w:rsidR="00000000" w:rsidRDefault="00993810">
      <w:pPr>
        <w:pStyle w:val="HTML"/>
      </w:pPr>
      <w:r>
        <w:t>¦                           +--------------------------------------------+</w:t>
      </w:r>
    </w:p>
    <w:p w:rsidR="00000000" w:rsidRDefault="00993810">
      <w:pPr>
        <w:pStyle w:val="HTML"/>
      </w:pPr>
      <w:r>
        <w:t>¦                           ¦0-</w:t>
      </w:r>
      <w:r>
        <w:t>1 год   ¦1-2 года   ¦2-3 года  ¦3-4 года  ¦</w:t>
      </w:r>
    </w:p>
    <w:p w:rsidR="00000000" w:rsidRDefault="00993810">
      <w:pPr>
        <w:pStyle w:val="HTML"/>
      </w:pPr>
      <w:r>
        <w:t>¦                           ¦абс. ч., %¦абс. ч., % ¦абс. ч., %¦абс. ч., %¦</w:t>
      </w:r>
    </w:p>
    <w:p w:rsidR="00000000" w:rsidRDefault="00993810">
      <w:pPr>
        <w:pStyle w:val="HTML"/>
      </w:pPr>
      <w:r>
        <w:t>+---------------------------+----------+-----------+----------+----------+</w:t>
      </w:r>
    </w:p>
    <w:p w:rsidR="00000000" w:rsidRDefault="00993810">
      <w:pPr>
        <w:pStyle w:val="HTML"/>
      </w:pPr>
      <w:r>
        <w:t xml:space="preserve">¦Атипичная                  ¦          ¦           ¦          </w:t>
      </w:r>
      <w:r>
        <w:t>¦          ¦</w:t>
      </w:r>
    </w:p>
    <w:p w:rsidR="00000000" w:rsidRDefault="00993810">
      <w:pPr>
        <w:pStyle w:val="HTML"/>
      </w:pPr>
      <w:r>
        <w:t>+---------------------------+----------+-----------+----------+----------+</w:t>
      </w:r>
    </w:p>
    <w:p w:rsidR="00000000" w:rsidRDefault="00993810">
      <w:pPr>
        <w:pStyle w:val="HTML"/>
      </w:pPr>
      <w:r>
        <w:t>¦Легкая                     ¦          ¦           ¦          ¦          ¦</w:t>
      </w:r>
    </w:p>
    <w:p w:rsidR="00000000" w:rsidRDefault="00993810">
      <w:pPr>
        <w:pStyle w:val="HTML"/>
      </w:pPr>
      <w:r>
        <w:t>+---------------------------+----------+-----------+----------+----------+</w:t>
      </w:r>
    </w:p>
    <w:p w:rsidR="00000000" w:rsidRDefault="00993810">
      <w:pPr>
        <w:pStyle w:val="HTML"/>
      </w:pPr>
      <w:r>
        <w:t xml:space="preserve">¦Среднетяжелая    </w:t>
      </w:r>
      <w:r>
        <w:t xml:space="preserve">          ¦          ¦           ¦          ¦          ¦</w:t>
      </w:r>
    </w:p>
    <w:p w:rsidR="00000000" w:rsidRDefault="00993810">
      <w:pPr>
        <w:pStyle w:val="HTML"/>
      </w:pPr>
      <w:r>
        <w:t>+---------------------------+----------+-----------+----------+----------+</w:t>
      </w:r>
    </w:p>
    <w:p w:rsidR="00000000" w:rsidRDefault="00993810">
      <w:pPr>
        <w:pStyle w:val="HTML"/>
      </w:pPr>
      <w:r>
        <w:t>¦Тяжелая                    ¦          ¦           ¦          ¦          ¦</w:t>
      </w:r>
    </w:p>
    <w:p w:rsidR="00000000" w:rsidRDefault="00993810">
      <w:pPr>
        <w:pStyle w:val="HTML"/>
      </w:pPr>
      <w:r>
        <w:t>+---------------------------+----------+---------</w:t>
      </w:r>
      <w:r>
        <w:t>--+----------+----------+</w:t>
      </w:r>
    </w:p>
    <w:p w:rsidR="00000000" w:rsidRDefault="00993810">
      <w:pPr>
        <w:pStyle w:val="HTML"/>
      </w:pPr>
      <w:r>
        <w:t>¦Всего                      ¦          ¦           ¦          ¦          ¦</w:t>
      </w:r>
    </w:p>
    <w:p w:rsidR="00000000" w:rsidRDefault="00993810">
      <w:pPr>
        <w:pStyle w:val="HTML"/>
      </w:pPr>
      <w:r>
        <w:t>----------------------------+----------+-----------+----------+-----------</w:t>
      </w:r>
    </w:p>
    <w:p w:rsidR="00000000" w:rsidRDefault="0099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810">
      <w:pPr>
        <w:pStyle w:val="right"/>
      </w:pPr>
      <w:r>
        <w:t>Источник - Приказ Комитета здравоохранения г. Москвы от 25.11.2002 № 539/230</w:t>
      </w:r>
    </w:p>
    <w:p w:rsidR="00000000" w:rsidRDefault="009938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https://порядокправа.рф/obrazecy/analiz_klinicheskix_form_kokl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yusha.htm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810"/>
    <w:rsid w:val="0099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918F4D-FD8F-47AB-9B38-0C06A767E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z_klinicheskix_form_koklyus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клинических форм коклюша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2022-08-06T10:29:00Z</dcterms:created>
  <dcterms:modified xsi:type="dcterms:W3CDTF">2022-08-06T10:29:00Z</dcterms:modified>
</cp:coreProperties>
</file>