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7B50">
      <w:pPr>
        <w:pStyle w:val="1"/>
        <w:rPr>
          <w:rFonts w:eastAsia="Times New Roman"/>
        </w:rPr>
      </w:pPr>
      <w:r>
        <w:rPr>
          <w:rFonts w:eastAsia="Times New Roman"/>
        </w:rPr>
        <w:t>Анализ дебиторской задолженности с учетом сроков возникновения</w:t>
      </w:r>
    </w:p>
    <w:p w:rsidR="00000000" w:rsidRDefault="00EE7B50">
      <w:pPr>
        <w:pStyle w:val="3"/>
        <w:rPr>
          <w:rFonts w:eastAsia="Times New Roman"/>
        </w:rPr>
      </w:pPr>
      <w:r>
        <w:rPr>
          <w:rFonts w:eastAsia="Times New Roman"/>
        </w:rPr>
        <w:t>Анализ дебиторской задолженности с учетом сроков возникновения</w:t>
      </w:r>
    </w:p>
    <w:p w:rsidR="00000000" w:rsidRDefault="00EE7B50">
      <w:pPr>
        <w:pStyle w:val="HTML"/>
      </w:pPr>
      <w:r>
        <w:t>-------------------------------------------------------------------------------------------</w:t>
      </w:r>
    </w:p>
    <w:p w:rsidR="00000000" w:rsidRDefault="00EE7B50">
      <w:pPr>
        <w:pStyle w:val="HTML"/>
      </w:pPr>
      <w:r>
        <w:t>¦            ¦                          Дебиторская задолженность                         ¦</w:t>
      </w:r>
    </w:p>
    <w:p w:rsidR="00000000" w:rsidRDefault="00EE7B50">
      <w:pPr>
        <w:pStyle w:val="HTML"/>
      </w:pPr>
      <w:r>
        <w:t>¦            +----------------------------------------------------------</w:t>
      </w:r>
      <w:r>
        <w:t>------------------+</w:t>
      </w:r>
    </w:p>
    <w:p w:rsidR="00000000" w:rsidRDefault="00EE7B50">
      <w:pPr>
        <w:pStyle w:val="HTML"/>
      </w:pPr>
      <w:r>
        <w:t>¦            ¦   всего  ¦                           в том числе                           ¦</w:t>
      </w:r>
    </w:p>
    <w:p w:rsidR="00000000" w:rsidRDefault="00EE7B50">
      <w:pPr>
        <w:pStyle w:val="HTML"/>
      </w:pPr>
      <w:r>
        <w:t>¦ Категория/ +----------+-----------------------------------------------------------------+</w:t>
      </w:r>
    </w:p>
    <w:p w:rsidR="00000000" w:rsidRDefault="00EE7B50">
      <w:pPr>
        <w:pStyle w:val="HTML"/>
      </w:pPr>
      <w:r>
        <w:t xml:space="preserve">¦Наименование¦    ¦  %  ¦  0 - 30  ¦  31 - 45 ¦  46 </w:t>
      </w:r>
      <w:r>
        <w:t>- 90 ¦ 91 - 180 ¦ 181 - 365¦   Свыше  ¦</w:t>
      </w:r>
    </w:p>
    <w:p w:rsidR="00000000" w:rsidRDefault="00EE7B50">
      <w:pPr>
        <w:pStyle w:val="HTML"/>
      </w:pPr>
      <w:r>
        <w:t>¦  дебитора  ¦    ¦  к  ¦   дней   ¦   дней   ¦   дней   ¦   дней   ¦   дней   ¦  1 года  ¦</w:t>
      </w:r>
    </w:p>
    <w:p w:rsidR="00000000" w:rsidRDefault="00EE7B50">
      <w:pPr>
        <w:pStyle w:val="HTML"/>
      </w:pPr>
      <w:r>
        <w:t>¦            ¦тыс.¦итогу+----------+----------+----------+----------+----------+----------+</w:t>
      </w:r>
    </w:p>
    <w:p w:rsidR="00000000" w:rsidRDefault="00EE7B50">
      <w:pPr>
        <w:pStyle w:val="HTML"/>
      </w:pPr>
      <w:r>
        <w:t>¦            ¦руб.¦     ¦тыс.¦ %</w:t>
      </w:r>
      <w:r>
        <w:t xml:space="preserve"> к ¦тыс.¦ % к ¦тыс.¦ % к ¦тыс.¦ % к ¦тыс.¦ % к ¦тыс.¦ % к ¦</w:t>
      </w:r>
    </w:p>
    <w:p w:rsidR="00000000" w:rsidRDefault="00EE7B50">
      <w:pPr>
        <w:pStyle w:val="HTML"/>
      </w:pPr>
      <w:r>
        <w:t>¦            ¦    ¦     ¦руб.¦итогу¦руб.¦итогу¦руб.¦итогу¦руб.¦итогу¦руб.¦итогу¦руб.¦итогу¦</w:t>
      </w:r>
    </w:p>
    <w:p w:rsidR="00000000" w:rsidRDefault="00EE7B50">
      <w:pPr>
        <w:pStyle w:val="HTML"/>
      </w:pPr>
      <w:r>
        <w:t>+------------+----+-----+----+-----+----+-----+----+-----+----+-----+----+-----+----+-----+</w:t>
      </w:r>
    </w:p>
    <w:p w:rsidR="00000000" w:rsidRDefault="00EE7B50">
      <w:pPr>
        <w:pStyle w:val="HTML"/>
      </w:pPr>
      <w:r>
        <w:t xml:space="preserve">¦           </w:t>
      </w:r>
      <w:r>
        <w:t xml:space="preserve"> ¦    ¦     ¦    ¦     ¦    ¦     ¦    ¦     ¦    ¦     ¦    ¦     ¦    ¦     ¦</w:t>
      </w:r>
    </w:p>
    <w:p w:rsidR="00000000" w:rsidRDefault="00EE7B50">
      <w:pPr>
        <w:pStyle w:val="HTML"/>
      </w:pPr>
      <w:r>
        <w:t>+------------+----+-----+----+-----+----+-----+----+-----+----+-----+----+-----+----+-----+</w:t>
      </w:r>
    </w:p>
    <w:p w:rsidR="00000000" w:rsidRDefault="00EE7B50">
      <w:pPr>
        <w:pStyle w:val="HTML"/>
      </w:pPr>
      <w:r>
        <w:t xml:space="preserve">¦            ¦    ¦     ¦    ¦     ¦    ¦     ¦    ¦     ¦    ¦     ¦    ¦     ¦    </w:t>
      </w:r>
      <w:r>
        <w:t>¦     ¦</w:t>
      </w:r>
    </w:p>
    <w:p w:rsidR="00000000" w:rsidRDefault="00EE7B50">
      <w:pPr>
        <w:pStyle w:val="HTML"/>
      </w:pPr>
      <w:r>
        <w:t>+------------+----+-----+----+-----+----+-----+----+-----+----+-----+----+-----+----+-----+</w:t>
      </w:r>
    </w:p>
    <w:p w:rsidR="00000000" w:rsidRDefault="00EE7B50">
      <w:pPr>
        <w:pStyle w:val="HTML"/>
      </w:pPr>
      <w:r>
        <w:t>¦            ¦    ¦     ¦    ¦     ¦    ¦     ¦    ¦     ¦    ¦     ¦    ¦     ¦    ¦     ¦</w:t>
      </w:r>
    </w:p>
    <w:p w:rsidR="00000000" w:rsidRDefault="00EE7B50">
      <w:pPr>
        <w:pStyle w:val="HTML"/>
      </w:pPr>
      <w:r>
        <w:t>+------------+----+-----+----+-----+----+-----+----+-----+----+-</w:t>
      </w:r>
      <w:r>
        <w:t>----+----+-----+----+-----+</w:t>
      </w:r>
    </w:p>
    <w:p w:rsidR="00000000" w:rsidRDefault="00EE7B50">
      <w:pPr>
        <w:pStyle w:val="HTML"/>
      </w:pPr>
      <w:r>
        <w:t>¦            ¦    ¦     ¦    ¦     ¦    ¦     ¦    ¦     ¦    ¦     ¦    ¦     ¦    ¦     ¦</w:t>
      </w:r>
    </w:p>
    <w:p w:rsidR="00000000" w:rsidRDefault="00EE7B50">
      <w:pPr>
        <w:pStyle w:val="HTML"/>
      </w:pPr>
      <w:r>
        <w:t>+------------+----+-----+----+-----+----+-----+----+-----+----+-----+----+-----+----+-----+</w:t>
      </w:r>
    </w:p>
    <w:p w:rsidR="00000000" w:rsidRDefault="00EE7B50">
      <w:pPr>
        <w:pStyle w:val="HTML"/>
      </w:pPr>
      <w:r>
        <w:t xml:space="preserve">¦            ¦    ¦     ¦    ¦     ¦    ¦   </w:t>
      </w:r>
      <w:r>
        <w:t xml:space="preserve">  ¦    ¦     ¦    ¦     ¦    ¦     ¦    ¦     ¦</w:t>
      </w:r>
    </w:p>
    <w:p w:rsidR="00000000" w:rsidRDefault="00EE7B50">
      <w:pPr>
        <w:pStyle w:val="HTML"/>
      </w:pPr>
      <w:r>
        <w:t>-------------+----+-----+----+-----+----+-----+----+-----+----+-----+----+-----+----+------</w:t>
      </w:r>
    </w:p>
    <w:p w:rsidR="00000000" w:rsidRDefault="00EE7B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B50">
      <w:pPr>
        <w:pStyle w:val="right"/>
      </w:pPr>
      <w:r>
        <w:t>Источник - "Финансовый вестник: финансы, налоги, страхование, бухгалтерский учет", 2011, № 1</w:t>
      </w:r>
    </w:p>
    <w:p w:rsidR="00000000" w:rsidRDefault="00EE7B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https://порядокправа.рф/obrazecy/analiz_debitorskoj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_zadolzhennosti_s_uchetom_srokov_vozniknoveniya.htm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B50"/>
    <w:rsid w:val="00EE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F2FEB6-6C18-4838-9B57-CA7B84D9D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z_debitorskoj_zadolzhennosti_s_uchetom_srokov_vozniknov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дебиторской задолженности с учетом сроков возникновения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2022-08-06T10:28:00Z</dcterms:created>
  <dcterms:modified xsi:type="dcterms:W3CDTF">2022-08-06T10:28:00Z</dcterms:modified>
</cp:coreProperties>
</file>