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04B">
      <w:pPr>
        <w:pStyle w:val="1"/>
        <w:rPr>
          <w:rFonts w:eastAsia="Times New Roman"/>
        </w:rPr>
      </w:pPr>
      <w:r>
        <w:rPr>
          <w:rFonts w:eastAsia="Times New Roman"/>
        </w:rPr>
        <w:t>Аналитический отчет о состоянии текучести персонала организации</w:t>
      </w:r>
    </w:p>
    <w:p w:rsidR="00000000" w:rsidRDefault="00B7704B">
      <w:pPr>
        <w:pStyle w:val="HTML"/>
      </w:pPr>
      <w:r>
        <w:t>_______________________________</w:t>
      </w:r>
    </w:p>
    <w:p w:rsidR="00000000" w:rsidRDefault="00B7704B">
      <w:pPr>
        <w:pStyle w:val="HTML"/>
      </w:pPr>
      <w:r>
        <w:t>наименование организации</w:t>
      </w:r>
    </w:p>
    <w:p w:rsidR="00000000" w:rsidRDefault="00B7704B">
      <w:pPr>
        <w:pStyle w:val="HTML"/>
      </w:pPr>
    </w:p>
    <w:p w:rsidR="00000000" w:rsidRDefault="00B7704B">
      <w:pPr>
        <w:pStyle w:val="HTML"/>
      </w:pPr>
      <w:r>
        <w:t>АНАЛИТИЧЕСКИЙ ОТЧЕТ                                         УТВЕРЖДАЮ</w:t>
      </w:r>
    </w:p>
    <w:p w:rsidR="00000000" w:rsidRDefault="00B7704B">
      <w:pPr>
        <w:pStyle w:val="HTML"/>
      </w:pPr>
    </w:p>
    <w:p w:rsidR="00000000" w:rsidRDefault="00B7704B">
      <w:pPr>
        <w:pStyle w:val="HTML"/>
      </w:pPr>
      <w:r>
        <w:t xml:space="preserve">___________            N ______        </w:t>
      </w:r>
      <w:r>
        <w:t>____________________________________</w:t>
      </w:r>
    </w:p>
    <w:p w:rsidR="00000000" w:rsidRDefault="00B7704B">
      <w:pPr>
        <w:pStyle w:val="HTML"/>
      </w:pPr>
      <w:r>
        <w:t>_______________________________         должность руководителя организации</w:t>
      </w:r>
    </w:p>
    <w:p w:rsidR="00000000" w:rsidRDefault="00B7704B">
      <w:pPr>
        <w:pStyle w:val="HTML"/>
      </w:pPr>
      <w:r>
        <w:t>место составления               _____________ ______________________</w:t>
      </w:r>
    </w:p>
    <w:p w:rsidR="00000000" w:rsidRDefault="00B7704B">
      <w:pPr>
        <w:pStyle w:val="HTML"/>
      </w:pPr>
      <w:r>
        <w:t>О состоянии текучести персонала           подпись      расшифровка подписи</w:t>
      </w:r>
    </w:p>
    <w:p w:rsidR="00000000" w:rsidRDefault="00B7704B">
      <w:pPr>
        <w:pStyle w:val="HTML"/>
      </w:pPr>
      <w:r>
        <w:t>организации                  "__" _______________________ 20__ г.</w:t>
      </w:r>
    </w:p>
    <w:p w:rsidR="00000000" w:rsidRDefault="00B7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04B">
      <w:pPr>
        <w:pStyle w:val="just"/>
      </w:pPr>
      <w:r>
        <w:t>1. Цель проведенного анализа - выявление основных мотивов и причин текучести персонала и разработка мероприятий по снижению уровня текучести.</w:t>
      </w:r>
    </w:p>
    <w:p w:rsidR="00000000" w:rsidRDefault="00B7704B">
      <w:pPr>
        <w:pStyle w:val="just"/>
      </w:pPr>
      <w:r>
        <w:t>2. Источники информации: данные для определения</w:t>
      </w:r>
      <w:r>
        <w:t xml:space="preserve"> основных показателей движения кадров, динамика основных показателей движения кадров по основным категориям персонала, по подразделениям, по профессиональным группам, данные заключительного и поствыходного интервью.</w:t>
      </w:r>
    </w:p>
    <w:p w:rsidR="00000000" w:rsidRDefault="00B7704B">
      <w:pPr>
        <w:pStyle w:val="HTML"/>
      </w:pPr>
      <w:r>
        <w:t xml:space="preserve">    3. Состав выборки __________________</w:t>
      </w:r>
      <w:r>
        <w:t>___________________________________</w:t>
      </w:r>
    </w:p>
    <w:p w:rsidR="00000000" w:rsidRDefault="00B7704B">
      <w:pPr>
        <w:pStyle w:val="HTML"/>
      </w:pPr>
      <w:r>
        <w:t>__________________________________________________________________________.</w:t>
      </w:r>
    </w:p>
    <w:p w:rsidR="00000000" w:rsidRDefault="00B7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04B">
      <w:pPr>
        <w:pStyle w:val="3"/>
        <w:rPr>
          <w:rFonts w:eastAsia="Times New Roman"/>
        </w:rPr>
      </w:pPr>
      <w:r>
        <w:rPr>
          <w:rFonts w:eastAsia="Times New Roman"/>
        </w:rPr>
        <w:t>Анализ основных мотивов и причин текучести персонала</w:t>
      </w:r>
    </w:p>
    <w:p w:rsidR="00000000" w:rsidRDefault="00B7704B">
      <w:pPr>
        <w:pStyle w:val="left"/>
      </w:pPr>
      <w:r>
        <w:t>N п/п</w:t>
      </w:r>
    </w:p>
    <w:p w:rsidR="00000000" w:rsidRDefault="00B7704B">
      <w:pPr>
        <w:pStyle w:val="left"/>
      </w:pPr>
      <w:r>
        <w:t>Мотив, причина увольнения</w:t>
      </w:r>
    </w:p>
    <w:p w:rsidR="00000000" w:rsidRDefault="00B7704B">
      <w:pPr>
        <w:pStyle w:val="left"/>
      </w:pPr>
      <w:r>
        <w:t>Отметили причину увольнения в качестве основной (в % от чи</w:t>
      </w:r>
      <w:r>
        <w:t>сленности уволившихся по причинам текучести кадров)</w:t>
      </w:r>
    </w:p>
    <w:p w:rsidR="00000000" w:rsidRDefault="00B7704B">
      <w:pPr>
        <w:pStyle w:val="left"/>
      </w:pPr>
      <w:r>
        <w:t>20__ г.</w:t>
      </w:r>
    </w:p>
    <w:p w:rsidR="00000000" w:rsidRDefault="00B7704B">
      <w:pPr>
        <w:pStyle w:val="left"/>
      </w:pPr>
      <w:r>
        <w:t>20__ г.</w:t>
      </w:r>
    </w:p>
    <w:p w:rsidR="00000000" w:rsidRDefault="00B7704B">
      <w:pPr>
        <w:pStyle w:val="left"/>
      </w:pPr>
      <w:r>
        <w:t>1</w:t>
      </w:r>
    </w:p>
    <w:p w:rsidR="00000000" w:rsidRDefault="00B7704B">
      <w:pPr>
        <w:pStyle w:val="left"/>
      </w:pPr>
      <w:r>
        <w:t>Оплата труда, несоответствие оплаты труда затратам труда</w:t>
      </w:r>
    </w:p>
    <w:p w:rsidR="00000000" w:rsidRDefault="00B7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04B">
      <w:pPr>
        <w:pStyle w:val="left"/>
      </w:pPr>
      <w:r>
        <w:t>2</w:t>
      </w:r>
    </w:p>
    <w:p w:rsidR="00000000" w:rsidRDefault="00B7704B">
      <w:pPr>
        <w:pStyle w:val="left"/>
      </w:pPr>
      <w:r>
        <w:t>Плохие условия труда</w:t>
      </w:r>
    </w:p>
    <w:p w:rsidR="00000000" w:rsidRDefault="00B7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04B">
      <w:pPr>
        <w:pStyle w:val="left"/>
      </w:pPr>
      <w:r>
        <w:lastRenderedPageBreak/>
        <w:t>3</w:t>
      </w:r>
    </w:p>
    <w:p w:rsidR="00000000" w:rsidRDefault="00B7704B">
      <w:pPr>
        <w:pStyle w:val="left"/>
      </w:pPr>
      <w:r>
        <w:t>Социально-психологический климат в коллективе</w:t>
      </w:r>
    </w:p>
    <w:p w:rsidR="00000000" w:rsidRDefault="00B7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04B">
      <w:pPr>
        <w:pStyle w:val="left"/>
      </w:pPr>
      <w:r>
        <w:t>4</w:t>
      </w:r>
    </w:p>
    <w:p w:rsidR="00000000" w:rsidRDefault="00B7704B">
      <w:pPr>
        <w:pStyle w:val="left"/>
      </w:pPr>
      <w:r>
        <w:t>Несложившиеся отношения с руководством</w:t>
      </w:r>
    </w:p>
    <w:p w:rsidR="00000000" w:rsidRDefault="00B7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04B">
      <w:pPr>
        <w:pStyle w:val="left"/>
      </w:pPr>
      <w:r>
        <w:t>5</w:t>
      </w:r>
    </w:p>
    <w:p w:rsidR="00000000" w:rsidRDefault="00B7704B">
      <w:pPr>
        <w:pStyle w:val="left"/>
      </w:pPr>
      <w:r>
        <w:t>Отсутствие перспектив служебного роста</w:t>
      </w:r>
    </w:p>
    <w:p w:rsidR="00000000" w:rsidRDefault="00B7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04B">
      <w:pPr>
        <w:pStyle w:val="left"/>
      </w:pPr>
      <w:r>
        <w:t>6</w:t>
      </w:r>
    </w:p>
    <w:p w:rsidR="00000000" w:rsidRDefault="00B7704B">
      <w:pPr>
        <w:pStyle w:val="left"/>
      </w:pPr>
      <w:r>
        <w:t>Отсутствие профессионального развития, возможности повысить квалификацию, однообразие работы</w:t>
      </w:r>
    </w:p>
    <w:p w:rsidR="00000000" w:rsidRDefault="00B7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04B">
      <w:pPr>
        <w:pStyle w:val="left"/>
      </w:pPr>
      <w:r>
        <w:t>7</w:t>
      </w:r>
    </w:p>
    <w:p w:rsidR="00000000" w:rsidRDefault="00B7704B">
      <w:pPr>
        <w:pStyle w:val="left"/>
      </w:pPr>
      <w:r>
        <w:t>Удаленность от дома</w:t>
      </w:r>
    </w:p>
    <w:p w:rsidR="00000000" w:rsidRDefault="00B7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04B">
      <w:pPr>
        <w:pStyle w:val="3"/>
        <w:rPr>
          <w:rFonts w:eastAsia="Times New Roman"/>
        </w:rPr>
      </w:pPr>
      <w:r>
        <w:rPr>
          <w:rFonts w:eastAsia="Times New Roman"/>
        </w:rPr>
        <w:t>Выводы</w:t>
      </w:r>
    </w:p>
    <w:p w:rsidR="00000000" w:rsidRDefault="00B7704B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B7704B">
      <w:pPr>
        <w:pStyle w:val="HTML"/>
      </w:pPr>
      <w:r>
        <w:t>___________________________________________________________________________</w:t>
      </w:r>
    </w:p>
    <w:p w:rsidR="00000000" w:rsidRDefault="00B7704B">
      <w:pPr>
        <w:pStyle w:val="HTML"/>
      </w:pPr>
    </w:p>
    <w:p w:rsidR="00000000" w:rsidRDefault="00B7704B">
      <w:pPr>
        <w:pStyle w:val="HTML"/>
      </w:pPr>
      <w:r>
        <w:t>_____________________   _________________   _______________________________</w:t>
      </w:r>
    </w:p>
    <w:p w:rsidR="00000000" w:rsidRDefault="00B7704B">
      <w:pPr>
        <w:pStyle w:val="HTML"/>
      </w:pPr>
      <w:r>
        <w:t>должность              подпись              расшифровка подписи</w:t>
      </w:r>
    </w:p>
    <w:p w:rsidR="00000000" w:rsidRDefault="00B77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04B">
      <w:pPr>
        <w:pStyle w:val="right"/>
      </w:pPr>
      <w:r>
        <w:t>Источник -</w:t>
      </w:r>
      <w:r>
        <w:t xml:space="preserve"> "Кадровик. Кадровое делопроизводство", 2011, № 4</w:t>
      </w:r>
    </w:p>
    <w:p w:rsidR="00000000" w:rsidRDefault="00B770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https://порядокправа.рф/obrazecy/analiticheskij_otchet_o_sostoyanii_tekuchesti_personala_organizacii.htm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04B"/>
    <w:rsid w:val="00B77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6F92AD-5A0D-40DD-A813-9017F821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aliticheskij_otchet_o_sostoyanii_tekuchesti_personal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Аналитический отчет о состоянии текучести персонала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2022-08-06T10:28:00Z</dcterms:created>
  <dcterms:modified xsi:type="dcterms:W3CDTF">2022-08-06T10:28:00Z</dcterms:modified>
</cp:coreProperties>
</file>