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F71">
      <w:pPr>
        <w:pStyle w:val="1"/>
        <w:rPr>
          <w:rFonts w:eastAsia="Times New Roman"/>
        </w:rPr>
      </w:pPr>
      <w:r>
        <w:rPr>
          <w:rFonts w:eastAsia="Times New Roman"/>
        </w:rPr>
        <w:t>Аналитическая таблица к бюджету муниципального образования (образец заполнения)</w:t>
      </w:r>
    </w:p>
    <w:p w:rsidR="00000000" w:rsidRDefault="008A3F71">
      <w:pPr>
        <w:pStyle w:val="3"/>
        <w:rPr>
          <w:rFonts w:eastAsia="Times New Roman"/>
        </w:rPr>
      </w:pPr>
      <w:r>
        <w:rPr>
          <w:rFonts w:eastAsia="Times New Roman"/>
        </w:rPr>
        <w:t>Аналитическая таблица к бюджету муниципального образования</w:t>
      </w:r>
    </w:p>
    <w:p w:rsidR="00000000" w:rsidRDefault="008A3F71">
      <w:pPr>
        <w:pStyle w:val="HTML"/>
      </w:pPr>
      <w:r>
        <w:t>---------------------------------------------------------------------------</w:t>
      </w:r>
    </w:p>
    <w:p w:rsidR="00000000" w:rsidRDefault="008A3F71">
      <w:pPr>
        <w:pStyle w:val="HTML"/>
      </w:pPr>
      <w:r>
        <w:t>¦                    Показатели                      ¦  Сумма, млн руб.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 xml:space="preserve">¦Доходы, в том числе        </w:t>
      </w:r>
      <w:r>
        <w:t xml:space="preserve">                         ¦       3500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¦1. Единовременные доходы, в том числе               ¦        600         ¦</w:t>
      </w:r>
    </w:p>
    <w:p w:rsidR="00000000" w:rsidRDefault="008A3F71">
      <w:pPr>
        <w:pStyle w:val="HTML"/>
      </w:pPr>
      <w:r>
        <w:t>+----------------------------------------------------+--</w:t>
      </w:r>
      <w:r>
        <w:t>------------------+</w:t>
      </w:r>
    </w:p>
    <w:p w:rsidR="00000000" w:rsidRDefault="008A3F71">
      <w:pPr>
        <w:pStyle w:val="HTML"/>
      </w:pPr>
      <w:r>
        <w:t>¦Продажа муниципальной собственности                 ¦        600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¦...                                                 ¦                    ¦</w:t>
      </w:r>
    </w:p>
    <w:p w:rsidR="00000000" w:rsidRDefault="008A3F71">
      <w:pPr>
        <w:pStyle w:val="HTML"/>
      </w:pPr>
      <w:r>
        <w:t>+-------</w:t>
      </w:r>
      <w:r>
        <w:t>---------------------------------------------+--------------------+</w:t>
      </w:r>
    </w:p>
    <w:p w:rsidR="00000000" w:rsidRDefault="008A3F71">
      <w:pPr>
        <w:pStyle w:val="HTML"/>
      </w:pPr>
      <w:r>
        <w:t>¦2. Текущие доходы, в том числе                      ¦       2900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 xml:space="preserve">¦2.1. Налоги юридических лиц        </w:t>
      </w:r>
      <w:r>
        <w:t xml:space="preserve">                 ¦       1000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¦земельный налог                                     ¦        200         ¦</w:t>
      </w:r>
    </w:p>
    <w:p w:rsidR="00000000" w:rsidRDefault="008A3F71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8A3F71">
      <w:pPr>
        <w:pStyle w:val="HTML"/>
      </w:pPr>
      <w:r>
        <w:t>¦транспортный налог                                  ¦        300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¦налог на имущество                                  ¦        500         ¦</w:t>
      </w:r>
    </w:p>
    <w:p w:rsidR="00000000" w:rsidRDefault="008A3F71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8A3F71">
      <w:pPr>
        <w:pStyle w:val="HTML"/>
      </w:pPr>
      <w:r>
        <w:t>¦...                                                 ¦           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 xml:space="preserve">¦2.2. Налоги физических лиц                 </w:t>
      </w:r>
      <w:r>
        <w:t xml:space="preserve">         ¦        700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¦налог на доходы физических лиц                      ¦        700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¦...                                                 ¦           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¦2.3. Доходы от сдачи муници</w:t>
      </w:r>
      <w:r>
        <w:t>пального имущества в     ¦        800         ¦</w:t>
      </w:r>
    </w:p>
    <w:p w:rsidR="00000000" w:rsidRDefault="008A3F71">
      <w:pPr>
        <w:pStyle w:val="HTML"/>
      </w:pPr>
      <w:r>
        <w:t>¦аренду                                              ¦           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 xml:space="preserve">¦2.4. Целевое финансирование из областного бюджета   ¦  </w:t>
      </w:r>
      <w:r>
        <w:t xml:space="preserve">       - 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¦2.5. Финансирование из федерального бюджета на      ¦        400         ¦</w:t>
      </w:r>
    </w:p>
    <w:p w:rsidR="00000000" w:rsidRDefault="008A3F71">
      <w:pPr>
        <w:pStyle w:val="HTML"/>
      </w:pPr>
      <w:r>
        <w:t>¦реализацию федеральных законов и программ           ¦                    ¦</w:t>
      </w:r>
    </w:p>
    <w:p w:rsidR="00000000" w:rsidRDefault="008A3F71">
      <w:pPr>
        <w:pStyle w:val="HTML"/>
      </w:pPr>
      <w:r>
        <w:t>+-------</w:t>
      </w:r>
      <w:r>
        <w:t>---------------------------------------------+--------------------+</w:t>
      </w:r>
    </w:p>
    <w:p w:rsidR="00000000" w:rsidRDefault="008A3F71">
      <w:pPr>
        <w:pStyle w:val="HTML"/>
      </w:pPr>
      <w:r>
        <w:t>¦Расходы, в том числе                                ¦       3500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¦1. Единовременные расходы, в том чи</w:t>
      </w:r>
      <w:r>
        <w:t>сле              ¦       1200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¦строительство очистных сооружений                   ¦        500         ¦</w:t>
      </w:r>
    </w:p>
    <w:p w:rsidR="00000000" w:rsidRDefault="008A3F71">
      <w:pPr>
        <w:pStyle w:val="HTML"/>
      </w:pPr>
      <w:r>
        <w:t>+----------------------------------------------------+----------</w:t>
      </w:r>
      <w:r>
        <w:t>----------+</w:t>
      </w:r>
    </w:p>
    <w:p w:rsidR="00000000" w:rsidRDefault="008A3F71">
      <w:pPr>
        <w:pStyle w:val="HTML"/>
      </w:pPr>
      <w:r>
        <w:t>¦расходы по подготовке к зиме                        ¦        400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¦...                                                 ¦                    ¦</w:t>
      </w:r>
    </w:p>
    <w:p w:rsidR="00000000" w:rsidRDefault="008A3F71">
      <w:pPr>
        <w:pStyle w:val="HTML"/>
      </w:pPr>
      <w:r>
        <w:t>+---------------</w:t>
      </w:r>
      <w:r>
        <w:t>-------------------------------------+--------------------+</w:t>
      </w:r>
    </w:p>
    <w:p w:rsidR="00000000" w:rsidRDefault="008A3F71">
      <w:pPr>
        <w:pStyle w:val="HTML"/>
      </w:pPr>
      <w:r>
        <w:t>¦2. Текущие расходы, в том числе                     ¦       2300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 xml:space="preserve">¦здравоохранение                            </w:t>
      </w:r>
      <w:r>
        <w:t xml:space="preserve">         ¦        300         ¦</w:t>
      </w:r>
    </w:p>
    <w:p w:rsidR="00000000" w:rsidRDefault="008A3F71">
      <w:pPr>
        <w:pStyle w:val="HTML"/>
      </w:pPr>
      <w:r>
        <w:t>+----------------------------------------------------+--------------------+</w:t>
      </w:r>
    </w:p>
    <w:p w:rsidR="00000000" w:rsidRDefault="008A3F71">
      <w:pPr>
        <w:pStyle w:val="HTML"/>
      </w:pPr>
      <w:r>
        <w:t>¦образование                                         ¦        400         ¦</w:t>
      </w:r>
    </w:p>
    <w:p w:rsidR="00000000" w:rsidRDefault="008A3F71">
      <w:pPr>
        <w:pStyle w:val="HTML"/>
      </w:pPr>
      <w:r>
        <w:t>+----------------------------------------------------+------------------</w:t>
      </w:r>
      <w:r>
        <w:t>--+</w:t>
      </w:r>
    </w:p>
    <w:p w:rsidR="00000000" w:rsidRDefault="008A3F71">
      <w:pPr>
        <w:pStyle w:val="HTML"/>
      </w:pPr>
      <w:r>
        <w:lastRenderedPageBreak/>
        <w:t>¦...                                                 ¦                    ¦</w:t>
      </w:r>
    </w:p>
    <w:p w:rsidR="00000000" w:rsidRDefault="008A3F71">
      <w:pPr>
        <w:pStyle w:val="HTML"/>
      </w:pPr>
      <w:r>
        <w:t>-----------------------------------------------------+---------------------</w:t>
      </w:r>
    </w:p>
    <w:p w:rsidR="00000000" w:rsidRDefault="008A3F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F71">
      <w:pPr>
        <w:pStyle w:val="right"/>
      </w:pPr>
      <w:r>
        <w:t>Источник - "Аудиторские ведомости", 2011, № 11</w:t>
      </w:r>
    </w:p>
    <w:p w:rsidR="00000000" w:rsidRDefault="008A3F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кправа.рф/obrazecy/analiticheskaya_tablica_k_byudzhetu_municipalnogo_obrazovaniya_obrazec_zapolneniya.htm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71"/>
    <w:rsid w:val="008A3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41AF2-FF22-483C-9720-0A4EFDA2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aya_tablica_k_byudzhetu_municipalnogo_obraz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таблица к бюджету муниципального образования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2022-08-06T10:27:00Z</dcterms:created>
  <dcterms:modified xsi:type="dcterms:W3CDTF">2022-08-06T10:27:00Z</dcterms:modified>
</cp:coreProperties>
</file>