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1AD">
      <w:pPr>
        <w:pStyle w:val="1"/>
        <w:rPr>
          <w:rFonts w:eastAsia="Times New Roman"/>
        </w:rPr>
      </w:pPr>
      <w:r>
        <w:rPr>
          <w:rFonts w:eastAsia="Times New Roman"/>
        </w:rPr>
        <w:t>Акт утрат первоначального облика объекта культурного наследия</w:t>
      </w:r>
    </w:p>
    <w:p w:rsidR="00000000" w:rsidRDefault="00D021AD">
      <w:pPr>
        <w:pStyle w:val="right"/>
      </w:pPr>
      <w:r>
        <w:t xml:space="preserve">Приложение N 5 к СРП-2007.7. Свод реставрационных правил. Рекомендации </w:t>
      </w:r>
      <w:r>
        <w:t>по проведению работ, направленных на сохранение объектов культурного наследия (памятников истории и культуры) народов Российской Федерации. Общие положения. Методические рекомендации определения стоимости работ по сохранению объектов культурного наследия</w:t>
      </w:r>
    </w:p>
    <w:p w:rsidR="00000000" w:rsidRDefault="00D021AD">
      <w:pPr>
        <w:pStyle w:val="right"/>
      </w:pPr>
      <w:r>
        <w:t>н</w:t>
      </w:r>
      <w:r>
        <w:t>а территории Российской Федерации</w:t>
      </w:r>
    </w:p>
    <w:p w:rsidR="00000000" w:rsidRDefault="00D0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1AD">
      <w:pPr>
        <w:pStyle w:val="HTML"/>
      </w:pPr>
      <w:r>
        <w:t xml:space="preserve">          _______________________________________________________</w:t>
      </w:r>
    </w:p>
    <w:p w:rsidR="00000000" w:rsidRDefault="00D021AD">
      <w:pPr>
        <w:pStyle w:val="HTML"/>
      </w:pPr>
      <w:r>
        <w:t>(наименование объекта культурного наследия)</w:t>
      </w:r>
    </w:p>
    <w:p w:rsidR="00000000" w:rsidRDefault="00D021AD">
      <w:pPr>
        <w:pStyle w:val="HTML"/>
      </w:pPr>
    </w:p>
    <w:p w:rsidR="00000000" w:rsidRDefault="00D021AD">
      <w:pPr>
        <w:pStyle w:val="HTML"/>
      </w:pPr>
      <w:r>
        <w:t>АКТ</w:t>
      </w:r>
    </w:p>
    <w:p w:rsidR="00000000" w:rsidRDefault="00D021AD">
      <w:pPr>
        <w:pStyle w:val="HTML"/>
      </w:pPr>
      <w:r>
        <w:t>утрат первоначального облика объекта культурного наследия</w:t>
      </w:r>
    </w:p>
    <w:p w:rsidR="00000000" w:rsidRDefault="00D021AD">
      <w:pPr>
        <w:pStyle w:val="HTML"/>
      </w:pPr>
    </w:p>
    <w:p w:rsidR="00000000" w:rsidRDefault="00D021AD">
      <w:pPr>
        <w:pStyle w:val="HTML"/>
      </w:pPr>
      <w:r>
        <w:t>_______________________________________________</w:t>
      </w:r>
      <w:r>
        <w:t>__________________</w:t>
      </w:r>
    </w:p>
    <w:p w:rsidR="00000000" w:rsidRDefault="00D021AD">
      <w:pPr>
        <w:pStyle w:val="HTML"/>
      </w:pPr>
      <w:r>
        <w:t>(наименование конструктивных элементов, наименование объекта</w:t>
      </w:r>
    </w:p>
    <w:p w:rsidR="00000000" w:rsidRDefault="00D021AD">
      <w:pPr>
        <w:pStyle w:val="HTML"/>
      </w:pPr>
      <w:r>
        <w:t>культурного наследия)</w:t>
      </w:r>
    </w:p>
    <w:p w:rsidR="00000000" w:rsidRDefault="00D021AD">
      <w:pPr>
        <w:pStyle w:val="HTML"/>
      </w:pPr>
    </w:p>
    <w:p w:rsidR="00000000" w:rsidRDefault="00D021AD">
      <w:pPr>
        <w:pStyle w:val="HTML"/>
      </w:pPr>
      <w:r>
        <w:t>Составлен по состоянию на _______________ 20___ г.</w:t>
      </w:r>
    </w:p>
    <w:p w:rsidR="00000000" w:rsidRDefault="00D021AD">
      <w:pPr>
        <w:pStyle w:val="HTML"/>
      </w:pPr>
      <w:r>
        <w:t>Краткая характеристика здания:</w:t>
      </w:r>
    </w:p>
    <w:p w:rsidR="00000000" w:rsidRDefault="00D021AD">
      <w:pPr>
        <w:pStyle w:val="HTML"/>
      </w:pPr>
    </w:p>
    <w:p w:rsidR="00000000" w:rsidRDefault="00D021AD">
      <w:pPr>
        <w:pStyle w:val="HTML"/>
      </w:pPr>
      <w:r>
        <w:t>Строительный объем здания: ______________ м3</w:t>
      </w:r>
    </w:p>
    <w:p w:rsidR="00000000" w:rsidRDefault="00D021AD">
      <w:pPr>
        <w:pStyle w:val="HTML"/>
      </w:pPr>
    </w:p>
    <w:p w:rsidR="00000000" w:rsidRDefault="00D021AD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D021AD">
      <w:pPr>
        <w:pStyle w:val="HTML"/>
      </w:pPr>
      <w:r>
        <w:t>¦ N  ¦ Наименование конструктивных  ¦% утрат первоначального ¦ Примечание ¦</w:t>
      </w:r>
    </w:p>
    <w:p w:rsidR="00000000" w:rsidRDefault="00D021AD">
      <w:pPr>
        <w:pStyle w:val="HTML"/>
      </w:pPr>
      <w:r>
        <w:t>¦п.п.¦          элементов           ¦   облика и описание    ¦            ¦</w:t>
      </w:r>
    </w:p>
    <w:p w:rsidR="00000000" w:rsidRDefault="00D021AD">
      <w:pPr>
        <w:pStyle w:val="HTML"/>
      </w:pPr>
      <w:r>
        <w:t>¦    ¦                              ¦ технического с</w:t>
      </w:r>
      <w:r>
        <w:t>остояния ¦            ¦</w:t>
      </w:r>
    </w:p>
    <w:p w:rsidR="00000000" w:rsidRDefault="00D021AD">
      <w:pPr>
        <w:pStyle w:val="HTML"/>
      </w:pPr>
      <w:r>
        <w:t>+----+------------------------------+------------------------+------------+</w:t>
      </w:r>
    </w:p>
    <w:p w:rsidR="00000000" w:rsidRDefault="00D021AD">
      <w:pPr>
        <w:pStyle w:val="HTML"/>
      </w:pPr>
      <w:r>
        <w:t>¦ 1  ¦              2               ¦           3            ¦      4     ¦</w:t>
      </w:r>
    </w:p>
    <w:p w:rsidR="00000000" w:rsidRDefault="00D021AD">
      <w:pPr>
        <w:pStyle w:val="HTML"/>
      </w:pPr>
      <w:r>
        <w:t>+----+------------------------------+------------------------+------------+</w:t>
      </w:r>
    </w:p>
    <w:p w:rsidR="00000000" w:rsidRDefault="00D021AD">
      <w:pPr>
        <w:pStyle w:val="HTML"/>
      </w:pPr>
      <w:r>
        <w:t xml:space="preserve">¦   </w:t>
      </w:r>
      <w:r>
        <w:t xml:space="preserve"> ¦                              ¦                        ¦            ¦</w:t>
      </w:r>
    </w:p>
    <w:p w:rsidR="00000000" w:rsidRDefault="00D021AD">
      <w:pPr>
        <w:pStyle w:val="HTML"/>
      </w:pPr>
      <w:r>
        <w:t>-----+------------------------------+------------------------+-------------</w:t>
      </w:r>
    </w:p>
    <w:p w:rsidR="00000000" w:rsidRDefault="00D021AD">
      <w:pPr>
        <w:pStyle w:val="HTML"/>
      </w:pPr>
    </w:p>
    <w:p w:rsidR="00000000" w:rsidRDefault="00D021AD">
      <w:pPr>
        <w:pStyle w:val="HTML"/>
      </w:pPr>
      <w:r>
        <w:t>Главный архитектор проекта: _______________________________________________</w:t>
      </w:r>
    </w:p>
    <w:p w:rsidR="00000000" w:rsidRDefault="00D021AD">
      <w:pPr>
        <w:pStyle w:val="HTML"/>
      </w:pPr>
      <w:r>
        <w:t>[категория, подпись (инициалы, фамилия)]</w:t>
      </w:r>
    </w:p>
    <w:p w:rsidR="00000000" w:rsidRDefault="00D021AD">
      <w:pPr>
        <w:pStyle w:val="HTML"/>
      </w:pPr>
      <w:r>
        <w:t>Составил __________________________________________________________________</w:t>
      </w:r>
    </w:p>
    <w:p w:rsidR="00000000" w:rsidRDefault="00D021AD">
      <w:pPr>
        <w:pStyle w:val="HTML"/>
      </w:pPr>
      <w:r>
        <w:t>[категория, подпись (инициалы, фамилия)]</w:t>
      </w:r>
    </w:p>
    <w:p w:rsidR="00000000" w:rsidRDefault="00D0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1AD">
      <w:pPr>
        <w:pStyle w:val="right"/>
      </w:pPr>
      <w:r>
        <w:t>Источник - Протокол М</w:t>
      </w:r>
      <w:r>
        <w:t>инкультуры России от 23.06.2008 № 9</w:t>
      </w:r>
    </w:p>
    <w:p w:rsidR="00000000" w:rsidRDefault="00D02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https://порядокправа.рф/obrazecy/akt_utrat_pervonachalnogo_oblika_obekta_kulturnogo_naslediya.htm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1AD"/>
    <w:rsid w:val="00D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D0549C-D3C6-48DC-B2B7-E4E359D8B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trat_pervonachalnogo_oblika_obekta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утрат первоначального облика объекта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2022-08-06T09:44:00Z</dcterms:created>
  <dcterms:modified xsi:type="dcterms:W3CDTF">2022-08-06T09:44:00Z</dcterms:modified>
</cp:coreProperties>
</file>